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605" w:rsidRDefault="002E52A8" w:rsidP="00EA01FB">
      <w:pPr>
        <w:jc w:val="right"/>
        <w:rPr>
          <w:rFonts w:eastAsia="Batang"/>
          <w:sz w:val="22"/>
          <w:szCs w:val="22"/>
        </w:rPr>
      </w:pPr>
      <w:r w:rsidRPr="002E52A8">
        <w:rPr>
          <w:noProof/>
          <w:lang w:val="es-AR" w:eastAsia="es-A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-.5pt;margin-top:.7pt;width:159.2pt;height:30pt;z-index:251657728;visibility:visible;mso-wrap-edited:f" o:allowincell="f">
            <v:imagedata r:id="rId8" o:title=""/>
            <w10:wrap type="square"/>
          </v:shape>
          <o:OLEObject Type="Embed" ProgID="Word.Picture.8" ShapeID="_x0000_s1029" DrawAspect="Content" ObjectID="_1554534588" r:id="rId9"/>
        </w:pict>
      </w:r>
    </w:p>
    <w:p w:rsidR="009A4976" w:rsidRPr="008557DD" w:rsidRDefault="00B224B4" w:rsidP="00EA01FB">
      <w:pPr>
        <w:jc w:val="right"/>
        <w:rPr>
          <w:rFonts w:eastAsia="Batang"/>
          <w:sz w:val="22"/>
          <w:szCs w:val="22"/>
        </w:rPr>
      </w:pPr>
      <w:r>
        <w:rPr>
          <w:rFonts w:eastAsia="Batang"/>
          <w:sz w:val="22"/>
          <w:szCs w:val="22"/>
        </w:rPr>
        <w:t>24</w:t>
      </w:r>
      <w:r w:rsidR="008909FE">
        <w:rPr>
          <w:rFonts w:eastAsia="Batang"/>
          <w:sz w:val="22"/>
          <w:szCs w:val="22"/>
        </w:rPr>
        <w:t xml:space="preserve"> de abril</w:t>
      </w:r>
      <w:r w:rsidR="00074AB4">
        <w:rPr>
          <w:rFonts w:eastAsia="Batang"/>
          <w:sz w:val="22"/>
          <w:szCs w:val="22"/>
        </w:rPr>
        <w:t xml:space="preserve"> </w:t>
      </w:r>
      <w:r w:rsidR="009A4976" w:rsidRPr="008557DD">
        <w:rPr>
          <w:rFonts w:eastAsia="Batang"/>
          <w:sz w:val="22"/>
          <w:szCs w:val="22"/>
        </w:rPr>
        <w:t>de 201</w:t>
      </w:r>
      <w:r w:rsidR="009A4976">
        <w:rPr>
          <w:rFonts w:eastAsia="Batang"/>
          <w:sz w:val="22"/>
          <w:szCs w:val="22"/>
        </w:rPr>
        <w:t>7</w:t>
      </w:r>
      <w:r w:rsidR="009A4976" w:rsidRPr="008557DD">
        <w:rPr>
          <w:rFonts w:eastAsia="Batang"/>
          <w:sz w:val="22"/>
          <w:szCs w:val="22"/>
        </w:rPr>
        <w:t>.</w:t>
      </w:r>
    </w:p>
    <w:p w:rsidR="009A4976" w:rsidRDefault="00B224B4" w:rsidP="00EA01FB">
      <w:pPr>
        <w:jc w:val="right"/>
        <w:rPr>
          <w:rFonts w:eastAsia="Batang"/>
          <w:sz w:val="22"/>
          <w:szCs w:val="22"/>
        </w:rPr>
      </w:pPr>
      <w:r>
        <w:rPr>
          <w:rFonts w:eastAsia="Batang"/>
          <w:sz w:val="22"/>
          <w:szCs w:val="22"/>
        </w:rPr>
        <w:t>4ta</w:t>
      </w:r>
      <w:r w:rsidR="009A4976">
        <w:rPr>
          <w:rFonts w:eastAsia="Batang"/>
          <w:sz w:val="22"/>
          <w:szCs w:val="22"/>
        </w:rPr>
        <w:t xml:space="preserve">. </w:t>
      </w:r>
      <w:r w:rsidR="009A4976" w:rsidRPr="008557DD">
        <w:rPr>
          <w:rFonts w:eastAsia="Batang"/>
          <w:sz w:val="22"/>
          <w:szCs w:val="22"/>
        </w:rPr>
        <w:t xml:space="preserve">Sesión </w:t>
      </w:r>
      <w:r w:rsidR="009A4976">
        <w:rPr>
          <w:rFonts w:eastAsia="Batang"/>
          <w:sz w:val="22"/>
          <w:szCs w:val="22"/>
        </w:rPr>
        <w:t>Ordinaria.</w:t>
      </w:r>
    </w:p>
    <w:p w:rsidR="009A4976" w:rsidRPr="00685AC7" w:rsidRDefault="009A4976" w:rsidP="00D527BA">
      <w:pPr>
        <w:pStyle w:val="Ttulo1"/>
        <w:rPr>
          <w:rFonts w:ascii="Arial" w:eastAsia="Batang" w:hAnsi="Arial" w:cs="Arial"/>
          <w:i w:val="0"/>
          <w:iCs w:val="0"/>
        </w:rPr>
      </w:pPr>
      <w:r w:rsidRPr="00685AC7">
        <w:rPr>
          <w:rFonts w:ascii="Arial" w:eastAsia="Batang" w:hAnsi="Arial" w:cs="Arial"/>
          <w:i w:val="0"/>
          <w:iCs w:val="0"/>
        </w:rPr>
        <w:t>CONSEJO DIRECTIVO</w:t>
      </w:r>
    </w:p>
    <w:p w:rsidR="009A4976" w:rsidRPr="00CE1874" w:rsidRDefault="009A4976" w:rsidP="00D527BA">
      <w:pPr>
        <w:pStyle w:val="Ttulo3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22" w:color="auto" w:shadow="1"/>
        </w:pBdr>
        <w:spacing w:before="240"/>
        <w:ind w:right="5245"/>
        <w:rPr>
          <w:rFonts w:ascii="Arial" w:eastAsia="Batang" w:hAnsi="Arial" w:cs="Arial"/>
          <w:color w:val="000000"/>
          <w:sz w:val="28"/>
          <w:szCs w:val="28"/>
        </w:rPr>
      </w:pPr>
      <w:r w:rsidRPr="00CE1874">
        <w:rPr>
          <w:rFonts w:ascii="Arial" w:eastAsia="Batang" w:hAnsi="Arial" w:cs="Arial"/>
          <w:color w:val="000000"/>
          <w:sz w:val="28"/>
          <w:szCs w:val="28"/>
        </w:rPr>
        <w:t>ORDEN DEL DÍA</w:t>
      </w:r>
    </w:p>
    <w:p w:rsidR="00EC0CCC" w:rsidRPr="00331986" w:rsidRDefault="00EC0CCC" w:rsidP="008359EA">
      <w:pPr>
        <w:jc w:val="both"/>
        <w:rPr>
          <w:rFonts w:eastAsia="Batang"/>
          <w:color w:val="000000"/>
          <w:sz w:val="16"/>
          <w:szCs w:val="16"/>
        </w:rPr>
      </w:pPr>
    </w:p>
    <w:p w:rsidR="00237FD4" w:rsidRDefault="009A4976" w:rsidP="0076754D">
      <w:pPr>
        <w:pStyle w:val="Prrafodelista"/>
        <w:numPr>
          <w:ilvl w:val="0"/>
          <w:numId w:val="20"/>
        </w:numPr>
        <w:spacing w:before="120"/>
        <w:jc w:val="both"/>
        <w:rPr>
          <w:rFonts w:eastAsia="Batang"/>
          <w:b w:val="0"/>
          <w:bCs w:val="0"/>
          <w:color w:val="000000"/>
          <w:sz w:val="22"/>
          <w:szCs w:val="22"/>
        </w:rPr>
      </w:pPr>
      <w:r w:rsidRPr="00237FD4">
        <w:rPr>
          <w:rFonts w:eastAsia="Batang"/>
          <w:b w:val="0"/>
          <w:bCs w:val="0"/>
          <w:color w:val="000000"/>
          <w:sz w:val="22"/>
          <w:szCs w:val="22"/>
        </w:rPr>
        <w:t>Consideración del Acta Nº</w:t>
      </w:r>
      <w:r w:rsidR="00496D2F">
        <w:rPr>
          <w:rFonts w:eastAsia="Batang"/>
          <w:b w:val="0"/>
          <w:bCs w:val="0"/>
          <w:color w:val="000000"/>
          <w:sz w:val="22"/>
          <w:szCs w:val="22"/>
        </w:rPr>
        <w:t xml:space="preserve"> </w:t>
      </w:r>
      <w:r w:rsidR="00B224B4">
        <w:rPr>
          <w:rFonts w:eastAsia="Batang"/>
          <w:b w:val="0"/>
          <w:bCs w:val="0"/>
          <w:color w:val="000000"/>
          <w:sz w:val="22"/>
          <w:szCs w:val="22"/>
        </w:rPr>
        <w:t>3</w:t>
      </w:r>
      <w:r w:rsidRPr="00237FD4">
        <w:rPr>
          <w:rFonts w:eastAsia="Batang"/>
          <w:b w:val="0"/>
          <w:bCs w:val="0"/>
          <w:color w:val="000000"/>
          <w:sz w:val="22"/>
          <w:szCs w:val="22"/>
        </w:rPr>
        <w:t xml:space="preserve"> correspondiente a la </w:t>
      </w:r>
      <w:r w:rsidR="00B224B4">
        <w:rPr>
          <w:rFonts w:eastAsia="Batang"/>
          <w:b w:val="0"/>
          <w:bCs w:val="0"/>
          <w:color w:val="000000"/>
          <w:sz w:val="22"/>
          <w:szCs w:val="22"/>
        </w:rPr>
        <w:t>3ra</w:t>
      </w:r>
      <w:r w:rsidRPr="00237FD4">
        <w:rPr>
          <w:rFonts w:eastAsia="Batang"/>
          <w:b w:val="0"/>
          <w:bCs w:val="0"/>
          <w:color w:val="000000"/>
          <w:sz w:val="22"/>
          <w:szCs w:val="22"/>
        </w:rPr>
        <w:t xml:space="preserve">. Sesión Ordinaria de fecha </w:t>
      </w:r>
      <w:r w:rsidR="00B224B4">
        <w:rPr>
          <w:rFonts w:eastAsia="Batang"/>
          <w:b w:val="0"/>
          <w:bCs w:val="0"/>
          <w:color w:val="000000"/>
          <w:sz w:val="22"/>
          <w:szCs w:val="22"/>
        </w:rPr>
        <w:t xml:space="preserve">10 </w:t>
      </w:r>
      <w:r w:rsidRPr="00237FD4">
        <w:rPr>
          <w:rFonts w:eastAsia="Batang"/>
          <w:b w:val="0"/>
          <w:bCs w:val="0"/>
          <w:color w:val="000000"/>
          <w:sz w:val="22"/>
          <w:szCs w:val="22"/>
        </w:rPr>
        <w:t xml:space="preserve">de </w:t>
      </w:r>
      <w:r w:rsidR="00B224B4">
        <w:rPr>
          <w:rFonts w:eastAsia="Batang"/>
          <w:b w:val="0"/>
          <w:bCs w:val="0"/>
          <w:color w:val="000000"/>
          <w:sz w:val="22"/>
          <w:szCs w:val="22"/>
        </w:rPr>
        <w:t>abril</w:t>
      </w:r>
      <w:r w:rsidR="00BB39BE" w:rsidRPr="00237FD4">
        <w:rPr>
          <w:rFonts w:eastAsia="Batang"/>
          <w:b w:val="0"/>
          <w:bCs w:val="0"/>
          <w:color w:val="000000"/>
          <w:sz w:val="22"/>
          <w:szCs w:val="22"/>
        </w:rPr>
        <w:t xml:space="preserve"> de 2017</w:t>
      </w:r>
      <w:r w:rsidRPr="00237FD4">
        <w:rPr>
          <w:rFonts w:eastAsia="Batang"/>
          <w:b w:val="0"/>
          <w:bCs w:val="0"/>
          <w:color w:val="000000"/>
          <w:sz w:val="22"/>
          <w:szCs w:val="22"/>
        </w:rPr>
        <w:t xml:space="preserve">. </w:t>
      </w:r>
    </w:p>
    <w:p w:rsidR="005A3661" w:rsidRPr="005A3661" w:rsidRDefault="009A4976" w:rsidP="0076754D">
      <w:pPr>
        <w:pStyle w:val="adriana"/>
        <w:numPr>
          <w:ilvl w:val="0"/>
          <w:numId w:val="20"/>
        </w:numPr>
        <w:spacing w:before="120" w:line="240" w:lineRule="auto"/>
        <w:rPr>
          <w:rFonts w:eastAsia="Batang"/>
          <w:color w:val="000000"/>
          <w:sz w:val="22"/>
          <w:szCs w:val="22"/>
        </w:rPr>
      </w:pPr>
      <w:r w:rsidRPr="00F35A7F">
        <w:rPr>
          <w:rFonts w:eastAsia="Batang"/>
          <w:color w:val="000000"/>
          <w:sz w:val="22"/>
          <w:szCs w:val="22"/>
        </w:rPr>
        <w:t>Asuntos Entrados.</w:t>
      </w:r>
    </w:p>
    <w:p w:rsidR="009A4976" w:rsidRPr="00BE66CE" w:rsidRDefault="00BE5871" w:rsidP="00BE66CE">
      <w:pPr>
        <w:pStyle w:val="adriana"/>
        <w:numPr>
          <w:ilvl w:val="0"/>
          <w:numId w:val="20"/>
        </w:numPr>
        <w:spacing w:before="120" w:line="240" w:lineRule="auto"/>
        <w:ind w:right="1134"/>
        <w:rPr>
          <w:rFonts w:eastAsia="Batang"/>
          <w:color w:val="000000"/>
          <w:sz w:val="22"/>
          <w:szCs w:val="22"/>
        </w:rPr>
      </w:pPr>
      <w:r w:rsidRPr="003739A3">
        <w:rPr>
          <w:rFonts w:eastAsia="Batang"/>
          <w:color w:val="000000"/>
          <w:sz w:val="22"/>
          <w:szCs w:val="22"/>
        </w:rPr>
        <w:t>Homenajes y Manifestaciones.</w:t>
      </w:r>
    </w:p>
    <w:p w:rsidR="00BB39BE" w:rsidRPr="00BB39BE" w:rsidRDefault="00BB39BE" w:rsidP="00457B2A">
      <w:pPr>
        <w:pStyle w:val="adriana"/>
        <w:numPr>
          <w:ilvl w:val="0"/>
          <w:numId w:val="20"/>
        </w:numPr>
        <w:pBdr>
          <w:bottom w:val="single" w:sz="4" w:space="1" w:color="auto"/>
        </w:pBdr>
        <w:spacing w:before="120" w:line="240" w:lineRule="auto"/>
        <w:ind w:left="357" w:hanging="357"/>
        <w:rPr>
          <w:rFonts w:eastAsia="Batang"/>
          <w:color w:val="000000"/>
          <w:sz w:val="22"/>
          <w:szCs w:val="22"/>
        </w:rPr>
      </w:pPr>
      <w:r w:rsidRPr="00BB39BE">
        <w:rPr>
          <w:rFonts w:eastAsia="Batang"/>
          <w:color w:val="000000"/>
          <w:sz w:val="22"/>
          <w:szCs w:val="22"/>
        </w:rPr>
        <w:t>Asuntos con Despacho de Comisión.</w:t>
      </w:r>
    </w:p>
    <w:p w:rsidR="00BB39BE" w:rsidRDefault="00BB39BE" w:rsidP="00BB39BE">
      <w:pPr>
        <w:pStyle w:val="adriana"/>
        <w:pBdr>
          <w:bottom w:val="single" w:sz="4" w:space="1" w:color="auto"/>
        </w:pBdr>
        <w:spacing w:line="276" w:lineRule="auto"/>
        <w:rPr>
          <w:rFonts w:eastAsia="Batang"/>
          <w:color w:val="000000"/>
          <w:sz w:val="22"/>
          <w:szCs w:val="22"/>
        </w:rPr>
      </w:pPr>
    </w:p>
    <w:p w:rsidR="009A4976" w:rsidRPr="008359EA" w:rsidRDefault="009A4976" w:rsidP="00D527BA">
      <w:pPr>
        <w:pStyle w:val="Ttul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before="120"/>
        <w:ind w:right="4678"/>
        <w:jc w:val="center"/>
        <w:rPr>
          <w:rFonts w:ascii="Arial" w:eastAsia="Batang" w:hAnsi="Arial" w:cs="Arial"/>
          <w:color w:val="000000"/>
          <w:sz w:val="24"/>
          <w:szCs w:val="24"/>
        </w:rPr>
      </w:pPr>
      <w:r w:rsidRPr="008359EA">
        <w:rPr>
          <w:rFonts w:ascii="Arial" w:eastAsia="Batang" w:hAnsi="Arial" w:cs="Arial"/>
          <w:color w:val="000000"/>
          <w:sz w:val="24"/>
          <w:szCs w:val="24"/>
        </w:rPr>
        <w:t>ASUNTOS ENTRADOS</w:t>
      </w:r>
    </w:p>
    <w:p w:rsidR="00D42605" w:rsidRDefault="00D42605" w:rsidP="004E157B">
      <w:pPr>
        <w:rPr>
          <w:rFonts w:eastAsia="Batang"/>
          <w:color w:val="000000"/>
          <w:sz w:val="16"/>
          <w:szCs w:val="16"/>
        </w:rPr>
      </w:pPr>
    </w:p>
    <w:tbl>
      <w:tblPr>
        <w:tblW w:w="9624" w:type="dxa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85" w:type="dxa"/>
          <w:right w:w="85" w:type="dxa"/>
        </w:tblCellMar>
        <w:tblLook w:val="00A0"/>
      </w:tblPr>
      <w:tblGrid>
        <w:gridCol w:w="552"/>
        <w:gridCol w:w="992"/>
        <w:gridCol w:w="5953"/>
        <w:gridCol w:w="2127"/>
      </w:tblGrid>
      <w:tr w:rsidR="0052751F" w:rsidRPr="00B51858" w:rsidTr="00496D2F">
        <w:trPr>
          <w:trHeight w:val="330"/>
        </w:trPr>
        <w:tc>
          <w:tcPr>
            <w:tcW w:w="552" w:type="dxa"/>
            <w:vAlign w:val="center"/>
          </w:tcPr>
          <w:p w:rsidR="0052751F" w:rsidRPr="00E00C2E" w:rsidRDefault="0052751F" w:rsidP="0038737F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E00C2E">
              <w:rPr>
                <w:rFonts w:eastAsia="Batang"/>
                <w:color w:val="000000"/>
                <w:sz w:val="20"/>
                <w:szCs w:val="20"/>
              </w:rPr>
              <w:t>Nº</w:t>
            </w:r>
          </w:p>
        </w:tc>
        <w:tc>
          <w:tcPr>
            <w:tcW w:w="992" w:type="dxa"/>
            <w:vAlign w:val="center"/>
          </w:tcPr>
          <w:p w:rsidR="0052751F" w:rsidRPr="00A30345" w:rsidRDefault="0052751F" w:rsidP="0038737F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A30345">
              <w:rPr>
                <w:rFonts w:eastAsia="Batang"/>
                <w:color w:val="000000"/>
                <w:sz w:val="18"/>
                <w:szCs w:val="18"/>
              </w:rPr>
              <w:t>Nº Expte.</w:t>
            </w:r>
          </w:p>
        </w:tc>
        <w:tc>
          <w:tcPr>
            <w:tcW w:w="5953" w:type="dxa"/>
            <w:vAlign w:val="center"/>
          </w:tcPr>
          <w:p w:rsidR="0052751F" w:rsidRPr="00A30345" w:rsidRDefault="0052751F" w:rsidP="0038737F">
            <w:pPr>
              <w:spacing w:before="120"/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A30345">
              <w:rPr>
                <w:rFonts w:eastAsia="Batang"/>
                <w:color w:val="000000"/>
                <w:sz w:val="20"/>
                <w:szCs w:val="20"/>
              </w:rPr>
              <w:t>DESCRIPCIÓN</w:t>
            </w:r>
          </w:p>
        </w:tc>
        <w:tc>
          <w:tcPr>
            <w:tcW w:w="2127" w:type="dxa"/>
            <w:vAlign w:val="center"/>
          </w:tcPr>
          <w:p w:rsidR="0052751F" w:rsidRPr="00A30345" w:rsidRDefault="0052751F" w:rsidP="0038737F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A30345">
              <w:rPr>
                <w:rFonts w:eastAsia="Batang"/>
                <w:color w:val="000000"/>
                <w:sz w:val="20"/>
                <w:szCs w:val="20"/>
              </w:rPr>
              <w:t>TRATAMIENTO o</w:t>
            </w:r>
          </w:p>
          <w:p w:rsidR="0052751F" w:rsidRPr="00A30345" w:rsidRDefault="0052751F" w:rsidP="0038737F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A30345">
              <w:rPr>
                <w:rFonts w:eastAsia="Batang"/>
                <w:color w:val="000000"/>
                <w:sz w:val="20"/>
                <w:szCs w:val="20"/>
              </w:rPr>
              <w:t>PASE a COMISIÓN</w:t>
            </w:r>
          </w:p>
        </w:tc>
      </w:tr>
      <w:tr w:rsidR="007F11DB" w:rsidRPr="00FF05F3" w:rsidTr="00496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2" w:type="dxa"/>
            <w:vAlign w:val="center"/>
          </w:tcPr>
          <w:p w:rsidR="007F11DB" w:rsidRPr="00E00C2E" w:rsidRDefault="00074AB4" w:rsidP="0077093C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7F11DB" w:rsidRDefault="007F11DB" w:rsidP="0077093C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70.583</w:t>
            </w:r>
          </w:p>
        </w:tc>
        <w:tc>
          <w:tcPr>
            <w:tcW w:w="5953" w:type="dxa"/>
          </w:tcPr>
          <w:p w:rsidR="007F11DB" w:rsidRPr="00A30345" w:rsidRDefault="007F11DB" w:rsidP="007F11DB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</w:rPr>
            </w:pPr>
            <w:r>
              <w:rPr>
                <w:b w:val="0"/>
                <w:bCs w:val="0"/>
                <w:sz w:val="22"/>
                <w:szCs w:val="22"/>
              </w:rPr>
              <w:t>Área Transferencia – Informa sobre pro</w:t>
            </w:r>
            <w:r w:rsidRPr="00A30345">
              <w:rPr>
                <w:b w:val="0"/>
                <w:bCs w:val="0"/>
                <w:sz w:val="22"/>
                <w:szCs w:val="22"/>
              </w:rPr>
              <w:t>puesta</w:t>
            </w:r>
            <w:r w:rsidR="00074AB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Pr="00A30345">
              <w:rPr>
                <w:b w:val="0"/>
                <w:bCs w:val="0"/>
                <w:sz w:val="22"/>
                <w:szCs w:val="22"/>
              </w:rPr>
              <w:t xml:space="preserve">de acuerdo entre </w:t>
            </w:r>
            <w:r>
              <w:rPr>
                <w:b w:val="0"/>
                <w:bCs w:val="0"/>
                <w:sz w:val="22"/>
                <w:szCs w:val="22"/>
              </w:rPr>
              <w:t>el Ing. Edgardo CAFARO y</w:t>
            </w:r>
            <w:r w:rsidRPr="00A30345">
              <w:rPr>
                <w:b w:val="0"/>
                <w:bCs w:val="0"/>
                <w:sz w:val="22"/>
                <w:szCs w:val="22"/>
              </w:rPr>
              <w:t xml:space="preserve"> la UNL que tiene por objeto realizar </w:t>
            </w:r>
            <w:r>
              <w:rPr>
                <w:b w:val="0"/>
                <w:bCs w:val="0"/>
                <w:sz w:val="22"/>
                <w:szCs w:val="22"/>
              </w:rPr>
              <w:t xml:space="preserve">el </w:t>
            </w:r>
            <w:r w:rsidRPr="00A30345">
              <w:rPr>
                <w:b w:val="0"/>
                <w:bCs w:val="0"/>
                <w:sz w:val="22"/>
                <w:szCs w:val="22"/>
              </w:rPr>
              <w:t>“</w:t>
            </w:r>
            <w:r>
              <w:rPr>
                <w:b w:val="0"/>
                <w:bCs w:val="0"/>
                <w:sz w:val="22"/>
                <w:szCs w:val="22"/>
              </w:rPr>
              <w:t>Análisis granulométrico de muestras de sedimento de un terreno</w:t>
            </w:r>
            <w:r w:rsidRPr="00A30345">
              <w:rPr>
                <w:b w:val="0"/>
                <w:bCs w:val="0"/>
                <w:sz w:val="22"/>
                <w:szCs w:val="22"/>
              </w:rPr>
              <w:t>”</w:t>
            </w:r>
            <w:r>
              <w:rPr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2127" w:type="dxa"/>
            <w:vAlign w:val="center"/>
          </w:tcPr>
          <w:p w:rsidR="007F11DB" w:rsidRPr="00A30345" w:rsidRDefault="007F11DB" w:rsidP="00916E42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20"/>
                <w:szCs w:val="20"/>
              </w:rPr>
            </w:pPr>
            <w:r w:rsidRPr="00A30345">
              <w:rPr>
                <w:rFonts w:eastAsia="Batang"/>
                <w:sz w:val="20"/>
                <w:szCs w:val="20"/>
              </w:rPr>
              <w:t>Tomado conocimiento</w:t>
            </w:r>
            <w:r>
              <w:rPr>
                <w:rFonts w:eastAsia="Batang"/>
                <w:sz w:val="20"/>
                <w:szCs w:val="20"/>
              </w:rPr>
              <w:t>.</w:t>
            </w:r>
          </w:p>
        </w:tc>
      </w:tr>
      <w:tr w:rsidR="00C91C4E" w:rsidRPr="00FF05F3" w:rsidTr="00496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2" w:type="dxa"/>
            <w:vAlign w:val="center"/>
          </w:tcPr>
          <w:p w:rsidR="00C91C4E" w:rsidRPr="00E00C2E" w:rsidRDefault="00074AB4" w:rsidP="0077093C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C91C4E" w:rsidRDefault="00C91C4E" w:rsidP="0077093C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70.584</w:t>
            </w:r>
          </w:p>
        </w:tc>
        <w:tc>
          <w:tcPr>
            <w:tcW w:w="5953" w:type="dxa"/>
          </w:tcPr>
          <w:p w:rsidR="00C91C4E" w:rsidRPr="00A30345" w:rsidRDefault="00C91C4E" w:rsidP="00196A3F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</w:rPr>
            </w:pPr>
            <w:r>
              <w:rPr>
                <w:b w:val="0"/>
                <w:bCs w:val="0"/>
                <w:sz w:val="22"/>
                <w:szCs w:val="22"/>
              </w:rPr>
              <w:t>Área Transferencia – Informa sobre pro</w:t>
            </w:r>
            <w:r w:rsidRPr="00A30345">
              <w:rPr>
                <w:b w:val="0"/>
                <w:bCs w:val="0"/>
                <w:sz w:val="22"/>
                <w:szCs w:val="22"/>
              </w:rPr>
              <w:t xml:space="preserve">puestade acuerdo entre </w:t>
            </w:r>
            <w:r>
              <w:rPr>
                <w:b w:val="0"/>
                <w:bCs w:val="0"/>
                <w:sz w:val="22"/>
                <w:szCs w:val="22"/>
              </w:rPr>
              <w:t>la Dra. Claudia Gloria SIMIONATO y</w:t>
            </w:r>
            <w:r w:rsidRPr="00A30345">
              <w:rPr>
                <w:b w:val="0"/>
                <w:bCs w:val="0"/>
                <w:sz w:val="22"/>
                <w:szCs w:val="22"/>
              </w:rPr>
              <w:t xml:space="preserve"> la UNL que tiene por objeto realizar </w:t>
            </w:r>
            <w:r>
              <w:rPr>
                <w:b w:val="0"/>
                <w:bCs w:val="0"/>
                <w:sz w:val="22"/>
                <w:szCs w:val="22"/>
              </w:rPr>
              <w:t xml:space="preserve">el </w:t>
            </w:r>
            <w:r w:rsidRPr="00A30345">
              <w:rPr>
                <w:b w:val="0"/>
                <w:bCs w:val="0"/>
                <w:sz w:val="22"/>
                <w:szCs w:val="22"/>
              </w:rPr>
              <w:t>“</w:t>
            </w:r>
            <w:r>
              <w:rPr>
                <w:b w:val="0"/>
                <w:bCs w:val="0"/>
                <w:sz w:val="22"/>
                <w:szCs w:val="22"/>
              </w:rPr>
              <w:t>Análisis granulométrico de sedimentos suspendidos extraídos en el Río de La Plata</w:t>
            </w:r>
            <w:r w:rsidRPr="00A30345">
              <w:rPr>
                <w:b w:val="0"/>
                <w:bCs w:val="0"/>
                <w:sz w:val="22"/>
                <w:szCs w:val="22"/>
              </w:rPr>
              <w:t>”</w:t>
            </w:r>
            <w:r>
              <w:rPr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2127" w:type="dxa"/>
            <w:vAlign w:val="center"/>
          </w:tcPr>
          <w:p w:rsidR="00C91C4E" w:rsidRPr="00A30345" w:rsidRDefault="00C91C4E" w:rsidP="00916E42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20"/>
                <w:szCs w:val="20"/>
              </w:rPr>
            </w:pPr>
            <w:r w:rsidRPr="00A30345">
              <w:rPr>
                <w:rFonts w:eastAsia="Batang"/>
                <w:sz w:val="20"/>
                <w:szCs w:val="20"/>
              </w:rPr>
              <w:t>Tomado conocimiento</w:t>
            </w:r>
            <w:r>
              <w:rPr>
                <w:rFonts w:eastAsia="Batang"/>
                <w:sz w:val="20"/>
                <w:szCs w:val="20"/>
              </w:rPr>
              <w:t>.</w:t>
            </w:r>
          </w:p>
        </w:tc>
      </w:tr>
      <w:tr w:rsidR="00311FC0" w:rsidRPr="00FF05F3" w:rsidTr="00496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2" w:type="dxa"/>
            <w:vAlign w:val="center"/>
          </w:tcPr>
          <w:p w:rsidR="00311FC0" w:rsidRPr="00E00C2E" w:rsidRDefault="00074AB4" w:rsidP="0077093C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center"/>
          </w:tcPr>
          <w:p w:rsidR="00311FC0" w:rsidRDefault="00311FC0" w:rsidP="0077093C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70.585</w:t>
            </w:r>
          </w:p>
        </w:tc>
        <w:tc>
          <w:tcPr>
            <w:tcW w:w="5953" w:type="dxa"/>
          </w:tcPr>
          <w:p w:rsidR="00311FC0" w:rsidRPr="00A30345" w:rsidRDefault="00311FC0" w:rsidP="00EA694D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</w:rPr>
            </w:pPr>
            <w:r>
              <w:rPr>
                <w:b w:val="0"/>
                <w:bCs w:val="0"/>
                <w:sz w:val="22"/>
                <w:szCs w:val="22"/>
              </w:rPr>
              <w:t>Área Transferencia – Informa sobre pro</w:t>
            </w:r>
            <w:r w:rsidRPr="00A30345">
              <w:rPr>
                <w:b w:val="0"/>
                <w:bCs w:val="0"/>
                <w:sz w:val="22"/>
                <w:szCs w:val="22"/>
              </w:rPr>
              <w:t xml:space="preserve">puestade acuerdo entre </w:t>
            </w:r>
            <w:r>
              <w:rPr>
                <w:b w:val="0"/>
                <w:bCs w:val="0"/>
                <w:sz w:val="22"/>
                <w:szCs w:val="22"/>
              </w:rPr>
              <w:t>EBEC S.A y</w:t>
            </w:r>
            <w:r w:rsidRPr="00A30345">
              <w:rPr>
                <w:b w:val="0"/>
                <w:bCs w:val="0"/>
                <w:sz w:val="22"/>
                <w:szCs w:val="22"/>
              </w:rPr>
              <w:t xml:space="preserve"> la UNL que tiene por objeto realizar “</w:t>
            </w:r>
            <w:r w:rsidR="00EA694D">
              <w:rPr>
                <w:b w:val="0"/>
                <w:bCs w:val="0"/>
                <w:sz w:val="22"/>
                <w:szCs w:val="22"/>
              </w:rPr>
              <w:t xml:space="preserve">Relevamientos batimétricos en el </w:t>
            </w:r>
            <w:r w:rsidR="004020B5">
              <w:rPr>
                <w:b w:val="0"/>
                <w:bCs w:val="0"/>
                <w:sz w:val="22"/>
                <w:szCs w:val="22"/>
              </w:rPr>
              <w:t>Río</w:t>
            </w:r>
            <w:r w:rsidR="00EA694D">
              <w:rPr>
                <w:b w:val="0"/>
                <w:bCs w:val="0"/>
                <w:sz w:val="22"/>
                <w:szCs w:val="22"/>
              </w:rPr>
              <w:t xml:space="preserve"> Paraguay en proxim</w:t>
            </w:r>
            <w:r w:rsidR="00074AB4">
              <w:rPr>
                <w:b w:val="0"/>
                <w:bCs w:val="0"/>
                <w:sz w:val="22"/>
                <w:szCs w:val="22"/>
              </w:rPr>
              <w:t>idad a Puerto Pilcomayo, en la P</w:t>
            </w:r>
            <w:r w:rsidR="00EA694D">
              <w:rPr>
                <w:b w:val="0"/>
                <w:bCs w:val="0"/>
                <w:sz w:val="22"/>
                <w:szCs w:val="22"/>
              </w:rPr>
              <w:t>rovincia de Formosa</w:t>
            </w:r>
            <w:r w:rsidRPr="00A30345">
              <w:rPr>
                <w:b w:val="0"/>
                <w:bCs w:val="0"/>
                <w:sz w:val="22"/>
                <w:szCs w:val="22"/>
              </w:rPr>
              <w:t>”</w:t>
            </w:r>
            <w:r>
              <w:rPr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2127" w:type="dxa"/>
            <w:vAlign w:val="center"/>
          </w:tcPr>
          <w:p w:rsidR="00311FC0" w:rsidRPr="00A30345" w:rsidRDefault="00311FC0" w:rsidP="00916E42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20"/>
                <w:szCs w:val="20"/>
              </w:rPr>
            </w:pPr>
            <w:r w:rsidRPr="00A30345">
              <w:rPr>
                <w:rFonts w:eastAsia="Batang"/>
                <w:sz w:val="20"/>
                <w:szCs w:val="20"/>
              </w:rPr>
              <w:t>Tomado conocimiento</w:t>
            </w:r>
            <w:r>
              <w:rPr>
                <w:rFonts w:eastAsia="Batang"/>
                <w:sz w:val="20"/>
                <w:szCs w:val="20"/>
              </w:rPr>
              <w:t>.</w:t>
            </w:r>
          </w:p>
        </w:tc>
      </w:tr>
      <w:tr w:rsidR="00311FC0" w:rsidRPr="00FF05F3" w:rsidTr="00496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2" w:type="dxa"/>
            <w:vAlign w:val="center"/>
          </w:tcPr>
          <w:p w:rsidR="00311FC0" w:rsidRPr="00E00C2E" w:rsidRDefault="00074AB4" w:rsidP="0077093C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:rsidR="00311FC0" w:rsidRDefault="00311FC0" w:rsidP="0077093C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69.487</w:t>
            </w:r>
          </w:p>
        </w:tc>
        <w:tc>
          <w:tcPr>
            <w:tcW w:w="5953" w:type="dxa"/>
          </w:tcPr>
          <w:p w:rsidR="00311FC0" w:rsidRPr="00320250" w:rsidRDefault="00311FC0" w:rsidP="005D2FFE">
            <w:pPr>
              <w:spacing w:before="120"/>
              <w:jc w:val="both"/>
              <w:rPr>
                <w:b w:val="0"/>
                <w:bCs w:val="0"/>
                <w:sz w:val="22"/>
                <w:szCs w:val="22"/>
              </w:rPr>
            </w:pPr>
            <w:r w:rsidRPr="00074AB4">
              <w:rPr>
                <w:b w:val="0"/>
                <w:bCs w:val="0"/>
                <w:sz w:val="22"/>
                <w:szCs w:val="22"/>
              </w:rPr>
              <w:t xml:space="preserve">Secretaría de Coordinación </w:t>
            </w:r>
            <w:r w:rsidR="00591C13">
              <w:rPr>
                <w:b w:val="0"/>
                <w:bCs w:val="0"/>
                <w:sz w:val="22"/>
                <w:szCs w:val="22"/>
              </w:rPr>
              <w:t>–</w:t>
            </w:r>
            <w:r w:rsidRPr="00074AB4">
              <w:rPr>
                <w:b w:val="0"/>
                <w:bCs w:val="0"/>
                <w:sz w:val="22"/>
                <w:szCs w:val="22"/>
              </w:rPr>
              <w:t xml:space="preserve"> Propone, en el marco del acuer</w:t>
            </w:r>
            <w:r w:rsidR="00320250">
              <w:rPr>
                <w:b w:val="0"/>
                <w:bCs w:val="0"/>
                <w:sz w:val="22"/>
                <w:szCs w:val="22"/>
              </w:rPr>
              <w:t xml:space="preserve">do paritario a nivel particular y </w:t>
            </w:r>
            <w:r w:rsidRPr="00074AB4">
              <w:rPr>
                <w:b w:val="0"/>
                <w:bCs w:val="0"/>
                <w:sz w:val="22"/>
                <w:szCs w:val="22"/>
              </w:rPr>
              <w:t xml:space="preserve">para luego someter a </w:t>
            </w:r>
            <w:r w:rsidRPr="00320250">
              <w:rPr>
                <w:b w:val="0"/>
                <w:bCs w:val="0"/>
                <w:sz w:val="22"/>
                <w:szCs w:val="22"/>
              </w:rPr>
              <w:t>concurso</w:t>
            </w:r>
            <w:r w:rsidR="00320250">
              <w:rPr>
                <w:b w:val="0"/>
                <w:bCs w:val="0"/>
                <w:sz w:val="22"/>
                <w:szCs w:val="22"/>
              </w:rPr>
              <w:t>,</w:t>
            </w:r>
            <w:r w:rsidR="00591C13">
              <w:rPr>
                <w:b w:val="0"/>
                <w:bCs w:val="0"/>
                <w:sz w:val="22"/>
                <w:szCs w:val="22"/>
              </w:rPr>
              <w:t xml:space="preserve"> la creación de los siguientes cargos</w:t>
            </w:r>
            <w:r w:rsidR="00320250">
              <w:rPr>
                <w:b w:val="0"/>
                <w:bCs w:val="0"/>
                <w:sz w:val="22"/>
                <w:szCs w:val="22"/>
              </w:rPr>
              <w:t xml:space="preserve"> </w:t>
            </w:r>
            <w:r w:rsidRPr="00320250">
              <w:rPr>
                <w:b w:val="0"/>
                <w:bCs w:val="0"/>
                <w:sz w:val="22"/>
                <w:szCs w:val="22"/>
              </w:rPr>
              <w:t>:</w:t>
            </w:r>
          </w:p>
          <w:p w:rsidR="00311FC0" w:rsidRPr="00320250" w:rsidRDefault="00311FC0" w:rsidP="00320250">
            <w:pPr>
              <w:spacing w:before="80"/>
              <w:jc w:val="both"/>
              <w:rPr>
                <w:b w:val="0"/>
                <w:bCs w:val="0"/>
                <w:sz w:val="22"/>
                <w:szCs w:val="22"/>
              </w:rPr>
            </w:pPr>
            <w:r w:rsidRPr="00320250">
              <w:rPr>
                <w:b w:val="0"/>
                <w:bCs w:val="0"/>
                <w:sz w:val="22"/>
                <w:szCs w:val="22"/>
              </w:rPr>
              <w:t>- Un cargo de Profesor Adjunto, dedicación Simple, para “Programación y Gestión de Obras”.</w:t>
            </w:r>
          </w:p>
          <w:p w:rsidR="00311FC0" w:rsidRPr="00320250" w:rsidRDefault="00311FC0" w:rsidP="00320250">
            <w:pPr>
              <w:spacing w:before="80"/>
              <w:jc w:val="both"/>
              <w:rPr>
                <w:b w:val="0"/>
                <w:bCs w:val="0"/>
                <w:sz w:val="22"/>
                <w:szCs w:val="22"/>
              </w:rPr>
            </w:pPr>
            <w:r w:rsidRPr="00320250">
              <w:rPr>
                <w:b w:val="0"/>
                <w:bCs w:val="0"/>
                <w:sz w:val="22"/>
                <w:szCs w:val="22"/>
              </w:rPr>
              <w:t>- Un cargo de Jefe de Trabajos Prácticos, dedicación Simple, para “Seminario Taller de Ingeniería”.</w:t>
            </w:r>
          </w:p>
          <w:p w:rsidR="00311FC0" w:rsidRPr="00320250" w:rsidRDefault="00311FC0" w:rsidP="00320250">
            <w:pPr>
              <w:spacing w:before="80"/>
              <w:jc w:val="both"/>
              <w:rPr>
                <w:b w:val="0"/>
                <w:bCs w:val="0"/>
                <w:sz w:val="22"/>
                <w:szCs w:val="22"/>
              </w:rPr>
            </w:pPr>
            <w:r w:rsidRPr="00320250">
              <w:rPr>
                <w:b w:val="0"/>
                <w:bCs w:val="0"/>
                <w:sz w:val="22"/>
                <w:szCs w:val="22"/>
              </w:rPr>
              <w:t>- Un cargo de Jefe de Trabajos Prácticos, dedicación Simple, para “Comunicación Técnica, Módulo Diseño Asistido por Computadora”.</w:t>
            </w:r>
          </w:p>
          <w:p w:rsidR="00311FC0" w:rsidRPr="00320250" w:rsidRDefault="00311FC0" w:rsidP="00320250">
            <w:pPr>
              <w:spacing w:before="80"/>
              <w:jc w:val="both"/>
              <w:rPr>
                <w:b w:val="0"/>
                <w:bCs w:val="0"/>
                <w:sz w:val="22"/>
                <w:szCs w:val="22"/>
              </w:rPr>
            </w:pPr>
            <w:r w:rsidRPr="00320250">
              <w:rPr>
                <w:b w:val="0"/>
                <w:bCs w:val="0"/>
                <w:sz w:val="22"/>
                <w:szCs w:val="22"/>
              </w:rPr>
              <w:t>- Un cargo de Jefe de Trabajos Prácticos, dedicación Simple, para “Ingeniería de Software II” y “Administración de Proyectos de Software”.</w:t>
            </w:r>
          </w:p>
          <w:p w:rsidR="00311FC0" w:rsidRPr="00320250" w:rsidRDefault="00311FC0" w:rsidP="00320250">
            <w:pPr>
              <w:spacing w:before="80"/>
              <w:jc w:val="both"/>
              <w:rPr>
                <w:b w:val="0"/>
                <w:bCs w:val="0"/>
                <w:sz w:val="22"/>
                <w:szCs w:val="22"/>
              </w:rPr>
            </w:pPr>
            <w:r w:rsidRPr="00320250">
              <w:rPr>
                <w:b w:val="0"/>
                <w:bCs w:val="0"/>
                <w:sz w:val="22"/>
                <w:szCs w:val="22"/>
              </w:rPr>
              <w:t xml:space="preserve">- Un cargo de Jefe de Trabajos Prácticos, dedicación Simple, para “Ingeniería Sanitaria” y “Diseño de Sistemas Ambientales”. </w:t>
            </w:r>
          </w:p>
          <w:p w:rsidR="00311FC0" w:rsidRPr="00543335" w:rsidRDefault="00311FC0" w:rsidP="00320250">
            <w:pPr>
              <w:spacing w:before="80"/>
              <w:jc w:val="both"/>
              <w:rPr>
                <w:b w:val="0"/>
                <w:bCs w:val="0"/>
                <w:sz w:val="20"/>
                <w:szCs w:val="20"/>
              </w:rPr>
            </w:pPr>
            <w:r w:rsidRPr="00320250">
              <w:rPr>
                <w:b w:val="0"/>
                <w:bCs w:val="0"/>
                <w:sz w:val="22"/>
                <w:szCs w:val="22"/>
              </w:rPr>
              <w:t>- Un cargo de Ayudante de Cátedra, dedicación Semiexclusiva, para “Formulación y Evaluación Económico Ambiental de Proyectos”.</w:t>
            </w:r>
            <w:bookmarkStart w:id="0" w:name="_GoBack"/>
            <w:bookmarkEnd w:id="0"/>
          </w:p>
        </w:tc>
        <w:tc>
          <w:tcPr>
            <w:tcW w:w="2127" w:type="dxa"/>
            <w:vAlign w:val="center"/>
          </w:tcPr>
          <w:p w:rsidR="00311FC0" w:rsidRPr="00B224B4" w:rsidRDefault="00311FC0" w:rsidP="00CC1C8F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20"/>
              </w:rPr>
            </w:pPr>
            <w:r w:rsidRPr="00B224B4">
              <w:rPr>
                <w:rFonts w:eastAsia="Batang"/>
                <w:color w:val="000000"/>
                <w:sz w:val="20"/>
              </w:rPr>
              <w:t>Interpretación y Reglamentos.</w:t>
            </w:r>
          </w:p>
          <w:p w:rsidR="00311FC0" w:rsidRPr="00B224B4" w:rsidRDefault="00311FC0" w:rsidP="00CC1C8F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20"/>
              </w:rPr>
            </w:pPr>
            <w:r w:rsidRPr="00B224B4">
              <w:rPr>
                <w:rFonts w:eastAsia="Batang"/>
                <w:color w:val="000000"/>
                <w:sz w:val="20"/>
              </w:rPr>
              <w:t>Enseñanza.</w:t>
            </w:r>
          </w:p>
        </w:tc>
      </w:tr>
      <w:tr w:rsidR="00311FC0" w:rsidRPr="00FF05F3" w:rsidTr="00496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2" w:type="dxa"/>
            <w:vAlign w:val="center"/>
          </w:tcPr>
          <w:p w:rsidR="00311FC0" w:rsidRPr="00E00C2E" w:rsidRDefault="00074AB4" w:rsidP="0077093C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311FC0" w:rsidRDefault="00311FC0" w:rsidP="0077093C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69.970</w:t>
            </w:r>
          </w:p>
        </w:tc>
        <w:tc>
          <w:tcPr>
            <w:tcW w:w="5953" w:type="dxa"/>
          </w:tcPr>
          <w:p w:rsidR="00311FC0" w:rsidRPr="006F7CDD" w:rsidRDefault="00311FC0" w:rsidP="00584A50">
            <w:pPr>
              <w:spacing w:before="120"/>
              <w:jc w:val="both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Mag. Nancy PIOVANO – Solicita llamado a concurso para cubrir dos (2) cargos de Ayudante Alumno, para la asignatura “Química General”, de las carreras Ing. en Informática e Ing. en Agrimensura. </w:t>
            </w:r>
          </w:p>
        </w:tc>
        <w:tc>
          <w:tcPr>
            <w:tcW w:w="2127" w:type="dxa"/>
            <w:vAlign w:val="center"/>
          </w:tcPr>
          <w:p w:rsidR="00311FC0" w:rsidRPr="004F2943" w:rsidRDefault="00311FC0" w:rsidP="00916E42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20"/>
                <w:szCs w:val="20"/>
              </w:rPr>
            </w:pPr>
            <w:r w:rsidRPr="004F2943">
              <w:rPr>
                <w:rFonts w:eastAsia="Batang"/>
                <w:sz w:val="20"/>
                <w:szCs w:val="20"/>
              </w:rPr>
              <w:t>Especial de Concursos</w:t>
            </w:r>
            <w:r>
              <w:rPr>
                <w:rFonts w:eastAsia="Batang"/>
                <w:sz w:val="20"/>
                <w:szCs w:val="20"/>
              </w:rPr>
              <w:t>.</w:t>
            </w:r>
          </w:p>
        </w:tc>
      </w:tr>
      <w:tr w:rsidR="00BE5F3D" w:rsidRPr="00FF05F3" w:rsidTr="00496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2" w:type="dxa"/>
            <w:vAlign w:val="center"/>
          </w:tcPr>
          <w:p w:rsidR="00BE5F3D" w:rsidRDefault="002441B3" w:rsidP="0077093C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992" w:type="dxa"/>
            <w:vAlign w:val="center"/>
          </w:tcPr>
          <w:p w:rsidR="00BE5F3D" w:rsidRDefault="007D018C" w:rsidP="0077093C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868106</w:t>
            </w:r>
          </w:p>
        </w:tc>
        <w:tc>
          <w:tcPr>
            <w:tcW w:w="5953" w:type="dxa"/>
          </w:tcPr>
          <w:p w:rsidR="00BE5F3D" w:rsidRDefault="00E17ABA" w:rsidP="00E17ABA">
            <w:pPr>
              <w:jc w:val="both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Secretaría de Posgrado – Solicita aprobación del curso </w:t>
            </w:r>
            <w:r w:rsidRPr="00E17ABA">
              <w:rPr>
                <w:b w:val="0"/>
                <w:bCs w:val="0"/>
                <w:sz w:val="22"/>
                <w:szCs w:val="22"/>
              </w:rPr>
              <w:t xml:space="preserve">“Gestión de Riesgo” con validez para </w:t>
            </w:r>
            <w:smartTag w:uri="urn:schemas-microsoft-com:office:smarttags" w:element="PersonName">
              <w:smartTagPr>
                <w:attr w:name="ProductID" w:val="la Maestr￭a"/>
              </w:smartTagPr>
              <w:r w:rsidRPr="00E17ABA">
                <w:rPr>
                  <w:b w:val="0"/>
                  <w:bCs w:val="0"/>
                  <w:sz w:val="22"/>
                  <w:szCs w:val="22"/>
                </w:rPr>
                <w:t>la Maestría</w:t>
              </w:r>
            </w:smartTag>
            <w:r w:rsidRPr="00E17ABA">
              <w:rPr>
                <w:b w:val="0"/>
                <w:bCs w:val="0"/>
                <w:sz w:val="22"/>
                <w:szCs w:val="22"/>
              </w:rPr>
              <w:t xml:space="preserve"> y Especialización en Gestión Ambiental</w:t>
            </w:r>
            <w:r>
              <w:rPr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2127" w:type="dxa"/>
            <w:vAlign w:val="center"/>
          </w:tcPr>
          <w:p w:rsidR="00BE5F3D" w:rsidRPr="004F2943" w:rsidRDefault="002441B3" w:rsidP="00916E42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20"/>
                <w:szCs w:val="20"/>
              </w:rPr>
            </w:pPr>
            <w:r w:rsidRPr="00446CD4">
              <w:rPr>
                <w:rFonts w:eastAsia="Batang"/>
                <w:color w:val="000000"/>
                <w:sz w:val="20"/>
                <w:szCs w:val="20"/>
              </w:rPr>
              <w:t>Ciencia y Técnica, Extensión y Transferencia.</w:t>
            </w:r>
          </w:p>
        </w:tc>
      </w:tr>
      <w:tr w:rsidR="00154DFA" w:rsidRPr="00FF05F3" w:rsidTr="00496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2" w:type="dxa"/>
            <w:vAlign w:val="center"/>
          </w:tcPr>
          <w:p w:rsidR="00154DFA" w:rsidRDefault="00154DFA" w:rsidP="0077093C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vAlign w:val="center"/>
          </w:tcPr>
          <w:p w:rsidR="00154DFA" w:rsidRDefault="00154DFA" w:rsidP="00885679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867902</w:t>
            </w:r>
          </w:p>
        </w:tc>
        <w:tc>
          <w:tcPr>
            <w:tcW w:w="5953" w:type="dxa"/>
          </w:tcPr>
          <w:p w:rsidR="00154DFA" w:rsidRDefault="00154DFA" w:rsidP="00164F9D">
            <w:pPr>
              <w:spacing w:before="120"/>
              <w:jc w:val="both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Secretaría de Posgrado – Eleva propuesta de designación </w:t>
            </w:r>
            <w:r w:rsidRPr="00E17ABA">
              <w:rPr>
                <w:b w:val="0"/>
                <w:bCs w:val="0"/>
                <w:sz w:val="22"/>
                <w:szCs w:val="22"/>
              </w:rPr>
              <w:t xml:space="preserve">del Director y  Codirector  de las Carreras Maestría en Gestión Ambiental y Especialización en Gestión Ambiental. </w:t>
            </w:r>
          </w:p>
        </w:tc>
        <w:tc>
          <w:tcPr>
            <w:tcW w:w="2127" w:type="dxa"/>
            <w:vAlign w:val="center"/>
          </w:tcPr>
          <w:p w:rsidR="00154DFA" w:rsidRPr="004F2943" w:rsidRDefault="00154DFA" w:rsidP="00916E42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20"/>
                <w:szCs w:val="20"/>
              </w:rPr>
            </w:pPr>
            <w:r w:rsidRPr="00446CD4">
              <w:rPr>
                <w:rFonts w:eastAsia="Batang"/>
                <w:color w:val="000000"/>
                <w:sz w:val="20"/>
                <w:szCs w:val="20"/>
              </w:rPr>
              <w:t>Ciencia y Técnica, Extensión y Transferencia.</w:t>
            </w:r>
          </w:p>
        </w:tc>
      </w:tr>
    </w:tbl>
    <w:p w:rsidR="00EB53E2" w:rsidRDefault="00EB53E2" w:rsidP="00BC25DD">
      <w:pPr>
        <w:pBdr>
          <w:bottom w:val="single" w:sz="4" w:space="1" w:color="auto"/>
        </w:pBdr>
      </w:pPr>
    </w:p>
    <w:p w:rsidR="007228F7" w:rsidRPr="00633A0B" w:rsidRDefault="007228F7" w:rsidP="007228F7">
      <w:pPr>
        <w:pStyle w:val="Ttul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before="120"/>
        <w:ind w:right="3827"/>
        <w:jc w:val="center"/>
        <w:rPr>
          <w:rFonts w:ascii="Arial" w:eastAsia="Batang" w:hAnsi="Arial" w:cs="Arial"/>
          <w:color w:val="000000"/>
          <w:sz w:val="24"/>
          <w:szCs w:val="24"/>
        </w:rPr>
      </w:pPr>
      <w:r w:rsidRPr="00633A0B">
        <w:rPr>
          <w:rFonts w:ascii="Arial" w:eastAsia="Batang" w:hAnsi="Arial" w:cs="Arial"/>
          <w:color w:val="000000"/>
          <w:sz w:val="24"/>
          <w:szCs w:val="24"/>
        </w:rPr>
        <w:t>ASUNTOS CON DESPACHO DE COMISIÓN</w:t>
      </w:r>
    </w:p>
    <w:p w:rsidR="007228F7" w:rsidRDefault="007228F7" w:rsidP="00BC25DD">
      <w:pPr>
        <w:rPr>
          <w:rFonts w:eastAsia="Batang"/>
          <w:color w:val="000000"/>
          <w:sz w:val="16"/>
          <w:szCs w:val="16"/>
        </w:rPr>
      </w:pPr>
    </w:p>
    <w:tbl>
      <w:tblPr>
        <w:tblW w:w="9624" w:type="dxa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85" w:type="dxa"/>
          <w:right w:w="85" w:type="dxa"/>
        </w:tblCellMar>
        <w:tblLook w:val="00A0"/>
      </w:tblPr>
      <w:tblGrid>
        <w:gridCol w:w="550"/>
        <w:gridCol w:w="994"/>
        <w:gridCol w:w="5953"/>
        <w:gridCol w:w="2127"/>
      </w:tblGrid>
      <w:tr w:rsidR="00B224B4" w:rsidRPr="00B51858" w:rsidTr="00496D2F">
        <w:trPr>
          <w:trHeight w:val="330"/>
        </w:trPr>
        <w:tc>
          <w:tcPr>
            <w:tcW w:w="550" w:type="dxa"/>
            <w:vAlign w:val="center"/>
          </w:tcPr>
          <w:p w:rsidR="007228F7" w:rsidRPr="00242E5F" w:rsidRDefault="007228F7" w:rsidP="0038737F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242E5F">
              <w:rPr>
                <w:rFonts w:eastAsia="Batang"/>
                <w:color w:val="000000"/>
                <w:sz w:val="20"/>
                <w:szCs w:val="20"/>
              </w:rPr>
              <w:t>Nº</w:t>
            </w:r>
          </w:p>
        </w:tc>
        <w:tc>
          <w:tcPr>
            <w:tcW w:w="994" w:type="dxa"/>
            <w:vAlign w:val="center"/>
          </w:tcPr>
          <w:p w:rsidR="007228F7" w:rsidRPr="00A30345" w:rsidRDefault="007228F7" w:rsidP="003144AD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A30345">
              <w:rPr>
                <w:rFonts w:eastAsia="Batang"/>
                <w:color w:val="000000"/>
                <w:sz w:val="18"/>
                <w:szCs w:val="18"/>
              </w:rPr>
              <w:t>Nº Expte.</w:t>
            </w:r>
          </w:p>
        </w:tc>
        <w:tc>
          <w:tcPr>
            <w:tcW w:w="5953" w:type="dxa"/>
            <w:vAlign w:val="center"/>
          </w:tcPr>
          <w:p w:rsidR="007228F7" w:rsidRPr="00A30345" w:rsidRDefault="007228F7" w:rsidP="0038737F">
            <w:pPr>
              <w:spacing w:before="120"/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A30345">
              <w:rPr>
                <w:rFonts w:eastAsia="Batang"/>
                <w:color w:val="000000"/>
                <w:sz w:val="20"/>
                <w:szCs w:val="20"/>
              </w:rPr>
              <w:t>DESCRIPCIÓN</w:t>
            </w:r>
          </w:p>
        </w:tc>
        <w:tc>
          <w:tcPr>
            <w:tcW w:w="2127" w:type="dxa"/>
            <w:vAlign w:val="center"/>
          </w:tcPr>
          <w:p w:rsidR="007228F7" w:rsidRPr="00A30345" w:rsidRDefault="007228F7" w:rsidP="0038737F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A30345">
              <w:rPr>
                <w:rFonts w:eastAsia="Batang"/>
                <w:color w:val="000000"/>
                <w:sz w:val="20"/>
                <w:szCs w:val="20"/>
              </w:rPr>
              <w:t>TRATAMIENTO o</w:t>
            </w:r>
          </w:p>
          <w:p w:rsidR="007228F7" w:rsidRPr="00A30345" w:rsidRDefault="007228F7" w:rsidP="0038737F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A30345">
              <w:rPr>
                <w:rFonts w:eastAsia="Batang"/>
                <w:color w:val="000000"/>
                <w:sz w:val="20"/>
                <w:szCs w:val="20"/>
              </w:rPr>
              <w:t>PASE a COMISIÓN</w:t>
            </w:r>
          </w:p>
        </w:tc>
      </w:tr>
      <w:tr w:rsidR="006713E7" w:rsidRPr="00A7589F" w:rsidTr="00496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7" w:rsidRPr="00E00C2E" w:rsidRDefault="006713E7" w:rsidP="005A6C02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</w:p>
          <w:p w:rsidR="006713E7" w:rsidRPr="00E00C2E" w:rsidRDefault="00877D70" w:rsidP="005A6C02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7" w:rsidRPr="00A7589F" w:rsidRDefault="006713E7" w:rsidP="003144AD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A7589F">
              <w:rPr>
                <w:rFonts w:eastAsia="Batang"/>
                <w:color w:val="000000"/>
                <w:sz w:val="20"/>
                <w:szCs w:val="20"/>
              </w:rPr>
              <w:t>69.669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E7" w:rsidRPr="00A7589F" w:rsidRDefault="006713E7" w:rsidP="009961F9">
            <w:pPr>
              <w:spacing w:before="120"/>
              <w:jc w:val="both"/>
              <w:rPr>
                <w:b w:val="0"/>
                <w:bCs w:val="0"/>
                <w:sz w:val="22"/>
                <w:szCs w:val="22"/>
              </w:rPr>
            </w:pPr>
            <w:r w:rsidRPr="00A7589F">
              <w:rPr>
                <w:b w:val="0"/>
                <w:bCs w:val="0"/>
                <w:sz w:val="22"/>
                <w:szCs w:val="22"/>
              </w:rPr>
              <w:t>Secretaría Académica -</w:t>
            </w:r>
            <w:r w:rsidR="00877D70">
              <w:rPr>
                <w:b w:val="0"/>
                <w:bCs w:val="0"/>
                <w:sz w:val="22"/>
                <w:szCs w:val="22"/>
              </w:rPr>
              <w:t xml:space="preserve"> </w:t>
            </w:r>
            <w:r w:rsidRPr="00A7589F">
              <w:rPr>
                <w:b w:val="0"/>
                <w:bCs w:val="0"/>
                <w:sz w:val="22"/>
                <w:szCs w:val="22"/>
              </w:rPr>
              <w:t>Eleva propuesta de planificación de</w:t>
            </w:r>
            <w:r w:rsidR="009961F9">
              <w:rPr>
                <w:b w:val="0"/>
                <w:bCs w:val="0"/>
                <w:sz w:val="22"/>
                <w:szCs w:val="22"/>
              </w:rPr>
              <w:t xml:space="preserve"> </w:t>
            </w:r>
            <w:r w:rsidRPr="00A7589F">
              <w:rPr>
                <w:b w:val="0"/>
                <w:bCs w:val="0"/>
                <w:sz w:val="22"/>
                <w:szCs w:val="22"/>
              </w:rPr>
              <w:t xml:space="preserve">asignaturas </w:t>
            </w:r>
            <w:r w:rsidR="0076754D">
              <w:rPr>
                <w:b w:val="0"/>
                <w:bCs w:val="0"/>
                <w:sz w:val="22"/>
                <w:szCs w:val="22"/>
              </w:rPr>
              <w:t>optativas: “Infraestructura de D</w:t>
            </w:r>
            <w:r w:rsidRPr="00A7589F">
              <w:rPr>
                <w:b w:val="0"/>
                <w:bCs w:val="0"/>
                <w:sz w:val="22"/>
                <w:szCs w:val="22"/>
              </w:rPr>
              <w:t xml:space="preserve">atos </w:t>
            </w:r>
            <w:r w:rsidR="0076754D">
              <w:rPr>
                <w:b w:val="0"/>
                <w:bCs w:val="0"/>
                <w:sz w:val="22"/>
                <w:szCs w:val="22"/>
              </w:rPr>
              <w:t>E</w:t>
            </w:r>
            <w:r w:rsidRPr="00A7589F">
              <w:rPr>
                <w:b w:val="0"/>
                <w:bCs w:val="0"/>
                <w:sz w:val="22"/>
                <w:szCs w:val="22"/>
              </w:rPr>
              <w:t xml:space="preserve">spaciales” e “Introducción al </w:t>
            </w:r>
            <w:r w:rsidR="0076754D">
              <w:rPr>
                <w:b w:val="0"/>
                <w:bCs w:val="0"/>
                <w:sz w:val="22"/>
                <w:szCs w:val="22"/>
              </w:rPr>
              <w:t>R</w:t>
            </w:r>
            <w:r w:rsidRPr="00A7589F">
              <w:rPr>
                <w:b w:val="0"/>
                <w:bCs w:val="0"/>
                <w:sz w:val="22"/>
                <w:szCs w:val="22"/>
              </w:rPr>
              <w:t>adar”</w:t>
            </w:r>
            <w:r w:rsidR="00591C13">
              <w:rPr>
                <w:b w:val="0"/>
                <w:bCs w:val="0"/>
                <w:sz w:val="22"/>
                <w:szCs w:val="22"/>
              </w:rPr>
              <w:t xml:space="preserve">, para la carrera Ingeniería en Agrimensura.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7" w:rsidRPr="00A7589F" w:rsidRDefault="006713E7" w:rsidP="005A6C02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color w:val="000000"/>
                <w:sz w:val="20"/>
                <w:szCs w:val="20"/>
              </w:rPr>
            </w:pPr>
            <w:r w:rsidRPr="00A7589F">
              <w:rPr>
                <w:rFonts w:eastAsia="Batang"/>
                <w:color w:val="000000"/>
                <w:sz w:val="20"/>
                <w:szCs w:val="20"/>
              </w:rPr>
              <w:t>Enseñanza.</w:t>
            </w:r>
          </w:p>
        </w:tc>
      </w:tr>
      <w:tr w:rsidR="00B224B4" w:rsidRPr="00A7589F" w:rsidTr="00496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vAlign w:val="center"/>
          </w:tcPr>
          <w:p w:rsidR="00B224B4" w:rsidRPr="00A7589F" w:rsidRDefault="00877D70" w:rsidP="00916E42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4" w:type="dxa"/>
            <w:vAlign w:val="center"/>
          </w:tcPr>
          <w:p w:rsidR="00B224B4" w:rsidRPr="00A7589F" w:rsidRDefault="00B224B4" w:rsidP="003144AD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A7589F">
              <w:rPr>
                <w:rFonts w:eastAsia="Batang"/>
                <w:color w:val="000000"/>
                <w:sz w:val="20"/>
                <w:szCs w:val="20"/>
              </w:rPr>
              <w:t>68.456</w:t>
            </w:r>
          </w:p>
        </w:tc>
        <w:tc>
          <w:tcPr>
            <w:tcW w:w="5953" w:type="dxa"/>
          </w:tcPr>
          <w:p w:rsidR="00B224B4" w:rsidRPr="00A7589F" w:rsidRDefault="00B224B4" w:rsidP="00916E42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</w:rPr>
            </w:pPr>
            <w:r w:rsidRPr="00A7589F">
              <w:rPr>
                <w:b w:val="0"/>
                <w:bCs w:val="0"/>
                <w:sz w:val="22"/>
                <w:szCs w:val="22"/>
              </w:rPr>
              <w:t xml:space="preserve">Departamento Personal - Informa </w:t>
            </w:r>
            <w:r w:rsidRPr="00A7589F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 xml:space="preserve">sobre la prórroga de licencia por enfermedad de largo de tratamiento del Dr. Mario SILBER. </w:t>
            </w:r>
          </w:p>
        </w:tc>
        <w:tc>
          <w:tcPr>
            <w:tcW w:w="2127" w:type="dxa"/>
            <w:vAlign w:val="center"/>
          </w:tcPr>
          <w:p w:rsidR="00B224B4" w:rsidRPr="00A7589F" w:rsidRDefault="00B224B4" w:rsidP="00916E42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color w:val="000000"/>
                <w:sz w:val="20"/>
                <w:szCs w:val="20"/>
              </w:rPr>
            </w:pPr>
            <w:r w:rsidRPr="00A7589F">
              <w:rPr>
                <w:rFonts w:eastAsia="Batang"/>
                <w:color w:val="000000"/>
                <w:sz w:val="20"/>
                <w:szCs w:val="20"/>
              </w:rPr>
              <w:t xml:space="preserve">Interpretación  y Reglamentos. </w:t>
            </w:r>
          </w:p>
        </w:tc>
      </w:tr>
      <w:tr w:rsidR="00B224B4" w:rsidRPr="00A7589F" w:rsidTr="00496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vAlign w:val="center"/>
          </w:tcPr>
          <w:p w:rsidR="00B224B4" w:rsidRPr="00A7589F" w:rsidRDefault="00877D70" w:rsidP="00916E42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4" w:type="dxa"/>
            <w:vAlign w:val="center"/>
          </w:tcPr>
          <w:p w:rsidR="00B224B4" w:rsidRPr="00A7589F" w:rsidRDefault="00B224B4" w:rsidP="003144AD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A7589F">
              <w:rPr>
                <w:rFonts w:eastAsia="Batang"/>
                <w:color w:val="000000"/>
                <w:sz w:val="20"/>
                <w:szCs w:val="20"/>
              </w:rPr>
              <w:t>70.245</w:t>
            </w:r>
          </w:p>
        </w:tc>
        <w:tc>
          <w:tcPr>
            <w:tcW w:w="5953" w:type="dxa"/>
          </w:tcPr>
          <w:p w:rsidR="00B224B4" w:rsidRPr="00A7589F" w:rsidRDefault="00B224B4" w:rsidP="00916E42">
            <w:pPr>
              <w:spacing w:before="120"/>
              <w:jc w:val="both"/>
              <w:rPr>
                <w:b w:val="0"/>
                <w:bCs w:val="0"/>
                <w:sz w:val="22"/>
                <w:szCs w:val="22"/>
              </w:rPr>
            </w:pPr>
            <w:r w:rsidRPr="00A7589F">
              <w:rPr>
                <w:b w:val="0"/>
                <w:bCs w:val="0"/>
                <w:sz w:val="22"/>
                <w:szCs w:val="22"/>
              </w:rPr>
              <w:t xml:space="preserve">Lic. Carlos RAMONELL – Solicita licencia con goce de  haberes para la redacción de su tesis doctoral. </w:t>
            </w:r>
          </w:p>
        </w:tc>
        <w:tc>
          <w:tcPr>
            <w:tcW w:w="2127" w:type="dxa"/>
            <w:vAlign w:val="center"/>
          </w:tcPr>
          <w:p w:rsidR="00B224B4" w:rsidRPr="00A7589F" w:rsidRDefault="00B224B4" w:rsidP="00916E42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color w:val="000000"/>
                <w:sz w:val="20"/>
                <w:szCs w:val="20"/>
              </w:rPr>
            </w:pPr>
            <w:r w:rsidRPr="00A7589F">
              <w:rPr>
                <w:rFonts w:eastAsia="Batang"/>
                <w:color w:val="000000"/>
                <w:sz w:val="20"/>
                <w:szCs w:val="20"/>
              </w:rPr>
              <w:t xml:space="preserve">Interpretación  y Reglamentos. </w:t>
            </w:r>
          </w:p>
        </w:tc>
      </w:tr>
      <w:tr w:rsidR="00B224B4" w:rsidRPr="00FF05F3" w:rsidTr="00496D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D70" w:rsidRDefault="00877D70" w:rsidP="00916E42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</w:p>
          <w:p w:rsidR="00B224B4" w:rsidRPr="00A7589F" w:rsidRDefault="00877D70" w:rsidP="00916E42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B4" w:rsidRPr="00A7589F" w:rsidRDefault="00B224B4" w:rsidP="003144AD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A7589F">
              <w:rPr>
                <w:rFonts w:eastAsia="Batang"/>
                <w:color w:val="000000"/>
                <w:sz w:val="20"/>
                <w:szCs w:val="20"/>
              </w:rPr>
              <w:t>70.315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4B4" w:rsidRPr="00A7589F" w:rsidRDefault="00B224B4" w:rsidP="00877D70">
            <w:pPr>
              <w:spacing w:before="120"/>
              <w:jc w:val="both"/>
              <w:rPr>
                <w:b w:val="0"/>
                <w:bCs w:val="0"/>
                <w:sz w:val="22"/>
                <w:szCs w:val="22"/>
              </w:rPr>
            </w:pPr>
            <w:r w:rsidRPr="00A7589F">
              <w:rPr>
                <w:b w:val="0"/>
                <w:bCs w:val="0"/>
                <w:sz w:val="22"/>
                <w:szCs w:val="22"/>
              </w:rPr>
              <w:t>Ing. Luis J. PUCCINELLI</w:t>
            </w:r>
            <w:r w:rsidR="00877D70">
              <w:rPr>
                <w:b w:val="0"/>
                <w:bCs w:val="0"/>
                <w:sz w:val="22"/>
                <w:szCs w:val="22"/>
              </w:rPr>
              <w:t>- P</w:t>
            </w:r>
            <w:r w:rsidRPr="00A7589F">
              <w:rPr>
                <w:b w:val="0"/>
                <w:bCs w:val="0"/>
                <w:sz w:val="22"/>
                <w:szCs w:val="22"/>
              </w:rPr>
              <w:t>resenta renuncia definitiva a su cargo docente, por haber accedido a la percepción del beneficio previsional.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4B4" w:rsidRPr="00A7589F" w:rsidRDefault="00B224B4" w:rsidP="00916E42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color w:val="000000"/>
                <w:sz w:val="20"/>
              </w:rPr>
            </w:pPr>
            <w:r w:rsidRPr="00A7589F">
              <w:rPr>
                <w:rFonts w:eastAsia="Batang"/>
                <w:color w:val="000000"/>
                <w:sz w:val="20"/>
              </w:rPr>
              <w:t xml:space="preserve">Interpretación  y Reglamentos. </w:t>
            </w:r>
          </w:p>
        </w:tc>
      </w:tr>
      <w:tr w:rsidR="00B224B4" w:rsidRPr="00FF05F3" w:rsidTr="00496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vAlign w:val="center"/>
          </w:tcPr>
          <w:p w:rsidR="00B224B4" w:rsidRPr="00E00C2E" w:rsidRDefault="00877D70" w:rsidP="00916E42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4" w:type="dxa"/>
            <w:vAlign w:val="center"/>
          </w:tcPr>
          <w:p w:rsidR="00B224B4" w:rsidRPr="00A7589F" w:rsidRDefault="00B224B4" w:rsidP="003144AD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A7589F">
              <w:rPr>
                <w:rFonts w:eastAsia="Batang"/>
                <w:color w:val="000000"/>
                <w:sz w:val="20"/>
                <w:szCs w:val="20"/>
              </w:rPr>
              <w:t>70.241</w:t>
            </w:r>
          </w:p>
        </w:tc>
        <w:tc>
          <w:tcPr>
            <w:tcW w:w="5953" w:type="dxa"/>
          </w:tcPr>
          <w:p w:rsidR="00B224B4" w:rsidRPr="00A7589F" w:rsidRDefault="00B224B4" w:rsidP="00916E42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</w:pPr>
            <w:r w:rsidRPr="00A7589F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 xml:space="preserve">Secretaría de Coordinación – Propone llamado a concurso de un cargo de Jefe de Trabajos Prácticos, para la asignatura “Gestión Integrada de los Recursos </w:t>
            </w:r>
            <w:r w:rsidR="00877D70" w:rsidRPr="00A7589F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>Hídricos</w:t>
            </w:r>
            <w:r w:rsidRPr="00A7589F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>”.</w:t>
            </w:r>
          </w:p>
        </w:tc>
        <w:tc>
          <w:tcPr>
            <w:tcW w:w="2127" w:type="dxa"/>
            <w:vAlign w:val="center"/>
          </w:tcPr>
          <w:p w:rsidR="00B224B4" w:rsidRPr="00A7589F" w:rsidRDefault="00B224B4" w:rsidP="00916E42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20"/>
                <w:szCs w:val="20"/>
              </w:rPr>
            </w:pPr>
            <w:r w:rsidRPr="00A7589F">
              <w:rPr>
                <w:rFonts w:eastAsia="Batang"/>
                <w:sz w:val="20"/>
                <w:szCs w:val="20"/>
              </w:rPr>
              <w:t>Comisión Especial de Concursos.</w:t>
            </w:r>
          </w:p>
        </w:tc>
      </w:tr>
      <w:tr w:rsidR="00B224B4" w:rsidRPr="00FF05F3" w:rsidTr="00496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shd w:val="clear" w:color="auto" w:fill="auto"/>
            <w:vAlign w:val="center"/>
          </w:tcPr>
          <w:p w:rsidR="00B224B4" w:rsidRPr="00E00C2E" w:rsidRDefault="00877D70" w:rsidP="00916E42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6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224B4" w:rsidRDefault="00B224B4" w:rsidP="003144AD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70.087</w:t>
            </w:r>
          </w:p>
          <w:p w:rsidR="00B224B4" w:rsidRPr="00A30345" w:rsidRDefault="00B224B4" w:rsidP="003144AD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5953" w:type="dxa"/>
            <w:shd w:val="clear" w:color="auto" w:fill="auto"/>
          </w:tcPr>
          <w:p w:rsidR="00B224B4" w:rsidRPr="00910415" w:rsidRDefault="00B224B4" w:rsidP="00916E42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</w:pPr>
            <w:r w:rsidRPr="00910415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 xml:space="preserve">Secretaría de Coordinación – </w:t>
            </w:r>
            <w:r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>Propone llamado a concurso de un</w:t>
            </w:r>
            <w:r w:rsidRPr="00910415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 xml:space="preserve"> cargo de Jefe de Trabajos Prácticos</w:t>
            </w:r>
            <w:r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 xml:space="preserve">, </w:t>
            </w:r>
            <w:r w:rsidRPr="00910415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>para la asignatura “Obras Hidráulicas I</w:t>
            </w:r>
            <w:r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>I</w:t>
            </w:r>
            <w:r w:rsidRPr="00910415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 xml:space="preserve">” </w:t>
            </w:r>
            <w:r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224B4" w:rsidRPr="004F2943" w:rsidRDefault="00B224B4" w:rsidP="00916E42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20"/>
                <w:szCs w:val="20"/>
              </w:rPr>
            </w:pPr>
            <w:r w:rsidRPr="004F2943">
              <w:rPr>
                <w:rFonts w:eastAsia="Batang"/>
                <w:sz w:val="20"/>
                <w:szCs w:val="20"/>
              </w:rPr>
              <w:t>Comisión Especial de Concursos</w:t>
            </w:r>
            <w:r>
              <w:rPr>
                <w:rFonts w:eastAsia="Batang"/>
                <w:sz w:val="20"/>
                <w:szCs w:val="20"/>
              </w:rPr>
              <w:t>.</w:t>
            </w:r>
          </w:p>
        </w:tc>
      </w:tr>
      <w:tr w:rsidR="00B224B4" w:rsidRPr="00FF05F3" w:rsidTr="00496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shd w:val="clear" w:color="auto" w:fill="auto"/>
            <w:vAlign w:val="center"/>
          </w:tcPr>
          <w:p w:rsidR="00B224B4" w:rsidRPr="00E00C2E" w:rsidRDefault="00877D70" w:rsidP="00916E42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7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224B4" w:rsidRDefault="00B224B4" w:rsidP="003144AD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70.089</w:t>
            </w:r>
          </w:p>
        </w:tc>
        <w:tc>
          <w:tcPr>
            <w:tcW w:w="5953" w:type="dxa"/>
            <w:shd w:val="clear" w:color="auto" w:fill="auto"/>
          </w:tcPr>
          <w:p w:rsidR="00B224B4" w:rsidRPr="00910415" w:rsidRDefault="00B224B4" w:rsidP="00916E42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</w:pPr>
            <w:r w:rsidRPr="00910415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 xml:space="preserve">Secretaría de Coordinación – </w:t>
            </w:r>
            <w:r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>Propone llamado a concurso de un</w:t>
            </w:r>
            <w:r w:rsidRPr="00910415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 xml:space="preserve"> cargo de </w:t>
            </w:r>
            <w:r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 xml:space="preserve">Profesor Adjunto, </w:t>
            </w:r>
            <w:r w:rsidRPr="00910415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>para la asignatura “Obras Hidráulicas I</w:t>
            </w:r>
            <w:r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>”.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224B4" w:rsidRPr="004F2943" w:rsidRDefault="00B224B4" w:rsidP="00916E42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20"/>
                <w:szCs w:val="20"/>
              </w:rPr>
            </w:pPr>
            <w:r w:rsidRPr="004F2943">
              <w:rPr>
                <w:rFonts w:eastAsia="Batang"/>
                <w:sz w:val="20"/>
                <w:szCs w:val="20"/>
              </w:rPr>
              <w:t>Comisión Especial de Concursos</w:t>
            </w:r>
            <w:r>
              <w:rPr>
                <w:rFonts w:eastAsia="Batang"/>
                <w:sz w:val="20"/>
                <w:szCs w:val="20"/>
              </w:rPr>
              <w:t>.</w:t>
            </w:r>
          </w:p>
        </w:tc>
      </w:tr>
      <w:tr w:rsidR="00B224B4" w:rsidRPr="00FF05F3" w:rsidTr="00496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shd w:val="clear" w:color="auto" w:fill="auto"/>
            <w:vAlign w:val="center"/>
          </w:tcPr>
          <w:p w:rsidR="00B224B4" w:rsidRPr="00E00C2E" w:rsidRDefault="00877D70" w:rsidP="00916E42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8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224B4" w:rsidRPr="00453B77" w:rsidRDefault="00B224B4" w:rsidP="003144AD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453B77">
              <w:rPr>
                <w:rFonts w:eastAsia="Batang"/>
                <w:color w:val="000000"/>
                <w:sz w:val="20"/>
                <w:szCs w:val="20"/>
              </w:rPr>
              <w:t>70.090</w:t>
            </w:r>
          </w:p>
        </w:tc>
        <w:tc>
          <w:tcPr>
            <w:tcW w:w="5953" w:type="dxa"/>
            <w:shd w:val="clear" w:color="auto" w:fill="auto"/>
          </w:tcPr>
          <w:p w:rsidR="00B224B4" w:rsidRPr="00453B77" w:rsidRDefault="00B224B4" w:rsidP="00916E42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</w:pPr>
            <w:r w:rsidRPr="00453B77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>Secretaría de Coordinación – Propone llamado a concurso de un cargo de Profesor Titular, para la asignatura “Obras Hidráulicas I”.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224B4" w:rsidRPr="00453B77" w:rsidRDefault="00B224B4" w:rsidP="00916E42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20"/>
                <w:szCs w:val="20"/>
              </w:rPr>
            </w:pPr>
            <w:r w:rsidRPr="00453B77">
              <w:rPr>
                <w:rFonts w:eastAsia="Batang"/>
                <w:sz w:val="20"/>
                <w:szCs w:val="20"/>
              </w:rPr>
              <w:t>Comisión Especial de Concursos.</w:t>
            </w:r>
          </w:p>
        </w:tc>
      </w:tr>
      <w:tr w:rsidR="00453B77" w:rsidRPr="00FF05F3" w:rsidTr="00496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B77" w:rsidRPr="00E00C2E" w:rsidRDefault="00877D70" w:rsidP="00986289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B77" w:rsidRPr="00A30345" w:rsidRDefault="00453B77" w:rsidP="00986289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70.084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B77" w:rsidRPr="00910415" w:rsidRDefault="00453B77" w:rsidP="00591C13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</w:pPr>
            <w:r w:rsidRPr="00910415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>Secretaría de Coordinación – Propone llamado a concurso de un cargo de Jefe de Trabajos Prácticos</w:t>
            </w:r>
            <w:r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>, dedicación Simple,</w:t>
            </w:r>
            <w:r w:rsidRPr="00910415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 xml:space="preserve"> para la asignatura “Obras Hidráulicas I”</w:t>
            </w:r>
            <w:r w:rsidR="00591C13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>.</w:t>
            </w:r>
            <w:r w:rsidRPr="00910415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B77" w:rsidRPr="004F2943" w:rsidRDefault="00453B77" w:rsidP="00986289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20"/>
                <w:szCs w:val="20"/>
              </w:rPr>
            </w:pPr>
            <w:r w:rsidRPr="004F2943">
              <w:rPr>
                <w:rFonts w:eastAsia="Batang"/>
                <w:sz w:val="20"/>
                <w:szCs w:val="20"/>
              </w:rPr>
              <w:t>Comisión Especial de Concursos</w:t>
            </w:r>
            <w:r>
              <w:rPr>
                <w:rFonts w:eastAsia="Batang"/>
                <w:sz w:val="20"/>
                <w:szCs w:val="20"/>
              </w:rPr>
              <w:t>.</w:t>
            </w:r>
          </w:p>
        </w:tc>
      </w:tr>
      <w:tr w:rsidR="00B224B4" w:rsidRPr="00A7589F" w:rsidTr="00496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vAlign w:val="center"/>
          </w:tcPr>
          <w:p w:rsidR="00B224B4" w:rsidRPr="00E00C2E" w:rsidRDefault="00877D70" w:rsidP="00916E42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4" w:type="dxa"/>
            <w:vAlign w:val="center"/>
          </w:tcPr>
          <w:p w:rsidR="00B224B4" w:rsidRPr="00A7589F" w:rsidRDefault="00B224B4" w:rsidP="003144AD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A7589F">
              <w:rPr>
                <w:rFonts w:eastAsia="Batang"/>
                <w:color w:val="000000"/>
                <w:sz w:val="20"/>
                <w:szCs w:val="20"/>
              </w:rPr>
              <w:t>70.085</w:t>
            </w:r>
          </w:p>
        </w:tc>
        <w:tc>
          <w:tcPr>
            <w:tcW w:w="5953" w:type="dxa"/>
          </w:tcPr>
          <w:p w:rsidR="00B224B4" w:rsidRPr="00A7589F" w:rsidRDefault="00B224B4" w:rsidP="00916E42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</w:pPr>
            <w:r w:rsidRPr="00A7589F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 xml:space="preserve">Secretaría de Coordinación – Propone llamado a concurso de un cargo de Profesor Adjunto, para la asignatura “Análisis de Riesgo y Legislación Ambiental”, </w:t>
            </w:r>
            <w:r w:rsidRPr="00A7589F">
              <w:rPr>
                <w:rFonts w:eastAsia="Batang"/>
                <w:b w:val="0"/>
                <w:bCs w:val="0"/>
                <w:color w:val="000000"/>
                <w:sz w:val="22"/>
                <w:szCs w:val="22"/>
                <w:shd w:val="clear" w:color="auto" w:fill="FFFFFF" w:themeFill="background1"/>
              </w:rPr>
              <w:t>en el marco del acuerdo paritario a nivel particular.</w:t>
            </w:r>
          </w:p>
        </w:tc>
        <w:tc>
          <w:tcPr>
            <w:tcW w:w="2127" w:type="dxa"/>
            <w:vAlign w:val="center"/>
          </w:tcPr>
          <w:p w:rsidR="00B224B4" w:rsidRPr="00A7589F" w:rsidRDefault="00B224B4" w:rsidP="00916E42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20"/>
                <w:szCs w:val="20"/>
              </w:rPr>
            </w:pPr>
            <w:r w:rsidRPr="00A7589F">
              <w:rPr>
                <w:rFonts w:eastAsia="Batang"/>
                <w:sz w:val="20"/>
                <w:szCs w:val="20"/>
              </w:rPr>
              <w:t>Comisión Especial de Concursos.</w:t>
            </w:r>
          </w:p>
        </w:tc>
      </w:tr>
      <w:tr w:rsidR="00B224B4" w:rsidRPr="00FF05F3" w:rsidTr="00496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vAlign w:val="center"/>
          </w:tcPr>
          <w:p w:rsidR="00B224B4" w:rsidRPr="00A7589F" w:rsidRDefault="00320250" w:rsidP="00916E42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4" w:type="dxa"/>
            <w:vAlign w:val="center"/>
          </w:tcPr>
          <w:p w:rsidR="00B224B4" w:rsidRPr="00A7589F" w:rsidRDefault="00B224B4" w:rsidP="003144AD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A7589F">
              <w:rPr>
                <w:rFonts w:eastAsia="Batang"/>
                <w:color w:val="000000"/>
                <w:sz w:val="20"/>
                <w:szCs w:val="20"/>
              </w:rPr>
              <w:t>70.086</w:t>
            </w:r>
          </w:p>
        </w:tc>
        <w:tc>
          <w:tcPr>
            <w:tcW w:w="5953" w:type="dxa"/>
          </w:tcPr>
          <w:p w:rsidR="00B224B4" w:rsidRPr="00A7589F" w:rsidRDefault="00B224B4" w:rsidP="00916E42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</w:pPr>
            <w:r w:rsidRPr="00A7589F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 xml:space="preserve">Secretaría de Coordinación – Propone llamado a concurso de un cargo de Profesor Adjunto, para la asignatura “Contaminación Atmosférica”, </w:t>
            </w:r>
            <w:r w:rsidRPr="00A7589F">
              <w:rPr>
                <w:rFonts w:eastAsia="Batang"/>
                <w:b w:val="0"/>
                <w:bCs w:val="0"/>
                <w:color w:val="000000"/>
                <w:sz w:val="22"/>
                <w:szCs w:val="22"/>
                <w:shd w:val="clear" w:color="auto" w:fill="FFFFFF" w:themeFill="background1"/>
              </w:rPr>
              <w:t>en el marco del acuerdo paritario a nivel particular.</w:t>
            </w:r>
          </w:p>
        </w:tc>
        <w:tc>
          <w:tcPr>
            <w:tcW w:w="2127" w:type="dxa"/>
            <w:vAlign w:val="center"/>
          </w:tcPr>
          <w:p w:rsidR="00B224B4" w:rsidRPr="00A7589F" w:rsidRDefault="00B224B4" w:rsidP="00916E42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20"/>
                <w:szCs w:val="20"/>
              </w:rPr>
            </w:pPr>
            <w:r w:rsidRPr="00A7589F">
              <w:rPr>
                <w:rFonts w:eastAsia="Batang"/>
                <w:sz w:val="20"/>
                <w:szCs w:val="20"/>
              </w:rPr>
              <w:t>Comisión Especial de Concursos.</w:t>
            </w:r>
          </w:p>
        </w:tc>
      </w:tr>
      <w:tr w:rsidR="00453B77" w:rsidRPr="00FF05F3" w:rsidTr="00591C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B77" w:rsidRPr="00320250" w:rsidRDefault="00320250" w:rsidP="00986289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320250">
              <w:rPr>
                <w:rFonts w:eastAsia="Batang"/>
                <w:color w:val="000000"/>
                <w:sz w:val="20"/>
                <w:szCs w:val="20"/>
              </w:rPr>
              <w:t>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B77" w:rsidRPr="00320250" w:rsidRDefault="00453B77" w:rsidP="00986289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320250">
              <w:rPr>
                <w:rFonts w:eastAsia="Batang"/>
                <w:color w:val="000000"/>
                <w:sz w:val="20"/>
                <w:szCs w:val="20"/>
              </w:rPr>
              <w:t>70.380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B77" w:rsidRPr="00453B77" w:rsidRDefault="00453B77" w:rsidP="00986289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</w:pPr>
            <w:r w:rsidRPr="00446CD4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>Secretaría de Posgrado - Solicita aprobación del arancel para cursos de la Maestría en</w:t>
            </w:r>
            <w:r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 xml:space="preserve"> Ingeniería de los Recursos Hídricos</w:t>
            </w:r>
            <w:r w:rsidRPr="00446CD4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>, para el año 2017.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B77" w:rsidRPr="00446CD4" w:rsidRDefault="00453B77" w:rsidP="00986289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color w:val="000000"/>
                <w:sz w:val="20"/>
                <w:szCs w:val="20"/>
              </w:rPr>
            </w:pPr>
            <w:r w:rsidRPr="00446CD4">
              <w:rPr>
                <w:rFonts w:eastAsia="Batang"/>
                <w:color w:val="000000"/>
                <w:sz w:val="20"/>
                <w:szCs w:val="20"/>
              </w:rPr>
              <w:t>Ciencia y Técnica, Extensión y Transferencia.</w:t>
            </w:r>
          </w:p>
        </w:tc>
      </w:tr>
      <w:tr w:rsidR="00B224B4" w:rsidRPr="00FF05F3" w:rsidTr="00591C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shd w:val="clear" w:color="auto" w:fill="auto"/>
            <w:vAlign w:val="center"/>
          </w:tcPr>
          <w:p w:rsidR="00B224B4" w:rsidRPr="00320250" w:rsidRDefault="00320250" w:rsidP="00916E42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320250">
              <w:rPr>
                <w:rFonts w:eastAsia="Batang"/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224B4" w:rsidRPr="00320250" w:rsidRDefault="00B224B4" w:rsidP="003144AD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320250">
              <w:rPr>
                <w:rFonts w:eastAsia="Batang"/>
                <w:color w:val="000000"/>
                <w:sz w:val="20"/>
                <w:szCs w:val="20"/>
              </w:rPr>
              <w:t>70.407</w:t>
            </w:r>
          </w:p>
        </w:tc>
        <w:tc>
          <w:tcPr>
            <w:tcW w:w="5953" w:type="dxa"/>
            <w:shd w:val="clear" w:color="auto" w:fill="auto"/>
          </w:tcPr>
          <w:p w:rsidR="00B224B4" w:rsidRPr="00A30345" w:rsidRDefault="00B224B4" w:rsidP="00916E42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</w:rPr>
            </w:pPr>
            <w:r w:rsidRPr="00A30345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>Secretaría de Posgrado</w:t>
            </w:r>
            <w:r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 xml:space="preserve"> - S</w:t>
            </w:r>
            <w:r w:rsidRPr="00A30345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>olicita aprobación de cursos de posgrado con validez p</w:t>
            </w:r>
            <w:r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>ara la Maestría en Ingeniería de los Recursos Hídricos, con</w:t>
            </w:r>
            <w:r w:rsidRPr="00A30345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 xml:space="preserve"> la asignación de sus respectivas unidades de créditos. 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224B4" w:rsidRPr="00A30345" w:rsidRDefault="00B224B4" w:rsidP="00916E42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color w:val="000000"/>
                <w:sz w:val="20"/>
                <w:szCs w:val="20"/>
              </w:rPr>
            </w:pPr>
            <w:r w:rsidRPr="00A30345">
              <w:rPr>
                <w:rFonts w:eastAsia="Batang"/>
                <w:color w:val="000000"/>
                <w:sz w:val="20"/>
                <w:szCs w:val="20"/>
              </w:rPr>
              <w:t>Ciencia y Técnica, Extensión y Transferencia.</w:t>
            </w:r>
          </w:p>
        </w:tc>
      </w:tr>
      <w:tr w:rsidR="00B224B4" w:rsidRPr="00FF05F3" w:rsidTr="00591C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shd w:val="clear" w:color="auto" w:fill="auto"/>
            <w:vAlign w:val="center"/>
          </w:tcPr>
          <w:p w:rsidR="00B224B4" w:rsidRPr="00320250" w:rsidRDefault="00320250" w:rsidP="00916E42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224B4" w:rsidRPr="00320250" w:rsidRDefault="00B224B4" w:rsidP="003144AD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320250">
              <w:rPr>
                <w:rFonts w:eastAsia="Batang"/>
                <w:color w:val="000000"/>
                <w:sz w:val="20"/>
                <w:szCs w:val="20"/>
              </w:rPr>
              <w:t>70.116</w:t>
            </w:r>
          </w:p>
        </w:tc>
        <w:tc>
          <w:tcPr>
            <w:tcW w:w="5953" w:type="dxa"/>
            <w:shd w:val="clear" w:color="auto" w:fill="auto"/>
          </w:tcPr>
          <w:p w:rsidR="00B224B4" w:rsidRPr="008B20F6" w:rsidRDefault="00B224B4" w:rsidP="00916E42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 xml:space="preserve">Secretaría de Posgrado – Solicita aprobación de curso de posgrado con validez para el Doctorado en Ingeniería, con la asignación de sus respectivas unidades de créditos. 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224B4" w:rsidRPr="00A30345" w:rsidRDefault="00B224B4" w:rsidP="00916E42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color w:val="000000"/>
                <w:sz w:val="20"/>
                <w:szCs w:val="20"/>
              </w:rPr>
            </w:pPr>
            <w:r w:rsidRPr="00A30345">
              <w:rPr>
                <w:rFonts w:eastAsia="Batang"/>
                <w:color w:val="000000"/>
                <w:sz w:val="20"/>
                <w:szCs w:val="20"/>
              </w:rPr>
              <w:t>Ciencia y Técnica, Extensión y Transferencia.</w:t>
            </w:r>
          </w:p>
        </w:tc>
      </w:tr>
      <w:tr w:rsidR="00B224B4" w:rsidRPr="00FF05F3" w:rsidTr="00591C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shd w:val="clear" w:color="auto" w:fill="auto"/>
            <w:vAlign w:val="center"/>
          </w:tcPr>
          <w:p w:rsidR="00B224B4" w:rsidRPr="00320250" w:rsidRDefault="00320250" w:rsidP="00916E42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224B4" w:rsidRPr="00320250" w:rsidRDefault="00B224B4" w:rsidP="003144AD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320250">
              <w:rPr>
                <w:rFonts w:eastAsia="Batang"/>
                <w:color w:val="000000"/>
                <w:sz w:val="20"/>
                <w:szCs w:val="20"/>
              </w:rPr>
              <w:t>70.394</w:t>
            </w:r>
          </w:p>
        </w:tc>
        <w:tc>
          <w:tcPr>
            <w:tcW w:w="5953" w:type="dxa"/>
            <w:shd w:val="clear" w:color="auto" w:fill="auto"/>
          </w:tcPr>
          <w:p w:rsidR="00B224B4" w:rsidRPr="008B20F6" w:rsidRDefault="00B224B4" w:rsidP="00916E42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</w:pPr>
            <w:r w:rsidRPr="008B20F6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>Mag. Enrique MIHURA</w:t>
            </w:r>
            <w:r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 xml:space="preserve"> y Susana GARCÍA</w:t>
            </w:r>
            <w:r w:rsidRPr="008B20F6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 xml:space="preserve"> – Solicitan aval Institucional</w:t>
            </w:r>
            <w:r w:rsidR="009961F9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 xml:space="preserve"> </w:t>
            </w:r>
            <w:r w:rsidRPr="008B20F6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>para el IV Congreso Iberoamericano de Salud Ambiental para el Desarrollo Sustentable</w:t>
            </w:r>
            <w:r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 xml:space="preserve">, </w:t>
            </w:r>
            <w:r w:rsidRPr="008B20F6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>XX Congreso Argentino de Toxicología y las XXXV Jornadas Argentinas Interdisciplinarias de Toxicología, a celebrarse en la ciudad de Santa Fe</w:t>
            </w:r>
            <w:r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224B4" w:rsidRPr="007E6E91" w:rsidRDefault="00B224B4" w:rsidP="00916E42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color w:val="000000"/>
                <w:sz w:val="20"/>
                <w:szCs w:val="20"/>
              </w:rPr>
            </w:pPr>
            <w:r w:rsidRPr="007E6E91">
              <w:rPr>
                <w:rFonts w:eastAsia="Batang"/>
                <w:color w:val="000000"/>
                <w:sz w:val="20"/>
                <w:szCs w:val="20"/>
              </w:rPr>
              <w:t>Ciencia y Técnica, Extensión y Transferencia.</w:t>
            </w:r>
          </w:p>
        </w:tc>
      </w:tr>
      <w:tr w:rsidR="00B224B4" w:rsidRPr="00FF05F3" w:rsidTr="00591C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shd w:val="clear" w:color="auto" w:fill="auto"/>
            <w:vAlign w:val="center"/>
          </w:tcPr>
          <w:p w:rsidR="00B224B4" w:rsidRPr="00320250" w:rsidRDefault="00320250" w:rsidP="00916E42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224B4" w:rsidRPr="00320250" w:rsidRDefault="00B224B4" w:rsidP="003144AD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320250">
              <w:rPr>
                <w:rFonts w:eastAsia="Batang"/>
                <w:color w:val="000000"/>
                <w:sz w:val="20"/>
                <w:szCs w:val="20"/>
              </w:rPr>
              <w:t>70.558</w:t>
            </w:r>
          </w:p>
        </w:tc>
        <w:tc>
          <w:tcPr>
            <w:tcW w:w="5953" w:type="dxa"/>
            <w:shd w:val="clear" w:color="auto" w:fill="auto"/>
          </w:tcPr>
          <w:p w:rsidR="00B224B4" w:rsidRDefault="00B224B4" w:rsidP="00916E42">
            <w:pPr>
              <w:spacing w:before="120"/>
              <w:jc w:val="both"/>
              <w:rPr>
                <w:b w:val="0"/>
                <w:color w:val="000000"/>
                <w:szCs w:val="22"/>
              </w:rPr>
            </w:pPr>
            <w:r w:rsidRPr="00703973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>Secretaría de Posgrado</w:t>
            </w:r>
            <w:r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 xml:space="preserve"> -</w:t>
            </w:r>
            <w:r w:rsidR="00320250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>S</w:t>
            </w:r>
            <w:r w:rsidRPr="00703973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 xml:space="preserve">olicita aval y orden de prioridad para postulación al Programa de Movilidad Académico-Científica (PROMAC-POS). 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224B4" w:rsidRDefault="00B224B4" w:rsidP="00916E42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b w:val="0"/>
                <w:color w:val="000000"/>
                <w:sz w:val="20"/>
              </w:rPr>
            </w:pPr>
            <w:r w:rsidRPr="007E514B">
              <w:rPr>
                <w:color w:val="000000"/>
                <w:sz w:val="20"/>
              </w:rPr>
              <w:t>Ciencia y Técnica, Extensión y Transferencia.</w:t>
            </w:r>
          </w:p>
          <w:p w:rsidR="00B224B4" w:rsidRPr="007E514B" w:rsidRDefault="00B224B4" w:rsidP="00916E42">
            <w:pPr>
              <w:pStyle w:val="Prrafodelista"/>
              <w:ind w:left="163"/>
              <w:contextualSpacing/>
              <w:rPr>
                <w:b w:val="0"/>
                <w:color w:val="000000"/>
                <w:sz w:val="20"/>
              </w:rPr>
            </w:pPr>
          </w:p>
        </w:tc>
      </w:tr>
      <w:tr w:rsidR="00877D70" w:rsidRPr="00FF05F3" w:rsidTr="00591C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70" w:rsidRDefault="00877D70" w:rsidP="00E9002A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</w:p>
          <w:p w:rsidR="00320250" w:rsidRPr="00320250" w:rsidRDefault="00320250" w:rsidP="00591C13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1</w:t>
            </w:r>
            <w:r w:rsidR="00591C13">
              <w:rPr>
                <w:rFonts w:eastAsia="Batang"/>
                <w:color w:val="000000"/>
                <w:sz w:val="20"/>
                <w:szCs w:val="20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D70" w:rsidRPr="00320250" w:rsidRDefault="00877D70" w:rsidP="00E9002A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320250">
              <w:rPr>
                <w:rFonts w:eastAsia="Batang"/>
                <w:color w:val="000000"/>
                <w:sz w:val="20"/>
                <w:szCs w:val="20"/>
              </w:rPr>
              <w:t>70.575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70" w:rsidRPr="00B224B4" w:rsidRDefault="00877D70" w:rsidP="00320250">
            <w:pPr>
              <w:spacing w:before="120"/>
              <w:jc w:val="both"/>
              <w:rPr>
                <w:b w:val="0"/>
                <w:bCs w:val="0"/>
                <w:sz w:val="22"/>
                <w:szCs w:val="22"/>
              </w:rPr>
            </w:pPr>
            <w:r w:rsidRPr="00B224B4">
              <w:rPr>
                <w:b w:val="0"/>
                <w:bCs w:val="0"/>
                <w:sz w:val="22"/>
                <w:szCs w:val="22"/>
              </w:rPr>
              <w:t>Secretaría Académica</w:t>
            </w:r>
            <w:r w:rsidR="00320250">
              <w:rPr>
                <w:b w:val="0"/>
                <w:bCs w:val="0"/>
                <w:sz w:val="22"/>
                <w:szCs w:val="22"/>
              </w:rPr>
              <w:t xml:space="preserve"> -</w:t>
            </w:r>
            <w:r w:rsidRPr="00B224B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320250">
              <w:rPr>
                <w:b w:val="0"/>
                <w:bCs w:val="0"/>
                <w:sz w:val="22"/>
                <w:szCs w:val="22"/>
              </w:rPr>
              <w:t>S</w:t>
            </w:r>
            <w:r w:rsidRPr="00B224B4">
              <w:rPr>
                <w:b w:val="0"/>
                <w:bCs w:val="0"/>
                <w:sz w:val="22"/>
                <w:szCs w:val="22"/>
              </w:rPr>
              <w:t>olicita designar al Dr. Esteban FORNERO, en un cargo de Jefe de Trabajos Prácticos, Dedicación Simple. Con Resolución Ad Referéndum.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70" w:rsidRPr="00B224B4" w:rsidRDefault="00877D70" w:rsidP="00E9002A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20"/>
              </w:rPr>
            </w:pPr>
            <w:r w:rsidRPr="00B224B4">
              <w:rPr>
                <w:rFonts w:eastAsia="Batang"/>
                <w:color w:val="000000"/>
                <w:sz w:val="20"/>
              </w:rPr>
              <w:t>Interpretación y Reglamentos.</w:t>
            </w:r>
          </w:p>
          <w:p w:rsidR="00877D70" w:rsidRPr="00B224B4" w:rsidRDefault="00877D70" w:rsidP="00E9002A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20"/>
              </w:rPr>
            </w:pPr>
            <w:r w:rsidRPr="00B224B4">
              <w:rPr>
                <w:rFonts w:eastAsia="Batang"/>
                <w:color w:val="000000"/>
                <w:sz w:val="20"/>
              </w:rPr>
              <w:t>Enseñanza.</w:t>
            </w:r>
          </w:p>
        </w:tc>
      </w:tr>
      <w:tr w:rsidR="00395CB0" w:rsidRPr="008B20F6" w:rsidTr="00496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/>
        </w:trPr>
        <w:tc>
          <w:tcPr>
            <w:tcW w:w="550" w:type="dxa"/>
            <w:shd w:val="clear" w:color="auto" w:fill="auto"/>
            <w:vAlign w:val="center"/>
          </w:tcPr>
          <w:p w:rsidR="00395CB0" w:rsidRPr="00242E5F" w:rsidRDefault="00591C13" w:rsidP="008B3C0C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18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395CB0" w:rsidRPr="008B20F6" w:rsidRDefault="00C45B17" w:rsidP="003144AD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69.891</w:t>
            </w:r>
          </w:p>
        </w:tc>
        <w:tc>
          <w:tcPr>
            <w:tcW w:w="5953" w:type="dxa"/>
            <w:shd w:val="clear" w:color="auto" w:fill="auto"/>
          </w:tcPr>
          <w:p w:rsidR="00543335" w:rsidRPr="00320250" w:rsidRDefault="00543335" w:rsidP="00320250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</w:pPr>
            <w:r w:rsidRPr="00320250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>Sr. Hernán WETSCHKY</w:t>
            </w:r>
            <w:r w:rsidR="00320250" w:rsidRPr="00320250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 xml:space="preserve"> -</w:t>
            </w:r>
            <w:r w:rsidR="00320250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 xml:space="preserve"> S</w:t>
            </w:r>
            <w:r w:rsidRPr="00320250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>olicita diploma de Analista en Informática Aplicada.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320250" w:rsidRDefault="00320250" w:rsidP="00320250">
            <w:pPr>
              <w:pStyle w:val="Prrafodelista"/>
              <w:ind w:left="163"/>
              <w:contextualSpacing/>
              <w:rPr>
                <w:rFonts w:eastAsia="Batang"/>
                <w:color w:val="000000"/>
                <w:sz w:val="20"/>
              </w:rPr>
            </w:pPr>
          </w:p>
          <w:p w:rsidR="00395CB0" w:rsidRPr="00B224B4" w:rsidRDefault="00395CB0" w:rsidP="00916E42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20"/>
              </w:rPr>
            </w:pPr>
            <w:r w:rsidRPr="00B224B4">
              <w:rPr>
                <w:rFonts w:eastAsia="Batang"/>
                <w:color w:val="000000"/>
                <w:sz w:val="20"/>
              </w:rPr>
              <w:t>Interpretación y Reglamentos.</w:t>
            </w:r>
          </w:p>
          <w:p w:rsidR="00395CB0" w:rsidRPr="00B224B4" w:rsidRDefault="00395CB0" w:rsidP="00916E42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20"/>
              </w:rPr>
            </w:pPr>
            <w:r w:rsidRPr="00B224B4">
              <w:rPr>
                <w:rFonts w:eastAsia="Batang"/>
                <w:color w:val="000000"/>
                <w:sz w:val="20"/>
              </w:rPr>
              <w:t>Enseñanza.</w:t>
            </w:r>
          </w:p>
        </w:tc>
      </w:tr>
      <w:tr w:rsidR="00395CB0" w:rsidRPr="008B20F6" w:rsidTr="00496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/>
        </w:trPr>
        <w:tc>
          <w:tcPr>
            <w:tcW w:w="550" w:type="dxa"/>
            <w:shd w:val="clear" w:color="auto" w:fill="auto"/>
            <w:vAlign w:val="center"/>
          </w:tcPr>
          <w:p w:rsidR="00320250" w:rsidRDefault="00591C13" w:rsidP="008B3C0C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19</w:t>
            </w:r>
          </w:p>
          <w:p w:rsidR="00320250" w:rsidRDefault="00320250" w:rsidP="008B3C0C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2</w:t>
            </w:r>
            <w:r w:rsidR="00591C13">
              <w:rPr>
                <w:rFonts w:eastAsia="Batang"/>
                <w:color w:val="000000"/>
                <w:sz w:val="20"/>
                <w:szCs w:val="20"/>
              </w:rPr>
              <w:t>0</w:t>
            </w:r>
          </w:p>
          <w:p w:rsidR="00395CB0" w:rsidRPr="00242E5F" w:rsidRDefault="00320250" w:rsidP="008B3C0C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2</w:t>
            </w:r>
            <w:r w:rsidR="00591C13">
              <w:rPr>
                <w:rFonts w:eastAsia="Batang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395CB0" w:rsidRDefault="00C45B17" w:rsidP="003144AD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70.039</w:t>
            </w:r>
          </w:p>
          <w:p w:rsidR="00C45B17" w:rsidRDefault="00C45B17" w:rsidP="003144AD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70.197</w:t>
            </w:r>
          </w:p>
          <w:p w:rsidR="00C45B17" w:rsidRPr="008B20F6" w:rsidRDefault="00C45B17" w:rsidP="003144AD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69.973</w:t>
            </w:r>
          </w:p>
        </w:tc>
        <w:tc>
          <w:tcPr>
            <w:tcW w:w="5953" w:type="dxa"/>
            <w:shd w:val="clear" w:color="auto" w:fill="auto"/>
          </w:tcPr>
          <w:p w:rsidR="00395CB0" w:rsidRPr="00320250" w:rsidRDefault="00543335" w:rsidP="00320250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</w:pPr>
            <w:r w:rsidRPr="00320250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>Srta. Liliana RIVAS, Sr. Cristian ARGÜELLO y Sr. Martín FARALL</w:t>
            </w:r>
            <w:r w:rsidR="00320250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 xml:space="preserve"> -</w:t>
            </w:r>
            <w:r w:rsidRPr="00320250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 xml:space="preserve"> </w:t>
            </w:r>
            <w:r w:rsidR="00320250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>S</w:t>
            </w:r>
            <w:r w:rsidRPr="00320250">
              <w:rPr>
                <w:rFonts w:eastAsia="Batang"/>
                <w:b w:val="0"/>
                <w:bCs w:val="0"/>
                <w:color w:val="000000"/>
                <w:sz w:val="22"/>
                <w:szCs w:val="22"/>
              </w:rPr>
              <w:t>olicitan diploma de Perito/a Topocartógrafo/a.</w:t>
            </w: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95CB0" w:rsidRPr="004536CB" w:rsidRDefault="00395CB0" w:rsidP="004536CB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color w:val="000000"/>
                <w:sz w:val="20"/>
                <w:szCs w:val="20"/>
              </w:rPr>
            </w:pPr>
          </w:p>
        </w:tc>
      </w:tr>
    </w:tbl>
    <w:p w:rsidR="007228F7" w:rsidRDefault="007228F7" w:rsidP="00FD5C32">
      <w:pPr>
        <w:pBdr>
          <w:bottom w:val="single" w:sz="4" w:space="1" w:color="auto"/>
        </w:pBdr>
        <w:rPr>
          <w:rFonts w:eastAsia="Batang"/>
          <w:color w:val="000000"/>
          <w:sz w:val="16"/>
          <w:szCs w:val="16"/>
        </w:rPr>
      </w:pPr>
    </w:p>
    <w:p w:rsidR="007228F7" w:rsidRDefault="007228F7" w:rsidP="00FD5C32">
      <w:pPr>
        <w:pBdr>
          <w:bottom w:val="single" w:sz="4" w:space="1" w:color="auto"/>
        </w:pBdr>
        <w:rPr>
          <w:rFonts w:eastAsia="Batang"/>
          <w:color w:val="000000"/>
          <w:sz w:val="16"/>
          <w:szCs w:val="16"/>
        </w:rPr>
      </w:pPr>
    </w:p>
    <w:sectPr w:rsidR="007228F7" w:rsidSect="006F0859">
      <w:footerReference w:type="default" r:id="rId10"/>
      <w:footerReference w:type="first" r:id="rId11"/>
      <w:pgSz w:w="11907" w:h="16840" w:code="9"/>
      <w:pgMar w:top="568" w:right="992" w:bottom="567" w:left="1701" w:header="426" w:footer="0" w:gutter="0"/>
      <w:cols w:space="708"/>
      <w:titlePg/>
      <w:rtlGutter/>
      <w:docGrid w:linePitch="32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5A1C" w:rsidRDefault="00405A1C" w:rsidP="00D860BB">
      <w:r>
        <w:separator/>
      </w:r>
    </w:p>
  </w:endnote>
  <w:endnote w:type="continuationSeparator" w:id="1">
    <w:p w:rsidR="00405A1C" w:rsidRDefault="00405A1C" w:rsidP="00D860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7CB" w:rsidRPr="00CA586F" w:rsidRDefault="002E52A8" w:rsidP="00316159">
    <w:pPr>
      <w:pStyle w:val="Piedepgina"/>
      <w:rPr>
        <w:color w:val="000000"/>
      </w:rPr>
    </w:pPr>
    <w:r w:rsidRPr="002E52A8">
      <w:rPr>
        <w:noProof/>
        <w:lang w:val="es-AR" w:eastAsia="es-AR"/>
      </w:rPr>
      <w:pict>
        <v:rect id="Rectángulo 2" o:spid="_x0000_s2049" style="position:absolute;margin-left:73pt;margin-top:798.75pt;width:469.5pt;height:3.55pt;z-index:-251657728;visibility:visible;mso-wrap-distance-top:7.2pt;mso-wrap-distance-bottom:7.2pt;mso-position-horizontal-relative:page;mso-position-vertical-relative:page;v-text-anchor:middle" fillcolor="#4f81bd" stroked="f" strokeweight="2pt">
          <w10:wrap type="square" anchorx="page" anchory="page"/>
        </v:rect>
      </w:pict>
    </w:r>
    <w:r w:rsidRPr="002E52A8">
      <w:rPr>
        <w:noProof/>
        <w:lang w:val="es-AR" w:eastAsia="es-A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-5.95pt;width:120.05pt;height:25.55pt;z-index:251656704;visibility:visible;mso-wrap-edited:f">
          <v:imagedata r:id="rId1" o:title=""/>
          <w10:wrap type="square"/>
        </v:shape>
        <o:OLEObject Type="Embed" ProgID="Word.Picture.8" ShapeID="_x0000_s2050" DrawAspect="Content" ObjectID="_1554534589" r:id="rId2"/>
      </w:pict>
    </w:r>
    <w:r w:rsidRPr="002E52A8">
      <w:rPr>
        <w:noProof/>
        <w:lang w:val="es-AR" w:eastAsia="es-A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uadro de texto 56" o:spid="_x0000_s2051" type="#_x0000_t202" style="position:absolute;margin-left:419.75pt;margin-top:808.45pt;width:118.8pt;height:18.9pt;z-index:251657728;visibility:visible;mso-position-horizontal-relative:page;mso-position-vertical-relative:page" filled="f" stroked="f" strokeweight=".5pt">
          <v:path arrowok="t"/>
          <v:textbox style="mso-next-textbox:#Cuadro de texto 56;mso-fit-shape-to-text:t">
            <w:txbxContent>
              <w:p w:rsidR="00FB47CB" w:rsidRPr="00CA586F" w:rsidRDefault="002E52A8" w:rsidP="00316159">
                <w:pPr>
                  <w:pStyle w:val="Piedepgina"/>
                  <w:jc w:val="right"/>
                  <w:rPr>
                    <w:rFonts w:ascii="Cambria" w:hAnsi="Cambria" w:cs="Cambria"/>
                    <w:color w:val="000000"/>
                    <w:sz w:val="20"/>
                    <w:szCs w:val="20"/>
                  </w:rPr>
                </w:pPr>
                <w:r w:rsidRPr="00CA586F">
                  <w:rPr>
                    <w:rFonts w:ascii="Cambria" w:hAnsi="Cambria" w:cs="Cambria"/>
                    <w:color w:val="000000"/>
                    <w:sz w:val="20"/>
                    <w:szCs w:val="20"/>
                  </w:rPr>
                  <w:fldChar w:fldCharType="begin"/>
                </w:r>
                <w:r w:rsidR="00FB47CB" w:rsidRPr="00CA586F">
                  <w:rPr>
                    <w:rFonts w:ascii="Cambria" w:hAnsi="Cambria" w:cs="Cambria"/>
                    <w:color w:val="000000"/>
                    <w:sz w:val="20"/>
                    <w:szCs w:val="20"/>
                  </w:rPr>
                  <w:instrText>PAGE  \* Arabic  \* MERGEFORMAT</w:instrText>
                </w:r>
                <w:r w:rsidRPr="00CA586F">
                  <w:rPr>
                    <w:rFonts w:ascii="Cambria" w:hAnsi="Cambria" w:cs="Cambria"/>
                    <w:color w:val="000000"/>
                    <w:sz w:val="20"/>
                    <w:szCs w:val="20"/>
                  </w:rPr>
                  <w:fldChar w:fldCharType="separate"/>
                </w:r>
                <w:r w:rsidR="009961F9">
                  <w:rPr>
                    <w:rFonts w:ascii="Cambria" w:hAnsi="Cambria" w:cs="Cambria"/>
                    <w:noProof/>
                    <w:color w:val="000000"/>
                    <w:sz w:val="20"/>
                    <w:szCs w:val="20"/>
                  </w:rPr>
                  <w:t>2</w:t>
                </w:r>
                <w:r w:rsidRPr="00CA586F">
                  <w:rPr>
                    <w:rFonts w:ascii="Cambria" w:hAnsi="Cambria" w:cs="Cambria"/>
                    <w:color w:val="000000"/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  <w:p w:rsidR="00FB47CB" w:rsidRDefault="00FB47CB" w:rsidP="0031615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7CB" w:rsidRDefault="002E52A8">
    <w:pPr>
      <w:pStyle w:val="Piedepgina"/>
      <w:jc w:val="right"/>
    </w:pPr>
    <w:r w:rsidRPr="009737BA">
      <w:rPr>
        <w:sz w:val="18"/>
        <w:szCs w:val="18"/>
      </w:rPr>
      <w:fldChar w:fldCharType="begin"/>
    </w:r>
    <w:r w:rsidR="00FB47CB" w:rsidRPr="009737BA">
      <w:rPr>
        <w:sz w:val="18"/>
        <w:szCs w:val="18"/>
      </w:rPr>
      <w:instrText xml:space="preserve"> PAGE   \* MERGEFORMAT </w:instrText>
    </w:r>
    <w:r w:rsidRPr="009737BA">
      <w:rPr>
        <w:sz w:val="18"/>
        <w:szCs w:val="18"/>
      </w:rPr>
      <w:fldChar w:fldCharType="separate"/>
    </w:r>
    <w:r w:rsidR="009961F9">
      <w:rPr>
        <w:noProof/>
        <w:sz w:val="18"/>
        <w:szCs w:val="18"/>
      </w:rPr>
      <w:t>1</w:t>
    </w:r>
    <w:r w:rsidRPr="009737BA">
      <w:rPr>
        <w:sz w:val="18"/>
        <w:szCs w:val="18"/>
      </w:rPr>
      <w:fldChar w:fldCharType="end"/>
    </w:r>
  </w:p>
  <w:p w:rsidR="00FB47CB" w:rsidRDefault="00FB47C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5A1C" w:rsidRDefault="00405A1C" w:rsidP="00D860BB">
      <w:r>
        <w:separator/>
      </w:r>
    </w:p>
  </w:footnote>
  <w:footnote w:type="continuationSeparator" w:id="1">
    <w:p w:rsidR="00405A1C" w:rsidRDefault="00405A1C" w:rsidP="00D860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92525"/>
    <w:multiLevelType w:val="hybridMultilevel"/>
    <w:tmpl w:val="76F2A13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A0A5908"/>
    <w:multiLevelType w:val="hybridMultilevel"/>
    <w:tmpl w:val="912264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A1209D4"/>
    <w:multiLevelType w:val="hybridMultilevel"/>
    <w:tmpl w:val="86A03D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40C50EC"/>
    <w:multiLevelType w:val="hybridMultilevel"/>
    <w:tmpl w:val="D89EAA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5D07191"/>
    <w:multiLevelType w:val="hybridMultilevel"/>
    <w:tmpl w:val="3D86B3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6295BC7"/>
    <w:multiLevelType w:val="hybridMultilevel"/>
    <w:tmpl w:val="334A169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6">
    <w:nsid w:val="20EF3114"/>
    <w:multiLevelType w:val="hybridMultilevel"/>
    <w:tmpl w:val="CE308C98"/>
    <w:lvl w:ilvl="0" w:tplc="BF06DB14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2"/>
        <w:szCs w:val="22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40C0EE8"/>
    <w:multiLevelType w:val="hybridMultilevel"/>
    <w:tmpl w:val="7F707D4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81F5C3B"/>
    <w:multiLevelType w:val="hybridMultilevel"/>
    <w:tmpl w:val="7B5E6B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2CF97DDF"/>
    <w:multiLevelType w:val="hybridMultilevel"/>
    <w:tmpl w:val="5ECAE628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2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0">
    <w:nsid w:val="31F83A3C"/>
    <w:multiLevelType w:val="hybridMultilevel"/>
    <w:tmpl w:val="08DE70C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323841F2"/>
    <w:multiLevelType w:val="hybridMultilevel"/>
    <w:tmpl w:val="3C22765A"/>
    <w:lvl w:ilvl="0" w:tplc="DB06F21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8EE3ED0"/>
    <w:multiLevelType w:val="hybridMultilevel"/>
    <w:tmpl w:val="CDF6F1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0092D65"/>
    <w:multiLevelType w:val="hybridMultilevel"/>
    <w:tmpl w:val="7EFE7A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53B34DF9"/>
    <w:multiLevelType w:val="hybridMultilevel"/>
    <w:tmpl w:val="3FFAC0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53CE482E"/>
    <w:multiLevelType w:val="hybridMultilevel"/>
    <w:tmpl w:val="B03C5F62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2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6">
    <w:nsid w:val="59251B9D"/>
    <w:multiLevelType w:val="hybridMultilevel"/>
    <w:tmpl w:val="652A9C7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6CF411CA"/>
    <w:multiLevelType w:val="hybridMultilevel"/>
    <w:tmpl w:val="62FCE55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70A06A37"/>
    <w:multiLevelType w:val="hybridMultilevel"/>
    <w:tmpl w:val="11D8EAA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73462072"/>
    <w:multiLevelType w:val="hybridMultilevel"/>
    <w:tmpl w:val="CE786C3C"/>
    <w:lvl w:ilvl="0" w:tplc="506E06B0">
      <w:start w:val="1"/>
      <w:numFmt w:val="bullet"/>
      <w:lvlText w:val=""/>
      <w:lvlJc w:val="left"/>
      <w:pPr>
        <w:ind w:left="502" w:hanging="360"/>
      </w:pPr>
      <w:rPr>
        <w:rFonts w:ascii="Symbol" w:hAnsi="Symbol" w:cs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0">
    <w:nsid w:val="73566AC3"/>
    <w:multiLevelType w:val="hybridMultilevel"/>
    <w:tmpl w:val="7C1265EE"/>
    <w:lvl w:ilvl="0" w:tplc="E5D0E338">
      <w:start w:val="69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6E57AA3"/>
    <w:multiLevelType w:val="hybridMultilevel"/>
    <w:tmpl w:val="AEA2F944"/>
    <w:lvl w:ilvl="0" w:tplc="2C0A0001">
      <w:start w:val="1"/>
      <w:numFmt w:val="bullet"/>
      <w:lvlText w:val=""/>
      <w:lvlJc w:val="left"/>
      <w:pPr>
        <w:ind w:left="774" w:hanging="360"/>
      </w:pPr>
      <w:rPr>
        <w:rFonts w:ascii="Symbol" w:hAnsi="Symbol" w:cs="Symbol" w:hint="default"/>
      </w:rPr>
    </w:lvl>
    <w:lvl w:ilvl="1" w:tplc="1A06B7AC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Calibri" w:eastAsia="Times New Roman" w:hAnsi="Calibri" w:hint="default"/>
      </w:rPr>
    </w:lvl>
    <w:lvl w:ilvl="2" w:tplc="2C0A0005">
      <w:start w:val="1"/>
      <w:numFmt w:val="bullet"/>
      <w:lvlText w:val=""/>
      <w:lvlJc w:val="left"/>
      <w:pPr>
        <w:ind w:left="2214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934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74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5094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534" w:hanging="360"/>
      </w:pPr>
      <w:rPr>
        <w:rFonts w:ascii="Wingdings" w:hAnsi="Wingdings" w:cs="Wingdings" w:hint="default"/>
      </w:rPr>
    </w:lvl>
  </w:abstractNum>
  <w:abstractNum w:abstractNumId="22">
    <w:nsid w:val="7B681B3B"/>
    <w:multiLevelType w:val="hybridMultilevel"/>
    <w:tmpl w:val="C7106B00"/>
    <w:lvl w:ilvl="0" w:tplc="0C0A0001">
      <w:start w:val="1"/>
      <w:numFmt w:val="bullet"/>
      <w:lvlText w:val=""/>
      <w:lvlJc w:val="left"/>
      <w:pPr>
        <w:tabs>
          <w:tab w:val="num" w:pos="435"/>
        </w:tabs>
        <w:ind w:left="43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23">
    <w:nsid w:val="7BF404E1"/>
    <w:multiLevelType w:val="hybridMultilevel"/>
    <w:tmpl w:val="AEE29BCE"/>
    <w:lvl w:ilvl="0" w:tplc="3B42D36C">
      <w:start w:val="1"/>
      <w:numFmt w:val="bullet"/>
      <w:lvlText w:val=""/>
      <w:lvlJc w:val="left"/>
      <w:pPr>
        <w:tabs>
          <w:tab w:val="num" w:pos="-54"/>
        </w:tabs>
        <w:ind w:left="-414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26"/>
        </w:tabs>
        <w:ind w:left="102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746"/>
        </w:tabs>
        <w:ind w:left="1746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466"/>
        </w:tabs>
        <w:ind w:left="2466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186"/>
        </w:tabs>
        <w:ind w:left="318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06"/>
        </w:tabs>
        <w:ind w:left="3906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26"/>
        </w:tabs>
        <w:ind w:left="4626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346"/>
        </w:tabs>
        <w:ind w:left="534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066"/>
        </w:tabs>
        <w:ind w:left="6066" w:hanging="360"/>
      </w:pPr>
      <w:rPr>
        <w:rFonts w:ascii="Wingdings" w:hAnsi="Wingdings" w:cs="Wingdings" w:hint="default"/>
      </w:rPr>
    </w:lvl>
  </w:abstractNum>
  <w:abstractNum w:abstractNumId="24">
    <w:nsid w:val="7D1A1934"/>
    <w:multiLevelType w:val="hybridMultilevel"/>
    <w:tmpl w:val="A296080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3"/>
  </w:num>
  <w:num w:numId="2">
    <w:abstractNumId w:val="7"/>
  </w:num>
  <w:num w:numId="3">
    <w:abstractNumId w:val="24"/>
  </w:num>
  <w:num w:numId="4">
    <w:abstractNumId w:val="6"/>
  </w:num>
  <w:num w:numId="5">
    <w:abstractNumId w:val="16"/>
  </w:num>
  <w:num w:numId="6">
    <w:abstractNumId w:val="10"/>
  </w:num>
  <w:num w:numId="7">
    <w:abstractNumId w:val="15"/>
  </w:num>
  <w:num w:numId="8">
    <w:abstractNumId w:val="17"/>
  </w:num>
  <w:num w:numId="9">
    <w:abstractNumId w:val="9"/>
  </w:num>
  <w:num w:numId="10">
    <w:abstractNumId w:val="2"/>
  </w:num>
  <w:num w:numId="11">
    <w:abstractNumId w:val="13"/>
  </w:num>
  <w:num w:numId="12">
    <w:abstractNumId w:val="1"/>
  </w:num>
  <w:num w:numId="13">
    <w:abstractNumId w:val="14"/>
  </w:num>
  <w:num w:numId="14">
    <w:abstractNumId w:val="0"/>
  </w:num>
  <w:num w:numId="15">
    <w:abstractNumId w:val="3"/>
  </w:num>
  <w:num w:numId="16">
    <w:abstractNumId w:val="12"/>
  </w:num>
  <w:num w:numId="17">
    <w:abstractNumId w:val="8"/>
  </w:num>
  <w:num w:numId="18">
    <w:abstractNumId w:val="5"/>
  </w:num>
  <w:num w:numId="19">
    <w:abstractNumId w:val="19"/>
  </w:num>
  <w:num w:numId="20">
    <w:abstractNumId w:val="11"/>
  </w:num>
  <w:num w:numId="21">
    <w:abstractNumId w:val="18"/>
  </w:num>
  <w:num w:numId="22">
    <w:abstractNumId w:val="4"/>
  </w:num>
  <w:num w:numId="23">
    <w:abstractNumId w:val="21"/>
  </w:num>
  <w:num w:numId="24">
    <w:abstractNumId w:val="20"/>
  </w:num>
  <w:num w:numId="2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hyphenationZone w:val="425"/>
  <w:doNotHyphenateCaps/>
  <w:drawingGridHorizontalSpacing w:val="241"/>
  <w:characterSpacingControl w:val="doNotCompress"/>
  <w:doNotValidateAgainstSchema/>
  <w:doNotDemarcateInvalidXml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7BA"/>
    <w:rsid w:val="00000EA0"/>
    <w:rsid w:val="000014FC"/>
    <w:rsid w:val="00004C22"/>
    <w:rsid w:val="00006802"/>
    <w:rsid w:val="00011A54"/>
    <w:rsid w:val="00011DE5"/>
    <w:rsid w:val="0001714E"/>
    <w:rsid w:val="000202B5"/>
    <w:rsid w:val="00020A8B"/>
    <w:rsid w:val="00020EBC"/>
    <w:rsid w:val="00021B0D"/>
    <w:rsid w:val="0002282D"/>
    <w:rsid w:val="000230C9"/>
    <w:rsid w:val="00023472"/>
    <w:rsid w:val="0002492F"/>
    <w:rsid w:val="000268D6"/>
    <w:rsid w:val="00026B8D"/>
    <w:rsid w:val="00026FCF"/>
    <w:rsid w:val="0003067B"/>
    <w:rsid w:val="00031F00"/>
    <w:rsid w:val="00034198"/>
    <w:rsid w:val="000355A1"/>
    <w:rsid w:val="000357FE"/>
    <w:rsid w:val="0003680D"/>
    <w:rsid w:val="00037057"/>
    <w:rsid w:val="00037478"/>
    <w:rsid w:val="000427F4"/>
    <w:rsid w:val="00042B11"/>
    <w:rsid w:val="00042BDD"/>
    <w:rsid w:val="000439B6"/>
    <w:rsid w:val="0004493F"/>
    <w:rsid w:val="00050865"/>
    <w:rsid w:val="00050D7C"/>
    <w:rsid w:val="000518B8"/>
    <w:rsid w:val="00052414"/>
    <w:rsid w:val="00053CD2"/>
    <w:rsid w:val="00056350"/>
    <w:rsid w:val="00057C3F"/>
    <w:rsid w:val="00057E5D"/>
    <w:rsid w:val="00057EDE"/>
    <w:rsid w:val="00061E34"/>
    <w:rsid w:val="00063859"/>
    <w:rsid w:val="000667D7"/>
    <w:rsid w:val="00066924"/>
    <w:rsid w:val="00073B6A"/>
    <w:rsid w:val="0007467F"/>
    <w:rsid w:val="00074788"/>
    <w:rsid w:val="00074931"/>
    <w:rsid w:val="00074AB4"/>
    <w:rsid w:val="00074B50"/>
    <w:rsid w:val="00075C7A"/>
    <w:rsid w:val="000778E9"/>
    <w:rsid w:val="00077F10"/>
    <w:rsid w:val="00082985"/>
    <w:rsid w:val="0008299A"/>
    <w:rsid w:val="000849BB"/>
    <w:rsid w:val="00084D63"/>
    <w:rsid w:val="000865C0"/>
    <w:rsid w:val="00087C74"/>
    <w:rsid w:val="00093011"/>
    <w:rsid w:val="0009358E"/>
    <w:rsid w:val="000935C9"/>
    <w:rsid w:val="00093A37"/>
    <w:rsid w:val="00094D73"/>
    <w:rsid w:val="000953C4"/>
    <w:rsid w:val="00096309"/>
    <w:rsid w:val="000A464F"/>
    <w:rsid w:val="000A5EB0"/>
    <w:rsid w:val="000A7EBF"/>
    <w:rsid w:val="000A7F36"/>
    <w:rsid w:val="000B013B"/>
    <w:rsid w:val="000B172E"/>
    <w:rsid w:val="000B1C5C"/>
    <w:rsid w:val="000B2544"/>
    <w:rsid w:val="000B320D"/>
    <w:rsid w:val="000B343F"/>
    <w:rsid w:val="000B3D4E"/>
    <w:rsid w:val="000B4C62"/>
    <w:rsid w:val="000B6223"/>
    <w:rsid w:val="000B7AD8"/>
    <w:rsid w:val="000B7BB3"/>
    <w:rsid w:val="000C0090"/>
    <w:rsid w:val="000C028F"/>
    <w:rsid w:val="000C03FF"/>
    <w:rsid w:val="000C1B26"/>
    <w:rsid w:val="000C46DC"/>
    <w:rsid w:val="000C6BDF"/>
    <w:rsid w:val="000C6DF7"/>
    <w:rsid w:val="000C7BC2"/>
    <w:rsid w:val="000D0350"/>
    <w:rsid w:val="000D0DC1"/>
    <w:rsid w:val="000D0F90"/>
    <w:rsid w:val="000D24C5"/>
    <w:rsid w:val="000D2522"/>
    <w:rsid w:val="000D2FE6"/>
    <w:rsid w:val="000D573A"/>
    <w:rsid w:val="000D57E7"/>
    <w:rsid w:val="000D6B77"/>
    <w:rsid w:val="000D7706"/>
    <w:rsid w:val="000E0059"/>
    <w:rsid w:val="000E0AF1"/>
    <w:rsid w:val="000E22DE"/>
    <w:rsid w:val="000E2C56"/>
    <w:rsid w:val="000E3FBF"/>
    <w:rsid w:val="000E4029"/>
    <w:rsid w:val="000E48AC"/>
    <w:rsid w:val="000E5B47"/>
    <w:rsid w:val="000E6B1B"/>
    <w:rsid w:val="000E7169"/>
    <w:rsid w:val="000E7D76"/>
    <w:rsid w:val="000F0618"/>
    <w:rsid w:val="000F096C"/>
    <w:rsid w:val="000F26B7"/>
    <w:rsid w:val="000F45F9"/>
    <w:rsid w:val="000F4A41"/>
    <w:rsid w:val="000F5F2B"/>
    <w:rsid w:val="000F5F66"/>
    <w:rsid w:val="000F66B2"/>
    <w:rsid w:val="000F735E"/>
    <w:rsid w:val="000F7A97"/>
    <w:rsid w:val="000F7AE0"/>
    <w:rsid w:val="000F7EDE"/>
    <w:rsid w:val="001005AB"/>
    <w:rsid w:val="00104F51"/>
    <w:rsid w:val="001065AD"/>
    <w:rsid w:val="00106D77"/>
    <w:rsid w:val="00106E61"/>
    <w:rsid w:val="00111040"/>
    <w:rsid w:val="001125F4"/>
    <w:rsid w:val="001130DB"/>
    <w:rsid w:val="00113C13"/>
    <w:rsid w:val="00115CCB"/>
    <w:rsid w:val="00117251"/>
    <w:rsid w:val="00117A00"/>
    <w:rsid w:val="001201F4"/>
    <w:rsid w:val="0012091D"/>
    <w:rsid w:val="0012092A"/>
    <w:rsid w:val="001230CE"/>
    <w:rsid w:val="00123375"/>
    <w:rsid w:val="001235E7"/>
    <w:rsid w:val="00127272"/>
    <w:rsid w:val="001273D9"/>
    <w:rsid w:val="001274E9"/>
    <w:rsid w:val="0013189D"/>
    <w:rsid w:val="001354F1"/>
    <w:rsid w:val="00135C7C"/>
    <w:rsid w:val="0013699B"/>
    <w:rsid w:val="00136AC8"/>
    <w:rsid w:val="00136CFF"/>
    <w:rsid w:val="001401C1"/>
    <w:rsid w:val="00140A2F"/>
    <w:rsid w:val="00144467"/>
    <w:rsid w:val="00146EEC"/>
    <w:rsid w:val="0015010F"/>
    <w:rsid w:val="00154C2E"/>
    <w:rsid w:val="00154DFA"/>
    <w:rsid w:val="00154E34"/>
    <w:rsid w:val="00154EB8"/>
    <w:rsid w:val="00155F31"/>
    <w:rsid w:val="00156270"/>
    <w:rsid w:val="00157D2A"/>
    <w:rsid w:val="00160230"/>
    <w:rsid w:val="001603A5"/>
    <w:rsid w:val="001613C2"/>
    <w:rsid w:val="001617F7"/>
    <w:rsid w:val="00164F9D"/>
    <w:rsid w:val="00165C06"/>
    <w:rsid w:val="00166D31"/>
    <w:rsid w:val="001705E0"/>
    <w:rsid w:val="0017131E"/>
    <w:rsid w:val="00174A4A"/>
    <w:rsid w:val="00175BC7"/>
    <w:rsid w:val="00175FF7"/>
    <w:rsid w:val="00176CA5"/>
    <w:rsid w:val="00177DA2"/>
    <w:rsid w:val="0018127F"/>
    <w:rsid w:val="00182386"/>
    <w:rsid w:val="00182C06"/>
    <w:rsid w:val="00186144"/>
    <w:rsid w:val="001920C7"/>
    <w:rsid w:val="00192326"/>
    <w:rsid w:val="00193842"/>
    <w:rsid w:val="00194549"/>
    <w:rsid w:val="001947E6"/>
    <w:rsid w:val="001959F6"/>
    <w:rsid w:val="00195B28"/>
    <w:rsid w:val="001963F5"/>
    <w:rsid w:val="00196A3F"/>
    <w:rsid w:val="00197910"/>
    <w:rsid w:val="001A018A"/>
    <w:rsid w:val="001A113F"/>
    <w:rsid w:val="001A4F01"/>
    <w:rsid w:val="001A582E"/>
    <w:rsid w:val="001A61FE"/>
    <w:rsid w:val="001B00B9"/>
    <w:rsid w:val="001B0C96"/>
    <w:rsid w:val="001B1687"/>
    <w:rsid w:val="001B1F4A"/>
    <w:rsid w:val="001B1F68"/>
    <w:rsid w:val="001B38C1"/>
    <w:rsid w:val="001B3E1E"/>
    <w:rsid w:val="001B430F"/>
    <w:rsid w:val="001B49DD"/>
    <w:rsid w:val="001B697E"/>
    <w:rsid w:val="001B7618"/>
    <w:rsid w:val="001C1083"/>
    <w:rsid w:val="001C1C0A"/>
    <w:rsid w:val="001C20FD"/>
    <w:rsid w:val="001C27DA"/>
    <w:rsid w:val="001C28E8"/>
    <w:rsid w:val="001C3587"/>
    <w:rsid w:val="001C4B55"/>
    <w:rsid w:val="001C65FA"/>
    <w:rsid w:val="001D1134"/>
    <w:rsid w:val="001D11D2"/>
    <w:rsid w:val="001D1DE9"/>
    <w:rsid w:val="001D309B"/>
    <w:rsid w:val="001D65D7"/>
    <w:rsid w:val="001E1E4E"/>
    <w:rsid w:val="001E26EE"/>
    <w:rsid w:val="001E3C2D"/>
    <w:rsid w:val="001E4EA0"/>
    <w:rsid w:val="001E5169"/>
    <w:rsid w:val="001E55F7"/>
    <w:rsid w:val="001E5701"/>
    <w:rsid w:val="001E66FD"/>
    <w:rsid w:val="001E6FBF"/>
    <w:rsid w:val="001E79C5"/>
    <w:rsid w:val="001F0AA0"/>
    <w:rsid w:val="001F1450"/>
    <w:rsid w:val="001F2A53"/>
    <w:rsid w:val="001F2D01"/>
    <w:rsid w:val="001F4F57"/>
    <w:rsid w:val="001F78AB"/>
    <w:rsid w:val="001F7BAE"/>
    <w:rsid w:val="001F7F24"/>
    <w:rsid w:val="00200B87"/>
    <w:rsid w:val="00201962"/>
    <w:rsid w:val="00201983"/>
    <w:rsid w:val="00202231"/>
    <w:rsid w:val="00202CDD"/>
    <w:rsid w:val="00203058"/>
    <w:rsid w:val="00204B84"/>
    <w:rsid w:val="00206F96"/>
    <w:rsid w:val="00207C0F"/>
    <w:rsid w:val="0021433A"/>
    <w:rsid w:val="0021649E"/>
    <w:rsid w:val="0021675F"/>
    <w:rsid w:val="00216C61"/>
    <w:rsid w:val="00220AFA"/>
    <w:rsid w:val="00222E08"/>
    <w:rsid w:val="00224797"/>
    <w:rsid w:val="002252C1"/>
    <w:rsid w:val="00225583"/>
    <w:rsid w:val="00225979"/>
    <w:rsid w:val="00226983"/>
    <w:rsid w:val="00226C3D"/>
    <w:rsid w:val="00227624"/>
    <w:rsid w:val="00227858"/>
    <w:rsid w:val="00230EA9"/>
    <w:rsid w:val="00235D76"/>
    <w:rsid w:val="00236B6C"/>
    <w:rsid w:val="00237FD4"/>
    <w:rsid w:val="00240266"/>
    <w:rsid w:val="00241AEE"/>
    <w:rsid w:val="00241CFF"/>
    <w:rsid w:val="0024213B"/>
    <w:rsid w:val="00242E5F"/>
    <w:rsid w:val="002441B3"/>
    <w:rsid w:val="00244E5A"/>
    <w:rsid w:val="0024512B"/>
    <w:rsid w:val="00245977"/>
    <w:rsid w:val="002479F5"/>
    <w:rsid w:val="0025089A"/>
    <w:rsid w:val="00250FAC"/>
    <w:rsid w:val="002517E2"/>
    <w:rsid w:val="00251D4C"/>
    <w:rsid w:val="00254A3C"/>
    <w:rsid w:val="00254D2D"/>
    <w:rsid w:val="002560D6"/>
    <w:rsid w:val="0026078B"/>
    <w:rsid w:val="002626E9"/>
    <w:rsid w:val="0026277C"/>
    <w:rsid w:val="00262CA2"/>
    <w:rsid w:val="00263980"/>
    <w:rsid w:val="00266745"/>
    <w:rsid w:val="00267302"/>
    <w:rsid w:val="00270DB0"/>
    <w:rsid w:val="00272051"/>
    <w:rsid w:val="00274187"/>
    <w:rsid w:val="00274DB4"/>
    <w:rsid w:val="00276DBB"/>
    <w:rsid w:val="00280B57"/>
    <w:rsid w:val="002816B9"/>
    <w:rsid w:val="00282B9C"/>
    <w:rsid w:val="00283406"/>
    <w:rsid w:val="002844A0"/>
    <w:rsid w:val="00286B36"/>
    <w:rsid w:val="002878FC"/>
    <w:rsid w:val="00287A94"/>
    <w:rsid w:val="00287B2B"/>
    <w:rsid w:val="00291CD1"/>
    <w:rsid w:val="00294740"/>
    <w:rsid w:val="00295883"/>
    <w:rsid w:val="00295FBA"/>
    <w:rsid w:val="00296E7A"/>
    <w:rsid w:val="002A09AA"/>
    <w:rsid w:val="002A28E9"/>
    <w:rsid w:val="002A4968"/>
    <w:rsid w:val="002A4CCB"/>
    <w:rsid w:val="002A5E6C"/>
    <w:rsid w:val="002A64D3"/>
    <w:rsid w:val="002A67A5"/>
    <w:rsid w:val="002B1EC4"/>
    <w:rsid w:val="002B5A5F"/>
    <w:rsid w:val="002B7E78"/>
    <w:rsid w:val="002C0D75"/>
    <w:rsid w:val="002C10D7"/>
    <w:rsid w:val="002C15E4"/>
    <w:rsid w:val="002C40BE"/>
    <w:rsid w:val="002C5648"/>
    <w:rsid w:val="002C5725"/>
    <w:rsid w:val="002C5874"/>
    <w:rsid w:val="002C752A"/>
    <w:rsid w:val="002D0858"/>
    <w:rsid w:val="002D242D"/>
    <w:rsid w:val="002D296C"/>
    <w:rsid w:val="002D3D33"/>
    <w:rsid w:val="002D4FB3"/>
    <w:rsid w:val="002D62E3"/>
    <w:rsid w:val="002D6EE5"/>
    <w:rsid w:val="002D753F"/>
    <w:rsid w:val="002E0382"/>
    <w:rsid w:val="002E0B27"/>
    <w:rsid w:val="002E2F86"/>
    <w:rsid w:val="002E41B0"/>
    <w:rsid w:val="002E456F"/>
    <w:rsid w:val="002E4BB3"/>
    <w:rsid w:val="002E5223"/>
    <w:rsid w:val="002E52A8"/>
    <w:rsid w:val="002E637C"/>
    <w:rsid w:val="002F03C2"/>
    <w:rsid w:val="002F0E22"/>
    <w:rsid w:val="002F11FE"/>
    <w:rsid w:val="002F334E"/>
    <w:rsid w:val="002F4053"/>
    <w:rsid w:val="002F6067"/>
    <w:rsid w:val="002F782D"/>
    <w:rsid w:val="00300E31"/>
    <w:rsid w:val="0030124E"/>
    <w:rsid w:val="00303CD1"/>
    <w:rsid w:val="00307723"/>
    <w:rsid w:val="00311FC0"/>
    <w:rsid w:val="00312231"/>
    <w:rsid w:val="003124D2"/>
    <w:rsid w:val="00312B39"/>
    <w:rsid w:val="003135BB"/>
    <w:rsid w:val="003144AD"/>
    <w:rsid w:val="003150F5"/>
    <w:rsid w:val="00315CC5"/>
    <w:rsid w:val="00316159"/>
    <w:rsid w:val="00320250"/>
    <w:rsid w:val="003230C6"/>
    <w:rsid w:val="00325FAB"/>
    <w:rsid w:val="003268A7"/>
    <w:rsid w:val="00331986"/>
    <w:rsid w:val="00332575"/>
    <w:rsid w:val="0033360D"/>
    <w:rsid w:val="00333753"/>
    <w:rsid w:val="003351F2"/>
    <w:rsid w:val="003364E5"/>
    <w:rsid w:val="0033667F"/>
    <w:rsid w:val="00340463"/>
    <w:rsid w:val="003422DF"/>
    <w:rsid w:val="00342F3B"/>
    <w:rsid w:val="0034362B"/>
    <w:rsid w:val="00347882"/>
    <w:rsid w:val="003505CE"/>
    <w:rsid w:val="00353D53"/>
    <w:rsid w:val="00353D60"/>
    <w:rsid w:val="00355503"/>
    <w:rsid w:val="00355BC4"/>
    <w:rsid w:val="003573E5"/>
    <w:rsid w:val="00361987"/>
    <w:rsid w:val="00361AEC"/>
    <w:rsid w:val="003628A0"/>
    <w:rsid w:val="00363E40"/>
    <w:rsid w:val="003658EB"/>
    <w:rsid w:val="00366417"/>
    <w:rsid w:val="00366BFC"/>
    <w:rsid w:val="0036751C"/>
    <w:rsid w:val="00367736"/>
    <w:rsid w:val="00371C11"/>
    <w:rsid w:val="0037444C"/>
    <w:rsid w:val="00374F7B"/>
    <w:rsid w:val="00376702"/>
    <w:rsid w:val="00380BB3"/>
    <w:rsid w:val="0038105C"/>
    <w:rsid w:val="00383056"/>
    <w:rsid w:val="0039021C"/>
    <w:rsid w:val="00390E11"/>
    <w:rsid w:val="00391B54"/>
    <w:rsid w:val="00391E56"/>
    <w:rsid w:val="00392785"/>
    <w:rsid w:val="00393028"/>
    <w:rsid w:val="00393A83"/>
    <w:rsid w:val="00393B5A"/>
    <w:rsid w:val="00395CB0"/>
    <w:rsid w:val="00395FDC"/>
    <w:rsid w:val="003970F6"/>
    <w:rsid w:val="003979FB"/>
    <w:rsid w:val="003A0A6A"/>
    <w:rsid w:val="003A0F75"/>
    <w:rsid w:val="003A256D"/>
    <w:rsid w:val="003A26D9"/>
    <w:rsid w:val="003A2CE1"/>
    <w:rsid w:val="003A3CE8"/>
    <w:rsid w:val="003A51A3"/>
    <w:rsid w:val="003A7209"/>
    <w:rsid w:val="003B135C"/>
    <w:rsid w:val="003B1788"/>
    <w:rsid w:val="003B6F58"/>
    <w:rsid w:val="003B7E7E"/>
    <w:rsid w:val="003C1DE0"/>
    <w:rsid w:val="003C2256"/>
    <w:rsid w:val="003C57CF"/>
    <w:rsid w:val="003C7E84"/>
    <w:rsid w:val="003D12D6"/>
    <w:rsid w:val="003D2076"/>
    <w:rsid w:val="003D2100"/>
    <w:rsid w:val="003D2C09"/>
    <w:rsid w:val="003D3CDF"/>
    <w:rsid w:val="003D3DAB"/>
    <w:rsid w:val="003D424B"/>
    <w:rsid w:val="003D5556"/>
    <w:rsid w:val="003D78FF"/>
    <w:rsid w:val="003E04B2"/>
    <w:rsid w:val="003E1318"/>
    <w:rsid w:val="003E1DDD"/>
    <w:rsid w:val="003E3041"/>
    <w:rsid w:val="003E3177"/>
    <w:rsid w:val="003E34DA"/>
    <w:rsid w:val="003E36D6"/>
    <w:rsid w:val="003E5CCF"/>
    <w:rsid w:val="003E65B9"/>
    <w:rsid w:val="003F2303"/>
    <w:rsid w:val="003F30D8"/>
    <w:rsid w:val="003F32EA"/>
    <w:rsid w:val="003F4D9D"/>
    <w:rsid w:val="003F7F5E"/>
    <w:rsid w:val="0040065B"/>
    <w:rsid w:val="004010F8"/>
    <w:rsid w:val="004015C7"/>
    <w:rsid w:val="004020B5"/>
    <w:rsid w:val="00402CA7"/>
    <w:rsid w:val="00403B70"/>
    <w:rsid w:val="00404A8F"/>
    <w:rsid w:val="00405640"/>
    <w:rsid w:val="00405A1C"/>
    <w:rsid w:val="0041133F"/>
    <w:rsid w:val="00412C28"/>
    <w:rsid w:val="00413202"/>
    <w:rsid w:val="00414AD9"/>
    <w:rsid w:val="0041515B"/>
    <w:rsid w:val="004171B8"/>
    <w:rsid w:val="00417667"/>
    <w:rsid w:val="004177B8"/>
    <w:rsid w:val="004179DA"/>
    <w:rsid w:val="00420841"/>
    <w:rsid w:val="004214C9"/>
    <w:rsid w:val="00423407"/>
    <w:rsid w:val="0042597A"/>
    <w:rsid w:val="00427969"/>
    <w:rsid w:val="004303B1"/>
    <w:rsid w:val="00430D5E"/>
    <w:rsid w:val="00433C51"/>
    <w:rsid w:val="00434099"/>
    <w:rsid w:val="004410C6"/>
    <w:rsid w:val="00441C44"/>
    <w:rsid w:val="00442815"/>
    <w:rsid w:val="00443CA5"/>
    <w:rsid w:val="00444804"/>
    <w:rsid w:val="00444AB1"/>
    <w:rsid w:val="00444B0A"/>
    <w:rsid w:val="00445ECA"/>
    <w:rsid w:val="004463D4"/>
    <w:rsid w:val="00446CD4"/>
    <w:rsid w:val="00447491"/>
    <w:rsid w:val="00452EAA"/>
    <w:rsid w:val="004533F4"/>
    <w:rsid w:val="004536CB"/>
    <w:rsid w:val="00453B77"/>
    <w:rsid w:val="00454DA6"/>
    <w:rsid w:val="00455749"/>
    <w:rsid w:val="00455CAA"/>
    <w:rsid w:val="004570C0"/>
    <w:rsid w:val="00457B2A"/>
    <w:rsid w:val="00457E3B"/>
    <w:rsid w:val="00457FA8"/>
    <w:rsid w:val="00460101"/>
    <w:rsid w:val="00460AF7"/>
    <w:rsid w:val="00463021"/>
    <w:rsid w:val="00464449"/>
    <w:rsid w:val="00467132"/>
    <w:rsid w:val="00467213"/>
    <w:rsid w:val="00467E39"/>
    <w:rsid w:val="00470588"/>
    <w:rsid w:val="004705A1"/>
    <w:rsid w:val="004708BB"/>
    <w:rsid w:val="00470F3E"/>
    <w:rsid w:val="004717B8"/>
    <w:rsid w:val="00472196"/>
    <w:rsid w:val="004733E6"/>
    <w:rsid w:val="00473614"/>
    <w:rsid w:val="00477B62"/>
    <w:rsid w:val="004800B3"/>
    <w:rsid w:val="00483859"/>
    <w:rsid w:val="00483B96"/>
    <w:rsid w:val="00484022"/>
    <w:rsid w:val="00484E04"/>
    <w:rsid w:val="0048700C"/>
    <w:rsid w:val="00487883"/>
    <w:rsid w:val="004878C3"/>
    <w:rsid w:val="0049010F"/>
    <w:rsid w:val="004916CD"/>
    <w:rsid w:val="004920AC"/>
    <w:rsid w:val="00492FAB"/>
    <w:rsid w:val="00494555"/>
    <w:rsid w:val="004948CC"/>
    <w:rsid w:val="00495D5F"/>
    <w:rsid w:val="00495D6C"/>
    <w:rsid w:val="00496D2F"/>
    <w:rsid w:val="00496DFC"/>
    <w:rsid w:val="0049755B"/>
    <w:rsid w:val="00497645"/>
    <w:rsid w:val="00497ADC"/>
    <w:rsid w:val="004A08FC"/>
    <w:rsid w:val="004A220C"/>
    <w:rsid w:val="004A2345"/>
    <w:rsid w:val="004A633A"/>
    <w:rsid w:val="004A6EAC"/>
    <w:rsid w:val="004B0109"/>
    <w:rsid w:val="004B0AB3"/>
    <w:rsid w:val="004B0DA1"/>
    <w:rsid w:val="004B1DB5"/>
    <w:rsid w:val="004B30B8"/>
    <w:rsid w:val="004B770E"/>
    <w:rsid w:val="004C00E7"/>
    <w:rsid w:val="004C0964"/>
    <w:rsid w:val="004C12B7"/>
    <w:rsid w:val="004C2001"/>
    <w:rsid w:val="004C237E"/>
    <w:rsid w:val="004C259C"/>
    <w:rsid w:val="004C63CD"/>
    <w:rsid w:val="004D0ED0"/>
    <w:rsid w:val="004D13F5"/>
    <w:rsid w:val="004D21E5"/>
    <w:rsid w:val="004D270C"/>
    <w:rsid w:val="004D2E8E"/>
    <w:rsid w:val="004D50F7"/>
    <w:rsid w:val="004E0BF9"/>
    <w:rsid w:val="004E157B"/>
    <w:rsid w:val="004E1C17"/>
    <w:rsid w:val="004E1F1C"/>
    <w:rsid w:val="004E20F8"/>
    <w:rsid w:val="004E2896"/>
    <w:rsid w:val="004E2FF7"/>
    <w:rsid w:val="004E4657"/>
    <w:rsid w:val="004E52C2"/>
    <w:rsid w:val="004E5AAB"/>
    <w:rsid w:val="004E5EBB"/>
    <w:rsid w:val="004F2943"/>
    <w:rsid w:val="004F2C22"/>
    <w:rsid w:val="004F2CCE"/>
    <w:rsid w:val="004F4B08"/>
    <w:rsid w:val="004F53DA"/>
    <w:rsid w:val="004F56A4"/>
    <w:rsid w:val="004F5AE6"/>
    <w:rsid w:val="004F5BB4"/>
    <w:rsid w:val="004F6FF9"/>
    <w:rsid w:val="00502791"/>
    <w:rsid w:val="0050438A"/>
    <w:rsid w:val="00505322"/>
    <w:rsid w:val="00506A51"/>
    <w:rsid w:val="00506F96"/>
    <w:rsid w:val="005140F7"/>
    <w:rsid w:val="00514161"/>
    <w:rsid w:val="0051477B"/>
    <w:rsid w:val="00514A41"/>
    <w:rsid w:val="00517D31"/>
    <w:rsid w:val="005206BE"/>
    <w:rsid w:val="00520A00"/>
    <w:rsid w:val="00525742"/>
    <w:rsid w:val="0052751F"/>
    <w:rsid w:val="00530122"/>
    <w:rsid w:val="00530C95"/>
    <w:rsid w:val="0053166C"/>
    <w:rsid w:val="00531E15"/>
    <w:rsid w:val="00532A89"/>
    <w:rsid w:val="005356F5"/>
    <w:rsid w:val="00536527"/>
    <w:rsid w:val="00540CC3"/>
    <w:rsid w:val="005421C3"/>
    <w:rsid w:val="00542595"/>
    <w:rsid w:val="00543335"/>
    <w:rsid w:val="00543660"/>
    <w:rsid w:val="00544AC1"/>
    <w:rsid w:val="00544C33"/>
    <w:rsid w:val="00544E8A"/>
    <w:rsid w:val="0054528C"/>
    <w:rsid w:val="00545488"/>
    <w:rsid w:val="0054622D"/>
    <w:rsid w:val="00547411"/>
    <w:rsid w:val="00547B29"/>
    <w:rsid w:val="00547C25"/>
    <w:rsid w:val="00547F10"/>
    <w:rsid w:val="00551106"/>
    <w:rsid w:val="00551AF1"/>
    <w:rsid w:val="005535CF"/>
    <w:rsid w:val="005538A2"/>
    <w:rsid w:val="005551DC"/>
    <w:rsid w:val="00556A41"/>
    <w:rsid w:val="00556AED"/>
    <w:rsid w:val="00556FA9"/>
    <w:rsid w:val="0055728B"/>
    <w:rsid w:val="00557DF7"/>
    <w:rsid w:val="00557FB6"/>
    <w:rsid w:val="00562A78"/>
    <w:rsid w:val="0056450E"/>
    <w:rsid w:val="00564FF1"/>
    <w:rsid w:val="00565EEC"/>
    <w:rsid w:val="00572F57"/>
    <w:rsid w:val="00573EB8"/>
    <w:rsid w:val="00575859"/>
    <w:rsid w:val="005762EC"/>
    <w:rsid w:val="00576D5E"/>
    <w:rsid w:val="00580075"/>
    <w:rsid w:val="0058047E"/>
    <w:rsid w:val="00580CBA"/>
    <w:rsid w:val="00581242"/>
    <w:rsid w:val="005837AF"/>
    <w:rsid w:val="00583C28"/>
    <w:rsid w:val="00584A50"/>
    <w:rsid w:val="00584A68"/>
    <w:rsid w:val="00587568"/>
    <w:rsid w:val="0059008D"/>
    <w:rsid w:val="00590502"/>
    <w:rsid w:val="00590DBA"/>
    <w:rsid w:val="005912D0"/>
    <w:rsid w:val="00591C13"/>
    <w:rsid w:val="00593327"/>
    <w:rsid w:val="00597554"/>
    <w:rsid w:val="00597B02"/>
    <w:rsid w:val="005A3661"/>
    <w:rsid w:val="005A3AE0"/>
    <w:rsid w:val="005A3F4B"/>
    <w:rsid w:val="005A4A26"/>
    <w:rsid w:val="005B00DA"/>
    <w:rsid w:val="005B03E5"/>
    <w:rsid w:val="005B1395"/>
    <w:rsid w:val="005B3120"/>
    <w:rsid w:val="005B3160"/>
    <w:rsid w:val="005B3E8A"/>
    <w:rsid w:val="005B513F"/>
    <w:rsid w:val="005B5385"/>
    <w:rsid w:val="005B5C8F"/>
    <w:rsid w:val="005B5D59"/>
    <w:rsid w:val="005B7576"/>
    <w:rsid w:val="005C2823"/>
    <w:rsid w:val="005C29BC"/>
    <w:rsid w:val="005C350D"/>
    <w:rsid w:val="005C5390"/>
    <w:rsid w:val="005C6778"/>
    <w:rsid w:val="005C6F33"/>
    <w:rsid w:val="005C7B79"/>
    <w:rsid w:val="005D01B7"/>
    <w:rsid w:val="005D0FF7"/>
    <w:rsid w:val="005D1122"/>
    <w:rsid w:val="005D28DE"/>
    <w:rsid w:val="005D2FFE"/>
    <w:rsid w:val="005D350A"/>
    <w:rsid w:val="005D39AA"/>
    <w:rsid w:val="005D3E22"/>
    <w:rsid w:val="005D5A91"/>
    <w:rsid w:val="005D6D2E"/>
    <w:rsid w:val="005E0887"/>
    <w:rsid w:val="005E1E52"/>
    <w:rsid w:val="005E4EAA"/>
    <w:rsid w:val="005E4FC4"/>
    <w:rsid w:val="005E5422"/>
    <w:rsid w:val="005E647C"/>
    <w:rsid w:val="005E6960"/>
    <w:rsid w:val="005F06A3"/>
    <w:rsid w:val="005F276A"/>
    <w:rsid w:val="005F5121"/>
    <w:rsid w:val="005F5888"/>
    <w:rsid w:val="00600931"/>
    <w:rsid w:val="00606406"/>
    <w:rsid w:val="00612433"/>
    <w:rsid w:val="00613ABA"/>
    <w:rsid w:val="006150A3"/>
    <w:rsid w:val="00620E0E"/>
    <w:rsid w:val="00625F23"/>
    <w:rsid w:val="00626FDE"/>
    <w:rsid w:val="006272A0"/>
    <w:rsid w:val="006276D2"/>
    <w:rsid w:val="00630C75"/>
    <w:rsid w:val="006315F8"/>
    <w:rsid w:val="0063208F"/>
    <w:rsid w:val="00633A0B"/>
    <w:rsid w:val="00634098"/>
    <w:rsid w:val="006364B7"/>
    <w:rsid w:val="00636541"/>
    <w:rsid w:val="00636D33"/>
    <w:rsid w:val="00637B10"/>
    <w:rsid w:val="00640F36"/>
    <w:rsid w:val="00642AC6"/>
    <w:rsid w:val="00642D9B"/>
    <w:rsid w:val="00643246"/>
    <w:rsid w:val="006432F2"/>
    <w:rsid w:val="00643630"/>
    <w:rsid w:val="00644616"/>
    <w:rsid w:val="00644D26"/>
    <w:rsid w:val="00646336"/>
    <w:rsid w:val="0064662F"/>
    <w:rsid w:val="00650769"/>
    <w:rsid w:val="00653736"/>
    <w:rsid w:val="0065585A"/>
    <w:rsid w:val="006560B9"/>
    <w:rsid w:val="0066027A"/>
    <w:rsid w:val="0066114A"/>
    <w:rsid w:val="00661492"/>
    <w:rsid w:val="006618A0"/>
    <w:rsid w:val="00662206"/>
    <w:rsid w:val="006627D4"/>
    <w:rsid w:val="006637F1"/>
    <w:rsid w:val="006664A5"/>
    <w:rsid w:val="00667A38"/>
    <w:rsid w:val="00670C35"/>
    <w:rsid w:val="006713E7"/>
    <w:rsid w:val="00672611"/>
    <w:rsid w:val="00675B11"/>
    <w:rsid w:val="006760A7"/>
    <w:rsid w:val="0067630D"/>
    <w:rsid w:val="00676398"/>
    <w:rsid w:val="00681B11"/>
    <w:rsid w:val="00682EBB"/>
    <w:rsid w:val="00683DEF"/>
    <w:rsid w:val="00685AC7"/>
    <w:rsid w:val="0068617A"/>
    <w:rsid w:val="0068653F"/>
    <w:rsid w:val="00693066"/>
    <w:rsid w:val="006A06B9"/>
    <w:rsid w:val="006A1AFC"/>
    <w:rsid w:val="006A276D"/>
    <w:rsid w:val="006A2FF2"/>
    <w:rsid w:val="006A7196"/>
    <w:rsid w:val="006A75F0"/>
    <w:rsid w:val="006B19E8"/>
    <w:rsid w:val="006B3BE0"/>
    <w:rsid w:val="006B42D0"/>
    <w:rsid w:val="006B42D5"/>
    <w:rsid w:val="006B4520"/>
    <w:rsid w:val="006C11CB"/>
    <w:rsid w:val="006C242A"/>
    <w:rsid w:val="006C2C10"/>
    <w:rsid w:val="006C3DFA"/>
    <w:rsid w:val="006C5CEA"/>
    <w:rsid w:val="006C61FD"/>
    <w:rsid w:val="006C67DE"/>
    <w:rsid w:val="006C6F2C"/>
    <w:rsid w:val="006C733D"/>
    <w:rsid w:val="006D0008"/>
    <w:rsid w:val="006D09C0"/>
    <w:rsid w:val="006D1245"/>
    <w:rsid w:val="006D3A77"/>
    <w:rsid w:val="006D4401"/>
    <w:rsid w:val="006D4A86"/>
    <w:rsid w:val="006D4F16"/>
    <w:rsid w:val="006D61A1"/>
    <w:rsid w:val="006D6606"/>
    <w:rsid w:val="006D6941"/>
    <w:rsid w:val="006D7DC5"/>
    <w:rsid w:val="006E07E4"/>
    <w:rsid w:val="006E0F07"/>
    <w:rsid w:val="006E44C2"/>
    <w:rsid w:val="006E4964"/>
    <w:rsid w:val="006E4DF4"/>
    <w:rsid w:val="006E61C8"/>
    <w:rsid w:val="006E6F9D"/>
    <w:rsid w:val="006F0537"/>
    <w:rsid w:val="006F0859"/>
    <w:rsid w:val="006F2196"/>
    <w:rsid w:val="006F2443"/>
    <w:rsid w:val="006F2CD3"/>
    <w:rsid w:val="006F469A"/>
    <w:rsid w:val="006F4A78"/>
    <w:rsid w:val="006F4AEE"/>
    <w:rsid w:val="006F5218"/>
    <w:rsid w:val="006F5871"/>
    <w:rsid w:val="006F5A70"/>
    <w:rsid w:val="006F6E9F"/>
    <w:rsid w:val="006F7C17"/>
    <w:rsid w:val="006F7CDD"/>
    <w:rsid w:val="007027AB"/>
    <w:rsid w:val="00702CA4"/>
    <w:rsid w:val="00703973"/>
    <w:rsid w:val="00704091"/>
    <w:rsid w:val="00704F81"/>
    <w:rsid w:val="00704FAB"/>
    <w:rsid w:val="007051BE"/>
    <w:rsid w:val="0070596D"/>
    <w:rsid w:val="00705DB2"/>
    <w:rsid w:val="007078FB"/>
    <w:rsid w:val="00707FDC"/>
    <w:rsid w:val="007110D5"/>
    <w:rsid w:val="007124A3"/>
    <w:rsid w:val="00712DAC"/>
    <w:rsid w:val="00713BCF"/>
    <w:rsid w:val="007142DF"/>
    <w:rsid w:val="007161ED"/>
    <w:rsid w:val="0071634D"/>
    <w:rsid w:val="0071797A"/>
    <w:rsid w:val="00721700"/>
    <w:rsid w:val="00721938"/>
    <w:rsid w:val="007228F7"/>
    <w:rsid w:val="007245C8"/>
    <w:rsid w:val="007247F3"/>
    <w:rsid w:val="0072761B"/>
    <w:rsid w:val="0073009F"/>
    <w:rsid w:val="00730DF8"/>
    <w:rsid w:val="0073125E"/>
    <w:rsid w:val="007318BD"/>
    <w:rsid w:val="00731F1B"/>
    <w:rsid w:val="00737316"/>
    <w:rsid w:val="00741078"/>
    <w:rsid w:val="007430B1"/>
    <w:rsid w:val="00743215"/>
    <w:rsid w:val="00743954"/>
    <w:rsid w:val="007439AE"/>
    <w:rsid w:val="007478A4"/>
    <w:rsid w:val="00747BBC"/>
    <w:rsid w:val="00750268"/>
    <w:rsid w:val="007502F1"/>
    <w:rsid w:val="00751022"/>
    <w:rsid w:val="007520E6"/>
    <w:rsid w:val="00753919"/>
    <w:rsid w:val="007542D8"/>
    <w:rsid w:val="0075430F"/>
    <w:rsid w:val="0075542F"/>
    <w:rsid w:val="007558B7"/>
    <w:rsid w:val="00755A75"/>
    <w:rsid w:val="00757582"/>
    <w:rsid w:val="007625FF"/>
    <w:rsid w:val="0076405C"/>
    <w:rsid w:val="00766630"/>
    <w:rsid w:val="00766D12"/>
    <w:rsid w:val="0076754D"/>
    <w:rsid w:val="007675D0"/>
    <w:rsid w:val="0077175F"/>
    <w:rsid w:val="007719E1"/>
    <w:rsid w:val="00772468"/>
    <w:rsid w:val="00772AE7"/>
    <w:rsid w:val="00772BFA"/>
    <w:rsid w:val="0077315D"/>
    <w:rsid w:val="007733F0"/>
    <w:rsid w:val="00773693"/>
    <w:rsid w:val="007736CE"/>
    <w:rsid w:val="00774923"/>
    <w:rsid w:val="00774BFC"/>
    <w:rsid w:val="007776FE"/>
    <w:rsid w:val="007777ED"/>
    <w:rsid w:val="00780AFE"/>
    <w:rsid w:val="0078485D"/>
    <w:rsid w:val="00786632"/>
    <w:rsid w:val="00787643"/>
    <w:rsid w:val="00787BE6"/>
    <w:rsid w:val="00787E47"/>
    <w:rsid w:val="0079222E"/>
    <w:rsid w:val="007933F2"/>
    <w:rsid w:val="00796C64"/>
    <w:rsid w:val="007971C6"/>
    <w:rsid w:val="007975D0"/>
    <w:rsid w:val="007A0E33"/>
    <w:rsid w:val="007A1413"/>
    <w:rsid w:val="007A2A3C"/>
    <w:rsid w:val="007A3C55"/>
    <w:rsid w:val="007A3CFE"/>
    <w:rsid w:val="007A5522"/>
    <w:rsid w:val="007B19CC"/>
    <w:rsid w:val="007B2458"/>
    <w:rsid w:val="007B7B94"/>
    <w:rsid w:val="007C08B4"/>
    <w:rsid w:val="007C0CE4"/>
    <w:rsid w:val="007C0F97"/>
    <w:rsid w:val="007C3734"/>
    <w:rsid w:val="007C4080"/>
    <w:rsid w:val="007C5ADE"/>
    <w:rsid w:val="007C70CF"/>
    <w:rsid w:val="007C7EDD"/>
    <w:rsid w:val="007D018C"/>
    <w:rsid w:val="007D0A63"/>
    <w:rsid w:val="007D1C6E"/>
    <w:rsid w:val="007D2F6B"/>
    <w:rsid w:val="007D3268"/>
    <w:rsid w:val="007D3A06"/>
    <w:rsid w:val="007D446A"/>
    <w:rsid w:val="007D4737"/>
    <w:rsid w:val="007D4D5F"/>
    <w:rsid w:val="007D6CA3"/>
    <w:rsid w:val="007D6F3A"/>
    <w:rsid w:val="007E49C5"/>
    <w:rsid w:val="007E4BBB"/>
    <w:rsid w:val="007E6322"/>
    <w:rsid w:val="007E6C13"/>
    <w:rsid w:val="007E6E91"/>
    <w:rsid w:val="007F11DB"/>
    <w:rsid w:val="007F1E3C"/>
    <w:rsid w:val="007F1E7A"/>
    <w:rsid w:val="007F2FB0"/>
    <w:rsid w:val="007F63FF"/>
    <w:rsid w:val="007F65A0"/>
    <w:rsid w:val="007F6BC3"/>
    <w:rsid w:val="007F7F9E"/>
    <w:rsid w:val="008001D9"/>
    <w:rsid w:val="00802988"/>
    <w:rsid w:val="00804E09"/>
    <w:rsid w:val="00807CB7"/>
    <w:rsid w:val="00811459"/>
    <w:rsid w:val="00812EFF"/>
    <w:rsid w:val="0081492A"/>
    <w:rsid w:val="0081528F"/>
    <w:rsid w:val="008223AA"/>
    <w:rsid w:val="00822A8F"/>
    <w:rsid w:val="00822F9F"/>
    <w:rsid w:val="00823C0E"/>
    <w:rsid w:val="00823E34"/>
    <w:rsid w:val="00824A35"/>
    <w:rsid w:val="00824EA5"/>
    <w:rsid w:val="00830DB0"/>
    <w:rsid w:val="00830EFE"/>
    <w:rsid w:val="00831243"/>
    <w:rsid w:val="00831E8F"/>
    <w:rsid w:val="0083266B"/>
    <w:rsid w:val="0083281F"/>
    <w:rsid w:val="00832A1E"/>
    <w:rsid w:val="00833E71"/>
    <w:rsid w:val="00834912"/>
    <w:rsid w:val="008359EA"/>
    <w:rsid w:val="008364D9"/>
    <w:rsid w:val="0083651A"/>
    <w:rsid w:val="00836C3D"/>
    <w:rsid w:val="008371C0"/>
    <w:rsid w:val="0084121C"/>
    <w:rsid w:val="00842BEF"/>
    <w:rsid w:val="008444E3"/>
    <w:rsid w:val="008464C0"/>
    <w:rsid w:val="00847E5A"/>
    <w:rsid w:val="00850EC0"/>
    <w:rsid w:val="00852EB4"/>
    <w:rsid w:val="0085426C"/>
    <w:rsid w:val="008543A4"/>
    <w:rsid w:val="0085524B"/>
    <w:rsid w:val="008557DD"/>
    <w:rsid w:val="008559D7"/>
    <w:rsid w:val="008569CD"/>
    <w:rsid w:val="00856CC4"/>
    <w:rsid w:val="0086256E"/>
    <w:rsid w:val="00863A37"/>
    <w:rsid w:val="00864220"/>
    <w:rsid w:val="008658A0"/>
    <w:rsid w:val="00866062"/>
    <w:rsid w:val="008663E1"/>
    <w:rsid w:val="0086712D"/>
    <w:rsid w:val="008672FD"/>
    <w:rsid w:val="00867361"/>
    <w:rsid w:val="008679B4"/>
    <w:rsid w:val="00867FD9"/>
    <w:rsid w:val="008722B5"/>
    <w:rsid w:val="0087231E"/>
    <w:rsid w:val="008723C2"/>
    <w:rsid w:val="00872E67"/>
    <w:rsid w:val="00874302"/>
    <w:rsid w:val="008765FE"/>
    <w:rsid w:val="00876882"/>
    <w:rsid w:val="00876BF5"/>
    <w:rsid w:val="00876C34"/>
    <w:rsid w:val="00877910"/>
    <w:rsid w:val="00877D70"/>
    <w:rsid w:val="00883BA0"/>
    <w:rsid w:val="00885917"/>
    <w:rsid w:val="00885BAF"/>
    <w:rsid w:val="008860BB"/>
    <w:rsid w:val="008863F0"/>
    <w:rsid w:val="00886539"/>
    <w:rsid w:val="00886B5A"/>
    <w:rsid w:val="008900EF"/>
    <w:rsid w:val="008902D6"/>
    <w:rsid w:val="008909AE"/>
    <w:rsid w:val="008909FE"/>
    <w:rsid w:val="00891CE4"/>
    <w:rsid w:val="00892BA6"/>
    <w:rsid w:val="00894ADD"/>
    <w:rsid w:val="00894FF7"/>
    <w:rsid w:val="0089553C"/>
    <w:rsid w:val="00897773"/>
    <w:rsid w:val="008A05FE"/>
    <w:rsid w:val="008A1ABC"/>
    <w:rsid w:val="008A66F9"/>
    <w:rsid w:val="008A7E3B"/>
    <w:rsid w:val="008B0800"/>
    <w:rsid w:val="008B1675"/>
    <w:rsid w:val="008B20F6"/>
    <w:rsid w:val="008B2C80"/>
    <w:rsid w:val="008B2F23"/>
    <w:rsid w:val="008B44EA"/>
    <w:rsid w:val="008B59DE"/>
    <w:rsid w:val="008B5B2D"/>
    <w:rsid w:val="008B677E"/>
    <w:rsid w:val="008C0896"/>
    <w:rsid w:val="008C095F"/>
    <w:rsid w:val="008C2E09"/>
    <w:rsid w:val="008C4248"/>
    <w:rsid w:val="008C4D49"/>
    <w:rsid w:val="008C4FE6"/>
    <w:rsid w:val="008C5335"/>
    <w:rsid w:val="008C7FD7"/>
    <w:rsid w:val="008D1EBC"/>
    <w:rsid w:val="008D33C8"/>
    <w:rsid w:val="008D411E"/>
    <w:rsid w:val="008D4AEE"/>
    <w:rsid w:val="008D4FB4"/>
    <w:rsid w:val="008D56E9"/>
    <w:rsid w:val="008D5E4B"/>
    <w:rsid w:val="008D625B"/>
    <w:rsid w:val="008E060F"/>
    <w:rsid w:val="008E0A32"/>
    <w:rsid w:val="008E1086"/>
    <w:rsid w:val="008E323C"/>
    <w:rsid w:val="008E3435"/>
    <w:rsid w:val="008E5385"/>
    <w:rsid w:val="008E60BB"/>
    <w:rsid w:val="008E62EA"/>
    <w:rsid w:val="008E7369"/>
    <w:rsid w:val="008E747E"/>
    <w:rsid w:val="008E7E4E"/>
    <w:rsid w:val="008F17AB"/>
    <w:rsid w:val="008F31CB"/>
    <w:rsid w:val="008F3EEB"/>
    <w:rsid w:val="008F4D2A"/>
    <w:rsid w:val="008F632A"/>
    <w:rsid w:val="008F6D68"/>
    <w:rsid w:val="0090276E"/>
    <w:rsid w:val="00906057"/>
    <w:rsid w:val="00907310"/>
    <w:rsid w:val="00910415"/>
    <w:rsid w:val="00910708"/>
    <w:rsid w:val="009128C7"/>
    <w:rsid w:val="009130B5"/>
    <w:rsid w:val="00914162"/>
    <w:rsid w:val="009141D2"/>
    <w:rsid w:val="00914931"/>
    <w:rsid w:val="009170E4"/>
    <w:rsid w:val="00917FAA"/>
    <w:rsid w:val="00921214"/>
    <w:rsid w:val="0092145D"/>
    <w:rsid w:val="009225EB"/>
    <w:rsid w:val="00923AF0"/>
    <w:rsid w:val="00926007"/>
    <w:rsid w:val="00931031"/>
    <w:rsid w:val="009313F8"/>
    <w:rsid w:val="0093159F"/>
    <w:rsid w:val="00931F01"/>
    <w:rsid w:val="00944081"/>
    <w:rsid w:val="00944839"/>
    <w:rsid w:val="00944B34"/>
    <w:rsid w:val="0095181A"/>
    <w:rsid w:val="00951D3E"/>
    <w:rsid w:val="00952C40"/>
    <w:rsid w:val="009602DB"/>
    <w:rsid w:val="00960ABD"/>
    <w:rsid w:val="00961162"/>
    <w:rsid w:val="00961F84"/>
    <w:rsid w:val="00964B3D"/>
    <w:rsid w:val="0096587E"/>
    <w:rsid w:val="009669C8"/>
    <w:rsid w:val="00966C78"/>
    <w:rsid w:val="009737BA"/>
    <w:rsid w:val="00973B09"/>
    <w:rsid w:val="00973D0F"/>
    <w:rsid w:val="00975CBB"/>
    <w:rsid w:val="009764DB"/>
    <w:rsid w:val="009774F4"/>
    <w:rsid w:val="009810EE"/>
    <w:rsid w:val="00981C17"/>
    <w:rsid w:val="00984D0A"/>
    <w:rsid w:val="00985238"/>
    <w:rsid w:val="0098542A"/>
    <w:rsid w:val="00990544"/>
    <w:rsid w:val="0099085A"/>
    <w:rsid w:val="00991FF7"/>
    <w:rsid w:val="00992349"/>
    <w:rsid w:val="009925BC"/>
    <w:rsid w:val="00992807"/>
    <w:rsid w:val="00992FF8"/>
    <w:rsid w:val="00994BA4"/>
    <w:rsid w:val="009961F9"/>
    <w:rsid w:val="00996A69"/>
    <w:rsid w:val="0099726E"/>
    <w:rsid w:val="009A0746"/>
    <w:rsid w:val="009A1A56"/>
    <w:rsid w:val="009A1A83"/>
    <w:rsid w:val="009A2272"/>
    <w:rsid w:val="009A3AEF"/>
    <w:rsid w:val="009A4976"/>
    <w:rsid w:val="009A5464"/>
    <w:rsid w:val="009A726E"/>
    <w:rsid w:val="009A771F"/>
    <w:rsid w:val="009B1940"/>
    <w:rsid w:val="009B1EE0"/>
    <w:rsid w:val="009B51CD"/>
    <w:rsid w:val="009B7738"/>
    <w:rsid w:val="009C58A0"/>
    <w:rsid w:val="009C5B51"/>
    <w:rsid w:val="009C6C53"/>
    <w:rsid w:val="009D22D6"/>
    <w:rsid w:val="009D28DB"/>
    <w:rsid w:val="009D3DA0"/>
    <w:rsid w:val="009D70C1"/>
    <w:rsid w:val="009E011C"/>
    <w:rsid w:val="009E2742"/>
    <w:rsid w:val="009E2A9C"/>
    <w:rsid w:val="009E3807"/>
    <w:rsid w:val="009E4A84"/>
    <w:rsid w:val="009E51E7"/>
    <w:rsid w:val="009E5A00"/>
    <w:rsid w:val="009F0E09"/>
    <w:rsid w:val="009F1A33"/>
    <w:rsid w:val="009F272D"/>
    <w:rsid w:val="009F3008"/>
    <w:rsid w:val="009F36A9"/>
    <w:rsid w:val="009F4824"/>
    <w:rsid w:val="009F79F0"/>
    <w:rsid w:val="009F7E32"/>
    <w:rsid w:val="00A008BF"/>
    <w:rsid w:val="00A0216E"/>
    <w:rsid w:val="00A033D8"/>
    <w:rsid w:val="00A03FD7"/>
    <w:rsid w:val="00A0550D"/>
    <w:rsid w:val="00A06998"/>
    <w:rsid w:val="00A06A70"/>
    <w:rsid w:val="00A1034C"/>
    <w:rsid w:val="00A10634"/>
    <w:rsid w:val="00A13196"/>
    <w:rsid w:val="00A13E7D"/>
    <w:rsid w:val="00A14AD1"/>
    <w:rsid w:val="00A15532"/>
    <w:rsid w:val="00A16517"/>
    <w:rsid w:val="00A1656F"/>
    <w:rsid w:val="00A21A9A"/>
    <w:rsid w:val="00A22B85"/>
    <w:rsid w:val="00A22FB4"/>
    <w:rsid w:val="00A27D9E"/>
    <w:rsid w:val="00A30345"/>
    <w:rsid w:val="00A3091A"/>
    <w:rsid w:val="00A30984"/>
    <w:rsid w:val="00A30A9D"/>
    <w:rsid w:val="00A322EE"/>
    <w:rsid w:val="00A32AF6"/>
    <w:rsid w:val="00A33C6E"/>
    <w:rsid w:val="00A34CC3"/>
    <w:rsid w:val="00A3527E"/>
    <w:rsid w:val="00A35A70"/>
    <w:rsid w:val="00A35CFA"/>
    <w:rsid w:val="00A35EB6"/>
    <w:rsid w:val="00A3698B"/>
    <w:rsid w:val="00A37AE7"/>
    <w:rsid w:val="00A37B29"/>
    <w:rsid w:val="00A37DBA"/>
    <w:rsid w:val="00A40785"/>
    <w:rsid w:val="00A41E95"/>
    <w:rsid w:val="00A42529"/>
    <w:rsid w:val="00A425B8"/>
    <w:rsid w:val="00A43916"/>
    <w:rsid w:val="00A446BC"/>
    <w:rsid w:val="00A44932"/>
    <w:rsid w:val="00A44FAC"/>
    <w:rsid w:val="00A4510B"/>
    <w:rsid w:val="00A457F7"/>
    <w:rsid w:val="00A46426"/>
    <w:rsid w:val="00A46601"/>
    <w:rsid w:val="00A470B4"/>
    <w:rsid w:val="00A473EC"/>
    <w:rsid w:val="00A476BD"/>
    <w:rsid w:val="00A47F24"/>
    <w:rsid w:val="00A50778"/>
    <w:rsid w:val="00A527D1"/>
    <w:rsid w:val="00A55F30"/>
    <w:rsid w:val="00A56238"/>
    <w:rsid w:val="00A5661D"/>
    <w:rsid w:val="00A56B19"/>
    <w:rsid w:val="00A572B8"/>
    <w:rsid w:val="00A6153B"/>
    <w:rsid w:val="00A63C12"/>
    <w:rsid w:val="00A6535F"/>
    <w:rsid w:val="00A668AA"/>
    <w:rsid w:val="00A66A3C"/>
    <w:rsid w:val="00A66A8A"/>
    <w:rsid w:val="00A6744F"/>
    <w:rsid w:val="00A700AD"/>
    <w:rsid w:val="00A71A92"/>
    <w:rsid w:val="00A7428E"/>
    <w:rsid w:val="00A7589F"/>
    <w:rsid w:val="00A75A04"/>
    <w:rsid w:val="00A75D8C"/>
    <w:rsid w:val="00A761C5"/>
    <w:rsid w:val="00A76838"/>
    <w:rsid w:val="00A76EC6"/>
    <w:rsid w:val="00A77138"/>
    <w:rsid w:val="00A81F39"/>
    <w:rsid w:val="00A8455E"/>
    <w:rsid w:val="00A878D3"/>
    <w:rsid w:val="00A87B5B"/>
    <w:rsid w:val="00A93B77"/>
    <w:rsid w:val="00A944A5"/>
    <w:rsid w:val="00A94FBB"/>
    <w:rsid w:val="00A9593A"/>
    <w:rsid w:val="00A963E6"/>
    <w:rsid w:val="00A97140"/>
    <w:rsid w:val="00AA0912"/>
    <w:rsid w:val="00AA264D"/>
    <w:rsid w:val="00AA26FD"/>
    <w:rsid w:val="00AA4F54"/>
    <w:rsid w:val="00AA58BC"/>
    <w:rsid w:val="00AA6CDA"/>
    <w:rsid w:val="00AA6F4C"/>
    <w:rsid w:val="00AA7B9C"/>
    <w:rsid w:val="00AB0F64"/>
    <w:rsid w:val="00AB1CA0"/>
    <w:rsid w:val="00AB3E1F"/>
    <w:rsid w:val="00AB40CC"/>
    <w:rsid w:val="00AB4274"/>
    <w:rsid w:val="00AB4663"/>
    <w:rsid w:val="00AB4677"/>
    <w:rsid w:val="00AB5D4E"/>
    <w:rsid w:val="00AB6F97"/>
    <w:rsid w:val="00AC5A68"/>
    <w:rsid w:val="00AC6530"/>
    <w:rsid w:val="00AC7046"/>
    <w:rsid w:val="00AC79A9"/>
    <w:rsid w:val="00AD2E46"/>
    <w:rsid w:val="00AD4F04"/>
    <w:rsid w:val="00AD7158"/>
    <w:rsid w:val="00AD7AD8"/>
    <w:rsid w:val="00AE11E3"/>
    <w:rsid w:val="00AE1EF6"/>
    <w:rsid w:val="00AE5A30"/>
    <w:rsid w:val="00AE6359"/>
    <w:rsid w:val="00AE6935"/>
    <w:rsid w:val="00AE6D2A"/>
    <w:rsid w:val="00AE700B"/>
    <w:rsid w:val="00AE7D23"/>
    <w:rsid w:val="00AF1335"/>
    <w:rsid w:val="00AF2879"/>
    <w:rsid w:val="00AF34E0"/>
    <w:rsid w:val="00AF4AA4"/>
    <w:rsid w:val="00AF5564"/>
    <w:rsid w:val="00AF7814"/>
    <w:rsid w:val="00B00B2E"/>
    <w:rsid w:val="00B016D0"/>
    <w:rsid w:val="00B02802"/>
    <w:rsid w:val="00B02C70"/>
    <w:rsid w:val="00B06F99"/>
    <w:rsid w:val="00B0718C"/>
    <w:rsid w:val="00B07DF1"/>
    <w:rsid w:val="00B105A9"/>
    <w:rsid w:val="00B10FA5"/>
    <w:rsid w:val="00B12CD7"/>
    <w:rsid w:val="00B15106"/>
    <w:rsid w:val="00B156C9"/>
    <w:rsid w:val="00B15D50"/>
    <w:rsid w:val="00B16E1D"/>
    <w:rsid w:val="00B16EF0"/>
    <w:rsid w:val="00B2004F"/>
    <w:rsid w:val="00B224B4"/>
    <w:rsid w:val="00B233B4"/>
    <w:rsid w:val="00B2342F"/>
    <w:rsid w:val="00B23E47"/>
    <w:rsid w:val="00B246E5"/>
    <w:rsid w:val="00B27757"/>
    <w:rsid w:val="00B3093C"/>
    <w:rsid w:val="00B30D28"/>
    <w:rsid w:val="00B30EBE"/>
    <w:rsid w:val="00B30EE2"/>
    <w:rsid w:val="00B34743"/>
    <w:rsid w:val="00B35BC3"/>
    <w:rsid w:val="00B37873"/>
    <w:rsid w:val="00B400DF"/>
    <w:rsid w:val="00B407CB"/>
    <w:rsid w:val="00B44310"/>
    <w:rsid w:val="00B44432"/>
    <w:rsid w:val="00B44535"/>
    <w:rsid w:val="00B45E80"/>
    <w:rsid w:val="00B50E58"/>
    <w:rsid w:val="00B512FB"/>
    <w:rsid w:val="00B51858"/>
    <w:rsid w:val="00B5349B"/>
    <w:rsid w:val="00B539E6"/>
    <w:rsid w:val="00B5590C"/>
    <w:rsid w:val="00B57134"/>
    <w:rsid w:val="00B579B8"/>
    <w:rsid w:val="00B57D26"/>
    <w:rsid w:val="00B602B1"/>
    <w:rsid w:val="00B60B1B"/>
    <w:rsid w:val="00B6546A"/>
    <w:rsid w:val="00B71BE0"/>
    <w:rsid w:val="00B7493F"/>
    <w:rsid w:val="00B7494E"/>
    <w:rsid w:val="00B75D48"/>
    <w:rsid w:val="00B77BD1"/>
    <w:rsid w:val="00B80920"/>
    <w:rsid w:val="00B80E13"/>
    <w:rsid w:val="00B81172"/>
    <w:rsid w:val="00B8306E"/>
    <w:rsid w:val="00B8310B"/>
    <w:rsid w:val="00B85289"/>
    <w:rsid w:val="00B862C8"/>
    <w:rsid w:val="00B86496"/>
    <w:rsid w:val="00B87956"/>
    <w:rsid w:val="00B91076"/>
    <w:rsid w:val="00B93D58"/>
    <w:rsid w:val="00B93FD8"/>
    <w:rsid w:val="00B95240"/>
    <w:rsid w:val="00B9569D"/>
    <w:rsid w:val="00B97B9D"/>
    <w:rsid w:val="00BA5295"/>
    <w:rsid w:val="00BA5C30"/>
    <w:rsid w:val="00BA6191"/>
    <w:rsid w:val="00BA6E14"/>
    <w:rsid w:val="00BA6FB3"/>
    <w:rsid w:val="00BA7B27"/>
    <w:rsid w:val="00BB0509"/>
    <w:rsid w:val="00BB191A"/>
    <w:rsid w:val="00BB1B29"/>
    <w:rsid w:val="00BB203E"/>
    <w:rsid w:val="00BB23E0"/>
    <w:rsid w:val="00BB2461"/>
    <w:rsid w:val="00BB385F"/>
    <w:rsid w:val="00BB39BE"/>
    <w:rsid w:val="00BB3C64"/>
    <w:rsid w:val="00BB454A"/>
    <w:rsid w:val="00BB540A"/>
    <w:rsid w:val="00BC02DD"/>
    <w:rsid w:val="00BC0B76"/>
    <w:rsid w:val="00BC2017"/>
    <w:rsid w:val="00BC25DD"/>
    <w:rsid w:val="00BC3011"/>
    <w:rsid w:val="00BC3E25"/>
    <w:rsid w:val="00BC557D"/>
    <w:rsid w:val="00BC5E6C"/>
    <w:rsid w:val="00BC5F68"/>
    <w:rsid w:val="00BC61ED"/>
    <w:rsid w:val="00BC6306"/>
    <w:rsid w:val="00BD0372"/>
    <w:rsid w:val="00BD0631"/>
    <w:rsid w:val="00BD10D3"/>
    <w:rsid w:val="00BD3D63"/>
    <w:rsid w:val="00BD3ED3"/>
    <w:rsid w:val="00BD74A0"/>
    <w:rsid w:val="00BD7923"/>
    <w:rsid w:val="00BD7B16"/>
    <w:rsid w:val="00BE0742"/>
    <w:rsid w:val="00BE0862"/>
    <w:rsid w:val="00BE112F"/>
    <w:rsid w:val="00BE16ED"/>
    <w:rsid w:val="00BE315C"/>
    <w:rsid w:val="00BE5871"/>
    <w:rsid w:val="00BE5E3F"/>
    <w:rsid w:val="00BE5F3D"/>
    <w:rsid w:val="00BE66CE"/>
    <w:rsid w:val="00BF12C8"/>
    <w:rsid w:val="00BF17BB"/>
    <w:rsid w:val="00BF2450"/>
    <w:rsid w:val="00BF530D"/>
    <w:rsid w:val="00BF5F05"/>
    <w:rsid w:val="00BF631F"/>
    <w:rsid w:val="00BF67A0"/>
    <w:rsid w:val="00BF6DEC"/>
    <w:rsid w:val="00BF703D"/>
    <w:rsid w:val="00BF7C59"/>
    <w:rsid w:val="00C00558"/>
    <w:rsid w:val="00C0168B"/>
    <w:rsid w:val="00C01AFC"/>
    <w:rsid w:val="00C035D0"/>
    <w:rsid w:val="00C03D7A"/>
    <w:rsid w:val="00C04D42"/>
    <w:rsid w:val="00C064A8"/>
    <w:rsid w:val="00C06E29"/>
    <w:rsid w:val="00C07C92"/>
    <w:rsid w:val="00C11F57"/>
    <w:rsid w:val="00C12B7F"/>
    <w:rsid w:val="00C13EC8"/>
    <w:rsid w:val="00C14D47"/>
    <w:rsid w:val="00C1535A"/>
    <w:rsid w:val="00C15D0B"/>
    <w:rsid w:val="00C1634E"/>
    <w:rsid w:val="00C169E5"/>
    <w:rsid w:val="00C16BDD"/>
    <w:rsid w:val="00C202BE"/>
    <w:rsid w:val="00C203F0"/>
    <w:rsid w:val="00C219DB"/>
    <w:rsid w:val="00C239F5"/>
    <w:rsid w:val="00C251F4"/>
    <w:rsid w:val="00C27191"/>
    <w:rsid w:val="00C27257"/>
    <w:rsid w:val="00C272CF"/>
    <w:rsid w:val="00C2775F"/>
    <w:rsid w:val="00C3179D"/>
    <w:rsid w:val="00C33807"/>
    <w:rsid w:val="00C34CA0"/>
    <w:rsid w:val="00C35114"/>
    <w:rsid w:val="00C36420"/>
    <w:rsid w:val="00C37D71"/>
    <w:rsid w:val="00C45269"/>
    <w:rsid w:val="00C45495"/>
    <w:rsid w:val="00C45601"/>
    <w:rsid w:val="00C45B17"/>
    <w:rsid w:val="00C4632D"/>
    <w:rsid w:val="00C4672D"/>
    <w:rsid w:val="00C47517"/>
    <w:rsid w:val="00C51C02"/>
    <w:rsid w:val="00C548BE"/>
    <w:rsid w:val="00C5516C"/>
    <w:rsid w:val="00C609FA"/>
    <w:rsid w:val="00C63F87"/>
    <w:rsid w:val="00C64751"/>
    <w:rsid w:val="00C660F7"/>
    <w:rsid w:val="00C664B9"/>
    <w:rsid w:val="00C67748"/>
    <w:rsid w:val="00C716BE"/>
    <w:rsid w:val="00C71AA9"/>
    <w:rsid w:val="00C71C34"/>
    <w:rsid w:val="00C77C58"/>
    <w:rsid w:val="00C808F5"/>
    <w:rsid w:val="00C80BDD"/>
    <w:rsid w:val="00C81D9A"/>
    <w:rsid w:val="00C82545"/>
    <w:rsid w:val="00C84017"/>
    <w:rsid w:val="00C8440A"/>
    <w:rsid w:val="00C85587"/>
    <w:rsid w:val="00C869E7"/>
    <w:rsid w:val="00C874FD"/>
    <w:rsid w:val="00C90167"/>
    <w:rsid w:val="00C901A5"/>
    <w:rsid w:val="00C91C4E"/>
    <w:rsid w:val="00C94095"/>
    <w:rsid w:val="00C945E3"/>
    <w:rsid w:val="00C95015"/>
    <w:rsid w:val="00C95F6B"/>
    <w:rsid w:val="00C96016"/>
    <w:rsid w:val="00C9761F"/>
    <w:rsid w:val="00C9798A"/>
    <w:rsid w:val="00CA0714"/>
    <w:rsid w:val="00CA2078"/>
    <w:rsid w:val="00CA277B"/>
    <w:rsid w:val="00CA2E9C"/>
    <w:rsid w:val="00CA40DC"/>
    <w:rsid w:val="00CA52D6"/>
    <w:rsid w:val="00CA586F"/>
    <w:rsid w:val="00CA67BF"/>
    <w:rsid w:val="00CA6FB1"/>
    <w:rsid w:val="00CA7BE8"/>
    <w:rsid w:val="00CB10FE"/>
    <w:rsid w:val="00CB1A9E"/>
    <w:rsid w:val="00CB1E24"/>
    <w:rsid w:val="00CB3A2D"/>
    <w:rsid w:val="00CB3AC9"/>
    <w:rsid w:val="00CB3DB3"/>
    <w:rsid w:val="00CB4811"/>
    <w:rsid w:val="00CB6952"/>
    <w:rsid w:val="00CB6A59"/>
    <w:rsid w:val="00CB6CD7"/>
    <w:rsid w:val="00CC002C"/>
    <w:rsid w:val="00CC0496"/>
    <w:rsid w:val="00CC16A4"/>
    <w:rsid w:val="00CC1A2C"/>
    <w:rsid w:val="00CC1C8F"/>
    <w:rsid w:val="00CC3134"/>
    <w:rsid w:val="00CC4216"/>
    <w:rsid w:val="00CC5A4B"/>
    <w:rsid w:val="00CC7E2C"/>
    <w:rsid w:val="00CD3137"/>
    <w:rsid w:val="00CD4817"/>
    <w:rsid w:val="00CD7F54"/>
    <w:rsid w:val="00CE0AF2"/>
    <w:rsid w:val="00CE1874"/>
    <w:rsid w:val="00CE1FF3"/>
    <w:rsid w:val="00CE4C60"/>
    <w:rsid w:val="00CE5155"/>
    <w:rsid w:val="00CE52B4"/>
    <w:rsid w:val="00CE693A"/>
    <w:rsid w:val="00CE6E12"/>
    <w:rsid w:val="00CF0CE7"/>
    <w:rsid w:val="00CF1E71"/>
    <w:rsid w:val="00CF335B"/>
    <w:rsid w:val="00CF4729"/>
    <w:rsid w:val="00CF515D"/>
    <w:rsid w:val="00D00F84"/>
    <w:rsid w:val="00D010AA"/>
    <w:rsid w:val="00D034D5"/>
    <w:rsid w:val="00D05F86"/>
    <w:rsid w:val="00D10FF3"/>
    <w:rsid w:val="00D1274D"/>
    <w:rsid w:val="00D13BEB"/>
    <w:rsid w:val="00D14C01"/>
    <w:rsid w:val="00D14F57"/>
    <w:rsid w:val="00D15A2F"/>
    <w:rsid w:val="00D15E72"/>
    <w:rsid w:val="00D16B54"/>
    <w:rsid w:val="00D209A4"/>
    <w:rsid w:val="00D20DD2"/>
    <w:rsid w:val="00D2273A"/>
    <w:rsid w:val="00D24363"/>
    <w:rsid w:val="00D300C2"/>
    <w:rsid w:val="00D30289"/>
    <w:rsid w:val="00D33203"/>
    <w:rsid w:val="00D345A6"/>
    <w:rsid w:val="00D371D5"/>
    <w:rsid w:val="00D4010B"/>
    <w:rsid w:val="00D419D1"/>
    <w:rsid w:val="00D42605"/>
    <w:rsid w:val="00D4297D"/>
    <w:rsid w:val="00D464A8"/>
    <w:rsid w:val="00D52288"/>
    <w:rsid w:val="00D527BA"/>
    <w:rsid w:val="00D563A0"/>
    <w:rsid w:val="00D56BF4"/>
    <w:rsid w:val="00D57DA0"/>
    <w:rsid w:val="00D608F7"/>
    <w:rsid w:val="00D62C43"/>
    <w:rsid w:val="00D64120"/>
    <w:rsid w:val="00D6685A"/>
    <w:rsid w:val="00D66CF9"/>
    <w:rsid w:val="00D703D2"/>
    <w:rsid w:val="00D70901"/>
    <w:rsid w:val="00D710E0"/>
    <w:rsid w:val="00D72529"/>
    <w:rsid w:val="00D728F2"/>
    <w:rsid w:val="00D74741"/>
    <w:rsid w:val="00D75352"/>
    <w:rsid w:val="00D75A92"/>
    <w:rsid w:val="00D75D4D"/>
    <w:rsid w:val="00D76AE9"/>
    <w:rsid w:val="00D80B7E"/>
    <w:rsid w:val="00D81433"/>
    <w:rsid w:val="00D81E6F"/>
    <w:rsid w:val="00D82714"/>
    <w:rsid w:val="00D82B66"/>
    <w:rsid w:val="00D8314E"/>
    <w:rsid w:val="00D8392D"/>
    <w:rsid w:val="00D83F28"/>
    <w:rsid w:val="00D85F27"/>
    <w:rsid w:val="00D860BB"/>
    <w:rsid w:val="00D87558"/>
    <w:rsid w:val="00D9284B"/>
    <w:rsid w:val="00D93C37"/>
    <w:rsid w:val="00D9514A"/>
    <w:rsid w:val="00D9648F"/>
    <w:rsid w:val="00D965BE"/>
    <w:rsid w:val="00D96D32"/>
    <w:rsid w:val="00DA0723"/>
    <w:rsid w:val="00DA4284"/>
    <w:rsid w:val="00DA47F6"/>
    <w:rsid w:val="00DA5FBC"/>
    <w:rsid w:val="00DA6A46"/>
    <w:rsid w:val="00DA76EE"/>
    <w:rsid w:val="00DB0000"/>
    <w:rsid w:val="00DB05E8"/>
    <w:rsid w:val="00DB13F9"/>
    <w:rsid w:val="00DB490D"/>
    <w:rsid w:val="00DB4FDE"/>
    <w:rsid w:val="00DB7102"/>
    <w:rsid w:val="00DC0715"/>
    <w:rsid w:val="00DC0D74"/>
    <w:rsid w:val="00DC1300"/>
    <w:rsid w:val="00DC4220"/>
    <w:rsid w:val="00DC5F64"/>
    <w:rsid w:val="00DC7303"/>
    <w:rsid w:val="00DC7623"/>
    <w:rsid w:val="00DD0CF6"/>
    <w:rsid w:val="00DD139B"/>
    <w:rsid w:val="00DD1456"/>
    <w:rsid w:val="00DE013E"/>
    <w:rsid w:val="00DE01F4"/>
    <w:rsid w:val="00DE1843"/>
    <w:rsid w:val="00DE1C57"/>
    <w:rsid w:val="00DE2402"/>
    <w:rsid w:val="00DE2853"/>
    <w:rsid w:val="00DE4ED2"/>
    <w:rsid w:val="00DE5B1C"/>
    <w:rsid w:val="00DE6AB2"/>
    <w:rsid w:val="00DF0E6B"/>
    <w:rsid w:val="00DF1DE0"/>
    <w:rsid w:val="00DF3986"/>
    <w:rsid w:val="00DF5BEE"/>
    <w:rsid w:val="00DF6FA6"/>
    <w:rsid w:val="00DF7996"/>
    <w:rsid w:val="00E00C2E"/>
    <w:rsid w:val="00E017B7"/>
    <w:rsid w:val="00E03C79"/>
    <w:rsid w:val="00E05057"/>
    <w:rsid w:val="00E07888"/>
    <w:rsid w:val="00E078E9"/>
    <w:rsid w:val="00E07FDC"/>
    <w:rsid w:val="00E102F1"/>
    <w:rsid w:val="00E109F9"/>
    <w:rsid w:val="00E10D73"/>
    <w:rsid w:val="00E14526"/>
    <w:rsid w:val="00E14870"/>
    <w:rsid w:val="00E1528C"/>
    <w:rsid w:val="00E16623"/>
    <w:rsid w:val="00E16DCE"/>
    <w:rsid w:val="00E17ABA"/>
    <w:rsid w:val="00E21EE5"/>
    <w:rsid w:val="00E220A0"/>
    <w:rsid w:val="00E22B0B"/>
    <w:rsid w:val="00E24CE3"/>
    <w:rsid w:val="00E30B5D"/>
    <w:rsid w:val="00E31590"/>
    <w:rsid w:val="00E32DB5"/>
    <w:rsid w:val="00E33210"/>
    <w:rsid w:val="00E351BB"/>
    <w:rsid w:val="00E36797"/>
    <w:rsid w:val="00E37203"/>
    <w:rsid w:val="00E4015B"/>
    <w:rsid w:val="00E40C84"/>
    <w:rsid w:val="00E40CED"/>
    <w:rsid w:val="00E43829"/>
    <w:rsid w:val="00E43AF8"/>
    <w:rsid w:val="00E449E9"/>
    <w:rsid w:val="00E44D8A"/>
    <w:rsid w:val="00E44F2E"/>
    <w:rsid w:val="00E50D38"/>
    <w:rsid w:val="00E513B0"/>
    <w:rsid w:val="00E519CC"/>
    <w:rsid w:val="00E51F9E"/>
    <w:rsid w:val="00E525B6"/>
    <w:rsid w:val="00E53A37"/>
    <w:rsid w:val="00E55639"/>
    <w:rsid w:val="00E55853"/>
    <w:rsid w:val="00E56118"/>
    <w:rsid w:val="00E572AE"/>
    <w:rsid w:val="00E614EB"/>
    <w:rsid w:val="00E6339F"/>
    <w:rsid w:val="00E63B37"/>
    <w:rsid w:val="00E66174"/>
    <w:rsid w:val="00E728BD"/>
    <w:rsid w:val="00E72DA8"/>
    <w:rsid w:val="00E74FB0"/>
    <w:rsid w:val="00E7519F"/>
    <w:rsid w:val="00E76F93"/>
    <w:rsid w:val="00E80E2F"/>
    <w:rsid w:val="00E8254E"/>
    <w:rsid w:val="00E82A4D"/>
    <w:rsid w:val="00E845A7"/>
    <w:rsid w:val="00E84CB5"/>
    <w:rsid w:val="00E853A1"/>
    <w:rsid w:val="00E8612B"/>
    <w:rsid w:val="00E86662"/>
    <w:rsid w:val="00E87A1F"/>
    <w:rsid w:val="00E9043B"/>
    <w:rsid w:val="00E917E8"/>
    <w:rsid w:val="00E91D22"/>
    <w:rsid w:val="00E91FB7"/>
    <w:rsid w:val="00E93B0E"/>
    <w:rsid w:val="00E93C4E"/>
    <w:rsid w:val="00E94A85"/>
    <w:rsid w:val="00E94EB4"/>
    <w:rsid w:val="00E9537A"/>
    <w:rsid w:val="00E95AFB"/>
    <w:rsid w:val="00E970EB"/>
    <w:rsid w:val="00EA01FB"/>
    <w:rsid w:val="00EA029D"/>
    <w:rsid w:val="00EA0686"/>
    <w:rsid w:val="00EA131A"/>
    <w:rsid w:val="00EA1DE6"/>
    <w:rsid w:val="00EA5CD3"/>
    <w:rsid w:val="00EA635B"/>
    <w:rsid w:val="00EA694D"/>
    <w:rsid w:val="00EA7511"/>
    <w:rsid w:val="00EA790D"/>
    <w:rsid w:val="00EB118B"/>
    <w:rsid w:val="00EB1AAD"/>
    <w:rsid w:val="00EB271F"/>
    <w:rsid w:val="00EB53E2"/>
    <w:rsid w:val="00EB74F6"/>
    <w:rsid w:val="00EC0CCC"/>
    <w:rsid w:val="00EC10CE"/>
    <w:rsid w:val="00EC13B1"/>
    <w:rsid w:val="00EC1CAF"/>
    <w:rsid w:val="00EC39E0"/>
    <w:rsid w:val="00EC43D6"/>
    <w:rsid w:val="00ED2EF4"/>
    <w:rsid w:val="00ED6038"/>
    <w:rsid w:val="00EE059A"/>
    <w:rsid w:val="00EE2AE5"/>
    <w:rsid w:val="00EE3252"/>
    <w:rsid w:val="00EE48D4"/>
    <w:rsid w:val="00EE7EAD"/>
    <w:rsid w:val="00EF03AD"/>
    <w:rsid w:val="00EF0F71"/>
    <w:rsid w:val="00EF259A"/>
    <w:rsid w:val="00EF2DB8"/>
    <w:rsid w:val="00EF4FC9"/>
    <w:rsid w:val="00EF6A67"/>
    <w:rsid w:val="00F001CE"/>
    <w:rsid w:val="00F0170A"/>
    <w:rsid w:val="00F0719B"/>
    <w:rsid w:val="00F0732A"/>
    <w:rsid w:val="00F07598"/>
    <w:rsid w:val="00F10353"/>
    <w:rsid w:val="00F1227B"/>
    <w:rsid w:val="00F1701A"/>
    <w:rsid w:val="00F17642"/>
    <w:rsid w:val="00F17689"/>
    <w:rsid w:val="00F20109"/>
    <w:rsid w:val="00F21E06"/>
    <w:rsid w:val="00F2396F"/>
    <w:rsid w:val="00F248A9"/>
    <w:rsid w:val="00F263D3"/>
    <w:rsid w:val="00F3013E"/>
    <w:rsid w:val="00F303EF"/>
    <w:rsid w:val="00F337EF"/>
    <w:rsid w:val="00F35A7F"/>
    <w:rsid w:val="00F36AEC"/>
    <w:rsid w:val="00F3717C"/>
    <w:rsid w:val="00F4048C"/>
    <w:rsid w:val="00F40E42"/>
    <w:rsid w:val="00F40F87"/>
    <w:rsid w:val="00F425A4"/>
    <w:rsid w:val="00F434D1"/>
    <w:rsid w:val="00F436C3"/>
    <w:rsid w:val="00F47C30"/>
    <w:rsid w:val="00F50BF9"/>
    <w:rsid w:val="00F54954"/>
    <w:rsid w:val="00F55298"/>
    <w:rsid w:val="00F60063"/>
    <w:rsid w:val="00F6373B"/>
    <w:rsid w:val="00F665E4"/>
    <w:rsid w:val="00F67763"/>
    <w:rsid w:val="00F70CDE"/>
    <w:rsid w:val="00F715C3"/>
    <w:rsid w:val="00F72D10"/>
    <w:rsid w:val="00F72FCC"/>
    <w:rsid w:val="00F73984"/>
    <w:rsid w:val="00F7476F"/>
    <w:rsid w:val="00F7481A"/>
    <w:rsid w:val="00F74C7A"/>
    <w:rsid w:val="00F76809"/>
    <w:rsid w:val="00F81113"/>
    <w:rsid w:val="00F81B34"/>
    <w:rsid w:val="00F825E1"/>
    <w:rsid w:val="00F83798"/>
    <w:rsid w:val="00F840CF"/>
    <w:rsid w:val="00F842CF"/>
    <w:rsid w:val="00F8502A"/>
    <w:rsid w:val="00F865B3"/>
    <w:rsid w:val="00F879CC"/>
    <w:rsid w:val="00F90425"/>
    <w:rsid w:val="00F9099B"/>
    <w:rsid w:val="00F95AC5"/>
    <w:rsid w:val="00F96221"/>
    <w:rsid w:val="00F97A5D"/>
    <w:rsid w:val="00FA349D"/>
    <w:rsid w:val="00FA4638"/>
    <w:rsid w:val="00FA5146"/>
    <w:rsid w:val="00FA62F3"/>
    <w:rsid w:val="00FA6DE9"/>
    <w:rsid w:val="00FA7DA8"/>
    <w:rsid w:val="00FB0777"/>
    <w:rsid w:val="00FB09CB"/>
    <w:rsid w:val="00FB2EC8"/>
    <w:rsid w:val="00FB3EE7"/>
    <w:rsid w:val="00FB47CB"/>
    <w:rsid w:val="00FB7FA7"/>
    <w:rsid w:val="00FC2D7D"/>
    <w:rsid w:val="00FC3F4E"/>
    <w:rsid w:val="00FC4151"/>
    <w:rsid w:val="00FC6302"/>
    <w:rsid w:val="00FC7E0D"/>
    <w:rsid w:val="00FD05F7"/>
    <w:rsid w:val="00FD0CBD"/>
    <w:rsid w:val="00FD0E22"/>
    <w:rsid w:val="00FD1AB7"/>
    <w:rsid w:val="00FD3FA4"/>
    <w:rsid w:val="00FD4057"/>
    <w:rsid w:val="00FD4BF8"/>
    <w:rsid w:val="00FD5C32"/>
    <w:rsid w:val="00FD7053"/>
    <w:rsid w:val="00FD72B0"/>
    <w:rsid w:val="00FE037B"/>
    <w:rsid w:val="00FE09F3"/>
    <w:rsid w:val="00FE1A0A"/>
    <w:rsid w:val="00FE1ECE"/>
    <w:rsid w:val="00FE1FD4"/>
    <w:rsid w:val="00FE3C3F"/>
    <w:rsid w:val="00FE41D2"/>
    <w:rsid w:val="00FE5A2D"/>
    <w:rsid w:val="00FE5BD2"/>
    <w:rsid w:val="00FE7943"/>
    <w:rsid w:val="00FE7FAC"/>
    <w:rsid w:val="00FF05F3"/>
    <w:rsid w:val="00FF184B"/>
    <w:rsid w:val="00FF630A"/>
    <w:rsid w:val="00FF7A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7BA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D527BA"/>
    <w:pPr>
      <w:keepNext/>
      <w:pBdr>
        <w:bottom w:val="single" w:sz="12" w:space="1" w:color="auto"/>
      </w:pBdr>
      <w:jc w:val="center"/>
      <w:outlineLvl w:val="0"/>
    </w:pPr>
    <w:rPr>
      <w:rFonts w:ascii="Times New Roman" w:hAnsi="Times New Roman" w:cs="Times New Roman"/>
      <w:i/>
      <w:iCs/>
    </w:rPr>
  </w:style>
  <w:style w:type="paragraph" w:styleId="Ttulo2">
    <w:name w:val="heading 2"/>
    <w:basedOn w:val="Normal"/>
    <w:next w:val="Normal"/>
    <w:link w:val="Ttulo2Car"/>
    <w:uiPriority w:val="99"/>
    <w:qFormat/>
    <w:rsid w:val="00D527BA"/>
    <w:pPr>
      <w:keepNext/>
      <w:outlineLvl w:val="1"/>
    </w:pPr>
    <w:rPr>
      <w:rFonts w:ascii="Times New Roman" w:hAnsi="Times New Roman" w:cs="Times New Roman"/>
      <w:sz w:val="20"/>
      <w:szCs w:val="20"/>
    </w:rPr>
  </w:style>
  <w:style w:type="paragraph" w:styleId="Ttulo3">
    <w:name w:val="heading 3"/>
    <w:basedOn w:val="Normal"/>
    <w:next w:val="Normal"/>
    <w:link w:val="Ttulo3Car"/>
    <w:uiPriority w:val="99"/>
    <w:qFormat/>
    <w:rsid w:val="00D527B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/>
      <w:ind w:right="6371"/>
      <w:jc w:val="center"/>
      <w:outlineLvl w:val="2"/>
    </w:pPr>
    <w:rPr>
      <w:rFonts w:ascii="Times New Roman" w:hAnsi="Times New Roman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D527BA"/>
    <w:rPr>
      <w:rFonts w:ascii="Times New Roman" w:hAnsi="Times New Roman" w:cs="Times New Roman"/>
      <w:b/>
      <w:bCs/>
      <w:i/>
      <w:iCs/>
      <w:sz w:val="20"/>
      <w:szCs w:val="20"/>
      <w:lang w:val="es-ES" w:eastAsia="es-ES"/>
    </w:rPr>
  </w:style>
  <w:style w:type="character" w:customStyle="1" w:styleId="Ttulo2Car">
    <w:name w:val="Título 2 Car"/>
    <w:link w:val="Ttulo2"/>
    <w:uiPriority w:val="99"/>
    <w:locked/>
    <w:rsid w:val="00D527BA"/>
    <w:rPr>
      <w:rFonts w:ascii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Ttulo3Car">
    <w:name w:val="Título 3 Car"/>
    <w:link w:val="Ttulo3"/>
    <w:uiPriority w:val="99"/>
    <w:locked/>
    <w:rsid w:val="00D527BA"/>
    <w:rPr>
      <w:rFonts w:ascii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adriana">
    <w:name w:val="adriana"/>
    <w:basedOn w:val="Normal"/>
    <w:rsid w:val="00D527BA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b w:val="0"/>
      <w:bCs w:val="0"/>
      <w:sz w:val="20"/>
      <w:szCs w:val="20"/>
      <w:lang w:val="es-ES_tradnl"/>
    </w:rPr>
  </w:style>
  <w:style w:type="paragraph" w:styleId="Piedepgina">
    <w:name w:val="footer"/>
    <w:basedOn w:val="Normal"/>
    <w:link w:val="PiedepginaCar"/>
    <w:uiPriority w:val="99"/>
    <w:rsid w:val="00D527B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locked/>
    <w:rsid w:val="00D527BA"/>
    <w:rPr>
      <w:rFonts w:ascii="Arial" w:hAnsi="Arial" w:cs="Arial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99"/>
    <w:qFormat/>
    <w:rsid w:val="00D527BA"/>
    <w:pPr>
      <w:ind w:left="720"/>
    </w:pPr>
  </w:style>
  <w:style w:type="paragraph" w:styleId="Sinespaciado">
    <w:name w:val="No Spacing"/>
    <w:uiPriority w:val="99"/>
    <w:qFormat/>
    <w:rsid w:val="00D527BA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D860B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locked/>
    <w:rsid w:val="00D860BB"/>
    <w:rPr>
      <w:rFonts w:ascii="Arial" w:hAnsi="Arial" w:cs="Arial"/>
      <w:b/>
      <w:bC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DF3986"/>
    <w:rPr>
      <w:b w:val="0"/>
      <w:bCs w:val="0"/>
      <w:sz w:val="20"/>
      <w:szCs w:val="20"/>
    </w:rPr>
  </w:style>
  <w:style w:type="character" w:customStyle="1" w:styleId="TextoindependienteCar">
    <w:name w:val="Texto independiente Car"/>
    <w:link w:val="Textoindependiente"/>
    <w:uiPriority w:val="99"/>
    <w:locked/>
    <w:rsid w:val="00DF3986"/>
    <w:rPr>
      <w:rFonts w:ascii="Arial" w:hAnsi="Arial" w:cs="Arial"/>
      <w:sz w:val="20"/>
      <w:szCs w:val="20"/>
      <w:lang w:val="es-ES" w:eastAsia="es-ES"/>
    </w:rPr>
  </w:style>
  <w:style w:type="paragraph" w:customStyle="1" w:styleId="Default">
    <w:name w:val="Default"/>
    <w:uiPriority w:val="99"/>
    <w:rsid w:val="00DF398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rsid w:val="00E8666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sid w:val="00E86662"/>
    <w:rPr>
      <w:rFonts w:ascii="Tahoma" w:hAnsi="Tahoma" w:cs="Tahoma"/>
      <w:b/>
      <w:bCs/>
      <w:sz w:val="16"/>
      <w:szCs w:val="16"/>
      <w:lang w:val="es-ES" w:eastAsia="es-ES"/>
    </w:rPr>
  </w:style>
  <w:style w:type="character" w:customStyle="1" w:styleId="apple-converted-space">
    <w:name w:val="apple-converted-space"/>
    <w:basedOn w:val="Fuentedeprrafopredeter"/>
    <w:uiPriority w:val="99"/>
    <w:rsid w:val="00850EC0"/>
  </w:style>
  <w:style w:type="paragraph" w:customStyle="1" w:styleId="ecxmsonormal">
    <w:name w:val="ecxmsonormal"/>
    <w:basedOn w:val="Normal"/>
    <w:uiPriority w:val="99"/>
    <w:rsid w:val="00E33210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</w:rPr>
  </w:style>
  <w:style w:type="table" w:styleId="Tablaconcuadrcula">
    <w:name w:val="Table Grid"/>
    <w:basedOn w:val="Tablanormal"/>
    <w:uiPriority w:val="59"/>
    <w:rsid w:val="00C63F87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3detindependiente">
    <w:name w:val="Body Text Indent 3"/>
    <w:basedOn w:val="Normal"/>
    <w:link w:val="Sangra3detindependienteCar"/>
    <w:rsid w:val="00E17ABA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 New Roman" w:hAnsi="Times New Roman" w:cs="Times New Roman"/>
      <w:b w:val="0"/>
      <w:bCs w:val="0"/>
      <w:sz w:val="16"/>
      <w:szCs w:val="16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E17ABA"/>
    <w:rPr>
      <w:rFonts w:ascii="Times New Roman" w:eastAsia="Times New Roman" w:hAnsi="Times New Roman"/>
      <w:sz w:val="16"/>
      <w:szCs w:val="16"/>
      <w:lang w:val="es-ES_tradnl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5816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6159F-643D-47A4-A5A8-E02A15E53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1012</Words>
  <Characters>5567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13 de marzo de 2017</vt:lpstr>
    </vt:vector>
  </TitlesOfParts>
  <Company/>
  <LinksUpToDate>false</LinksUpToDate>
  <CharactersWithSpaces>6566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 de marzo de 2017</dc:title>
  <dc:creator>PC</dc:creator>
  <cp:lastModifiedBy>consejo</cp:lastModifiedBy>
  <cp:revision>5</cp:revision>
  <cp:lastPrinted>2017-04-21T18:44:00Z</cp:lastPrinted>
  <dcterms:created xsi:type="dcterms:W3CDTF">2017-04-20T16:49:00Z</dcterms:created>
  <dcterms:modified xsi:type="dcterms:W3CDTF">2017-04-24T13:23:00Z</dcterms:modified>
</cp:coreProperties>
</file>