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4D81" w:rsidRDefault="009C4D81" w:rsidP="009C4D81"/>
    <w:p w:rsidR="009C4D81" w:rsidRPr="009C4D81" w:rsidRDefault="009C4D81" w:rsidP="009C4D81"/>
    <w:p w:rsidR="00C51579" w:rsidRPr="00E743C3" w:rsidRDefault="00C51579" w:rsidP="00C51579">
      <w:pPr>
        <w:pStyle w:val="Ttulo2"/>
        <w:pBdr>
          <w:right w:val="single" w:sz="6" w:space="22" w:color="auto" w:shadow="1"/>
        </w:pBdr>
        <w:ind w:right="5576"/>
        <w:rPr>
          <w:rFonts w:ascii="Arial" w:hAnsi="Arial" w:cs="Arial"/>
          <w:szCs w:val="24"/>
        </w:rPr>
      </w:pPr>
      <w:r w:rsidRPr="00E743C3">
        <w:rPr>
          <w:rFonts w:ascii="Arial" w:hAnsi="Arial" w:cs="Arial"/>
          <w:szCs w:val="24"/>
        </w:rPr>
        <w:t>CONSEJO DIRECTIVO</w:t>
      </w:r>
    </w:p>
    <w:p w:rsidR="00C51579" w:rsidRPr="004862AC" w:rsidRDefault="00C51579" w:rsidP="00C51579">
      <w:pPr>
        <w:jc w:val="right"/>
        <w:rPr>
          <w:rFonts w:cs="Arial"/>
          <w:b/>
          <w:sz w:val="22"/>
          <w:szCs w:val="22"/>
        </w:rPr>
      </w:pPr>
      <w:r>
        <w:rPr>
          <w:rFonts w:cs="Arial"/>
          <w:b/>
          <w:sz w:val="22"/>
          <w:szCs w:val="22"/>
        </w:rPr>
        <w:t xml:space="preserve">10 de marzo </w:t>
      </w:r>
      <w:r w:rsidRPr="004862AC">
        <w:rPr>
          <w:rFonts w:cs="Arial"/>
          <w:b/>
          <w:sz w:val="22"/>
          <w:szCs w:val="22"/>
        </w:rPr>
        <w:t>de 201</w:t>
      </w:r>
      <w:r>
        <w:rPr>
          <w:rFonts w:cs="Arial"/>
          <w:b/>
          <w:sz w:val="22"/>
          <w:szCs w:val="22"/>
        </w:rPr>
        <w:t>4</w:t>
      </w:r>
      <w:r w:rsidRPr="004862AC">
        <w:rPr>
          <w:rFonts w:cs="Arial"/>
          <w:b/>
          <w:sz w:val="22"/>
          <w:szCs w:val="22"/>
        </w:rPr>
        <w:t>.</w:t>
      </w:r>
    </w:p>
    <w:p w:rsidR="00C51579" w:rsidRPr="004862AC" w:rsidRDefault="00C51579" w:rsidP="00C51579">
      <w:pPr>
        <w:jc w:val="right"/>
        <w:rPr>
          <w:rFonts w:cs="Arial"/>
          <w:b/>
          <w:sz w:val="22"/>
          <w:szCs w:val="22"/>
        </w:rPr>
      </w:pPr>
      <w:r>
        <w:rPr>
          <w:rFonts w:cs="Arial"/>
          <w:b/>
          <w:sz w:val="22"/>
          <w:szCs w:val="22"/>
        </w:rPr>
        <w:t>1</w:t>
      </w:r>
      <w:r w:rsidRPr="004862AC">
        <w:rPr>
          <w:rFonts w:cs="Arial"/>
          <w:b/>
          <w:sz w:val="22"/>
          <w:szCs w:val="22"/>
        </w:rPr>
        <w:t xml:space="preserve">º Sesión </w:t>
      </w:r>
      <w:r>
        <w:rPr>
          <w:rFonts w:cs="Arial"/>
          <w:b/>
          <w:sz w:val="22"/>
          <w:szCs w:val="22"/>
        </w:rPr>
        <w:t>Ordinaria</w:t>
      </w:r>
      <w:r w:rsidRPr="004862AC">
        <w:rPr>
          <w:rFonts w:cs="Arial"/>
          <w:b/>
          <w:sz w:val="22"/>
          <w:szCs w:val="22"/>
        </w:rPr>
        <w:t>.</w:t>
      </w:r>
    </w:p>
    <w:p w:rsidR="00C51579" w:rsidRPr="00C51579" w:rsidRDefault="00C51579" w:rsidP="00C51579">
      <w:pPr>
        <w:pBdr>
          <w:bottom w:val="single" w:sz="12" w:space="0" w:color="auto"/>
        </w:pBdr>
        <w:jc w:val="right"/>
        <w:rPr>
          <w:rFonts w:cs="Arial"/>
          <w:b/>
          <w:sz w:val="22"/>
          <w:szCs w:val="22"/>
        </w:rPr>
      </w:pPr>
      <w:r w:rsidRPr="00C51579">
        <w:rPr>
          <w:rFonts w:cs="Arial"/>
          <w:b/>
          <w:sz w:val="22"/>
          <w:szCs w:val="22"/>
        </w:rPr>
        <w:t>1º Reunión.</w:t>
      </w:r>
    </w:p>
    <w:p w:rsidR="00C51579" w:rsidRDefault="00C51579" w:rsidP="00C51579">
      <w:pPr>
        <w:pBdr>
          <w:bottom w:val="single" w:sz="12" w:space="0" w:color="auto"/>
        </w:pBdr>
        <w:jc w:val="right"/>
        <w:rPr>
          <w:rFonts w:cs="Arial"/>
          <w:b/>
          <w:sz w:val="22"/>
          <w:szCs w:val="22"/>
        </w:rPr>
      </w:pPr>
    </w:p>
    <w:p w:rsidR="00C51579" w:rsidRPr="004862AC" w:rsidRDefault="00C51579" w:rsidP="00C51579">
      <w:pPr>
        <w:pStyle w:val="Textoindependiente21"/>
        <w:rPr>
          <w:rFonts w:cs="Arial"/>
          <w:color w:val="000000"/>
          <w:sz w:val="22"/>
          <w:szCs w:val="22"/>
        </w:rPr>
      </w:pPr>
    </w:p>
    <w:p w:rsidR="00C51579" w:rsidRPr="004862AC" w:rsidRDefault="00C51579" w:rsidP="00C51579">
      <w:pPr>
        <w:pStyle w:val="Textoindependiente21"/>
        <w:rPr>
          <w:rFonts w:cs="Arial"/>
          <w:color w:val="000000"/>
          <w:sz w:val="22"/>
          <w:szCs w:val="22"/>
        </w:rPr>
      </w:pPr>
      <w:r w:rsidRPr="004862AC">
        <w:rPr>
          <w:rFonts w:cs="Arial"/>
          <w:color w:val="000000"/>
          <w:sz w:val="22"/>
          <w:szCs w:val="22"/>
        </w:rPr>
        <w:t>En la ciudad de Santa Fe, a los</w:t>
      </w:r>
      <w:r>
        <w:rPr>
          <w:rFonts w:cs="Arial"/>
          <w:color w:val="000000"/>
          <w:sz w:val="22"/>
          <w:szCs w:val="22"/>
        </w:rPr>
        <w:t xml:space="preserve"> 10 días del mes de marzo </w:t>
      </w:r>
      <w:r w:rsidRPr="004862AC">
        <w:rPr>
          <w:rFonts w:cs="Arial"/>
          <w:color w:val="000000"/>
          <w:sz w:val="22"/>
          <w:szCs w:val="22"/>
        </w:rPr>
        <w:t xml:space="preserve">de dos mil </w:t>
      </w:r>
      <w:r>
        <w:rPr>
          <w:rFonts w:cs="Arial"/>
          <w:color w:val="000000"/>
          <w:sz w:val="22"/>
          <w:szCs w:val="22"/>
        </w:rPr>
        <w:t>catorce</w:t>
      </w:r>
      <w:r w:rsidRPr="004862AC">
        <w:rPr>
          <w:rFonts w:cs="Arial"/>
          <w:color w:val="000000"/>
          <w:sz w:val="22"/>
          <w:szCs w:val="22"/>
        </w:rPr>
        <w:t>, siendo la</w:t>
      </w:r>
      <w:r>
        <w:rPr>
          <w:rFonts w:cs="Arial"/>
          <w:color w:val="000000"/>
          <w:sz w:val="22"/>
          <w:szCs w:val="22"/>
        </w:rPr>
        <w:t>s 16:10 hs., se dio comienzo a la 1</w:t>
      </w:r>
      <w:r w:rsidRPr="004862AC">
        <w:rPr>
          <w:rFonts w:cs="Arial"/>
          <w:color w:val="000000"/>
          <w:sz w:val="22"/>
          <w:szCs w:val="22"/>
        </w:rPr>
        <w:t>º Sesión</w:t>
      </w:r>
      <w:r>
        <w:rPr>
          <w:rFonts w:cs="Arial"/>
          <w:color w:val="000000"/>
          <w:sz w:val="22"/>
          <w:szCs w:val="22"/>
        </w:rPr>
        <w:t xml:space="preserve"> Ordinaria</w:t>
      </w:r>
      <w:r w:rsidRPr="004862AC">
        <w:rPr>
          <w:rFonts w:cs="Arial"/>
          <w:color w:val="000000"/>
          <w:sz w:val="22"/>
          <w:szCs w:val="22"/>
        </w:rPr>
        <w:t xml:space="preserve"> del Consejo Directivo de la Facultad de Ingeniería y Ciencias Hídricas de la Universidad Nacional del Litoral (CD), bajo la presidencia</w:t>
      </w:r>
      <w:r>
        <w:rPr>
          <w:rFonts w:cs="Arial"/>
          <w:color w:val="000000"/>
          <w:sz w:val="22"/>
          <w:szCs w:val="22"/>
        </w:rPr>
        <w:t xml:space="preserve"> </w:t>
      </w:r>
      <w:r w:rsidRPr="004862AC">
        <w:rPr>
          <w:rFonts w:cs="Arial"/>
          <w:color w:val="000000"/>
          <w:sz w:val="22"/>
          <w:szCs w:val="22"/>
        </w:rPr>
        <w:t>del</w:t>
      </w:r>
      <w:r>
        <w:rPr>
          <w:rFonts w:cs="Arial"/>
          <w:color w:val="000000"/>
          <w:sz w:val="22"/>
          <w:szCs w:val="22"/>
        </w:rPr>
        <w:t xml:space="preserve"> </w:t>
      </w:r>
      <w:r w:rsidRPr="00DB5478">
        <w:rPr>
          <w:rFonts w:cs="Arial"/>
          <w:color w:val="000000"/>
          <w:sz w:val="22"/>
          <w:szCs w:val="22"/>
        </w:rPr>
        <w:t xml:space="preserve">Sr. Decano, </w:t>
      </w:r>
      <w:r>
        <w:rPr>
          <w:rFonts w:cs="Arial"/>
          <w:color w:val="000000"/>
          <w:sz w:val="22"/>
          <w:szCs w:val="22"/>
        </w:rPr>
        <w:t>Dr.</w:t>
      </w:r>
      <w:r w:rsidRPr="00DB5478">
        <w:rPr>
          <w:rFonts w:cs="Arial"/>
          <w:color w:val="000000"/>
          <w:sz w:val="22"/>
          <w:szCs w:val="22"/>
        </w:rPr>
        <w:t xml:space="preserve"> </w:t>
      </w:r>
      <w:r>
        <w:rPr>
          <w:rFonts w:cs="Arial"/>
          <w:color w:val="000000"/>
          <w:sz w:val="22"/>
          <w:szCs w:val="22"/>
        </w:rPr>
        <w:t>Raúl</w:t>
      </w:r>
      <w:r w:rsidR="00657498">
        <w:rPr>
          <w:rFonts w:cs="Arial"/>
          <w:color w:val="000000"/>
          <w:sz w:val="22"/>
          <w:szCs w:val="22"/>
        </w:rPr>
        <w:t xml:space="preserve"> A.</w:t>
      </w:r>
      <w:r w:rsidRPr="00DB5478">
        <w:rPr>
          <w:rFonts w:cs="Arial"/>
          <w:color w:val="000000"/>
          <w:sz w:val="22"/>
          <w:szCs w:val="22"/>
        </w:rPr>
        <w:t xml:space="preserve"> </w:t>
      </w:r>
      <w:r>
        <w:rPr>
          <w:rFonts w:cs="Arial"/>
          <w:color w:val="000000"/>
          <w:sz w:val="22"/>
          <w:szCs w:val="22"/>
        </w:rPr>
        <w:t>PEDRAZA c</w:t>
      </w:r>
      <w:r w:rsidRPr="004862AC">
        <w:rPr>
          <w:rFonts w:cs="Arial"/>
          <w:color w:val="000000"/>
          <w:sz w:val="22"/>
          <w:szCs w:val="22"/>
        </w:rPr>
        <w:t>on la asistencia de los</w:t>
      </w:r>
      <w:r>
        <w:rPr>
          <w:rFonts w:cs="Arial"/>
          <w:color w:val="000000"/>
          <w:sz w:val="22"/>
          <w:szCs w:val="22"/>
        </w:rPr>
        <w:t>/as</w:t>
      </w:r>
      <w:r w:rsidRPr="004862AC">
        <w:rPr>
          <w:rFonts w:cs="Arial"/>
          <w:color w:val="000000"/>
          <w:sz w:val="22"/>
          <w:szCs w:val="22"/>
        </w:rPr>
        <w:t xml:space="preserve"> </w:t>
      </w:r>
      <w:proofErr w:type="spellStart"/>
      <w:r w:rsidRPr="004862AC">
        <w:rPr>
          <w:rFonts w:cs="Arial"/>
          <w:color w:val="000000"/>
          <w:sz w:val="22"/>
          <w:szCs w:val="22"/>
        </w:rPr>
        <w:t>Sres</w:t>
      </w:r>
      <w:proofErr w:type="spellEnd"/>
      <w:r>
        <w:rPr>
          <w:rFonts w:cs="Arial"/>
          <w:color w:val="000000"/>
          <w:sz w:val="22"/>
          <w:szCs w:val="22"/>
        </w:rPr>
        <w:t>/as</w:t>
      </w:r>
      <w:r w:rsidRPr="004862AC">
        <w:rPr>
          <w:rFonts w:cs="Arial"/>
          <w:color w:val="000000"/>
          <w:sz w:val="22"/>
          <w:szCs w:val="22"/>
        </w:rPr>
        <w:t xml:space="preserve"> Consejeros</w:t>
      </w:r>
      <w:r>
        <w:rPr>
          <w:rFonts w:cs="Arial"/>
          <w:color w:val="000000"/>
          <w:sz w:val="22"/>
          <w:szCs w:val="22"/>
        </w:rPr>
        <w:t>/as</w:t>
      </w:r>
      <w:r w:rsidRPr="004862AC">
        <w:rPr>
          <w:rFonts w:cs="Arial"/>
          <w:color w:val="000000"/>
          <w:sz w:val="22"/>
          <w:szCs w:val="22"/>
        </w:rPr>
        <w:t xml:space="preserve"> convocados</w:t>
      </w:r>
      <w:r>
        <w:rPr>
          <w:rFonts w:cs="Arial"/>
          <w:color w:val="000000"/>
          <w:sz w:val="22"/>
          <w:szCs w:val="22"/>
        </w:rPr>
        <w:t>/as</w:t>
      </w:r>
      <w:r w:rsidRPr="004862AC">
        <w:rPr>
          <w:rFonts w:cs="Arial"/>
          <w:color w:val="000000"/>
          <w:sz w:val="22"/>
          <w:szCs w:val="22"/>
        </w:rPr>
        <w:t xml:space="preserve"> oportunamente y que a continuación se detallan:</w:t>
      </w:r>
    </w:p>
    <w:p w:rsidR="00C51579" w:rsidRPr="004862AC" w:rsidRDefault="00C51579" w:rsidP="00C51579">
      <w:pPr>
        <w:pStyle w:val="Textoindependiente21"/>
        <w:rPr>
          <w:rFonts w:cs="Arial"/>
          <w:color w:val="000000"/>
          <w:sz w:val="22"/>
          <w:szCs w:val="22"/>
        </w:rPr>
      </w:pPr>
    </w:p>
    <w:p w:rsidR="00C51579" w:rsidRDefault="00C51579" w:rsidP="00C51579">
      <w:pPr>
        <w:pStyle w:val="Textoindependiente21"/>
        <w:rPr>
          <w:rFonts w:cs="Arial"/>
          <w:b/>
          <w:color w:val="000000"/>
          <w:sz w:val="22"/>
          <w:szCs w:val="22"/>
        </w:rPr>
      </w:pPr>
      <w:r w:rsidRPr="004862AC">
        <w:rPr>
          <w:rFonts w:cs="Arial"/>
          <w:b/>
          <w:color w:val="000000"/>
          <w:sz w:val="22"/>
          <w:szCs w:val="22"/>
        </w:rPr>
        <w:t xml:space="preserve">CONSEJEROS PRESENTES: </w:t>
      </w:r>
    </w:p>
    <w:tbl>
      <w:tblPr>
        <w:tblW w:w="9356" w:type="dxa"/>
        <w:tblInd w:w="392" w:type="dxa"/>
        <w:tblLook w:val="04A0" w:firstRow="1" w:lastRow="0" w:firstColumn="1" w:lastColumn="0" w:noHBand="0" w:noVBand="1"/>
      </w:tblPr>
      <w:tblGrid>
        <w:gridCol w:w="3544"/>
        <w:gridCol w:w="2693"/>
        <w:gridCol w:w="3119"/>
      </w:tblGrid>
      <w:tr w:rsidR="00C51579" w:rsidRPr="002E3B7B" w:rsidTr="000D7792">
        <w:tc>
          <w:tcPr>
            <w:tcW w:w="3544" w:type="dxa"/>
            <w:shd w:val="clear" w:color="auto" w:fill="auto"/>
          </w:tcPr>
          <w:p w:rsidR="00C51579" w:rsidRPr="00C51579" w:rsidRDefault="00C51579" w:rsidP="005B0989">
            <w:pPr>
              <w:pStyle w:val="Textoindependiente21"/>
              <w:rPr>
                <w:rFonts w:cs="Arial"/>
                <w:color w:val="000000"/>
                <w:sz w:val="22"/>
                <w:szCs w:val="22"/>
              </w:rPr>
            </w:pPr>
            <w:r w:rsidRPr="00C51579">
              <w:rPr>
                <w:rFonts w:cs="Arial"/>
                <w:color w:val="000000"/>
                <w:sz w:val="22"/>
                <w:szCs w:val="22"/>
              </w:rPr>
              <w:t>ALFANO, Orlando</w:t>
            </w:r>
          </w:p>
        </w:tc>
        <w:tc>
          <w:tcPr>
            <w:tcW w:w="2693" w:type="dxa"/>
            <w:shd w:val="clear" w:color="auto" w:fill="auto"/>
          </w:tcPr>
          <w:p w:rsidR="00C51579" w:rsidRPr="000D7792" w:rsidRDefault="000D7792" w:rsidP="005B0989">
            <w:pPr>
              <w:pStyle w:val="Textoindependiente21"/>
              <w:rPr>
                <w:rFonts w:cs="Arial"/>
                <w:color w:val="000000"/>
                <w:sz w:val="22"/>
                <w:szCs w:val="22"/>
              </w:rPr>
            </w:pPr>
            <w:r w:rsidRPr="000D7792">
              <w:rPr>
                <w:rFonts w:cs="Arial"/>
                <w:color w:val="000000"/>
                <w:sz w:val="22"/>
                <w:szCs w:val="22"/>
              </w:rPr>
              <w:t>FRANCO, Felipe</w:t>
            </w:r>
          </w:p>
        </w:tc>
        <w:tc>
          <w:tcPr>
            <w:tcW w:w="3119" w:type="dxa"/>
            <w:shd w:val="clear" w:color="auto" w:fill="auto"/>
          </w:tcPr>
          <w:p w:rsidR="00C51579" w:rsidRPr="000D7792" w:rsidRDefault="000D7792" w:rsidP="005B0989">
            <w:pPr>
              <w:pStyle w:val="Textoindependiente21"/>
              <w:rPr>
                <w:rFonts w:cs="Arial"/>
                <w:color w:val="000000"/>
                <w:sz w:val="22"/>
                <w:szCs w:val="22"/>
              </w:rPr>
            </w:pPr>
            <w:r w:rsidRPr="000D7792">
              <w:rPr>
                <w:rFonts w:cs="Arial"/>
                <w:color w:val="000000"/>
                <w:sz w:val="22"/>
                <w:szCs w:val="22"/>
              </w:rPr>
              <w:t>PRENDES, Hugo</w:t>
            </w:r>
          </w:p>
        </w:tc>
      </w:tr>
      <w:tr w:rsidR="00C51579" w:rsidRPr="002E3B7B" w:rsidTr="000D7792">
        <w:tc>
          <w:tcPr>
            <w:tcW w:w="3544" w:type="dxa"/>
            <w:shd w:val="clear" w:color="auto" w:fill="auto"/>
          </w:tcPr>
          <w:p w:rsidR="00C51579" w:rsidRPr="002E3B7B" w:rsidRDefault="00C51579" w:rsidP="005B0989">
            <w:pPr>
              <w:pStyle w:val="Textoindependiente21"/>
              <w:rPr>
                <w:rFonts w:cs="Arial"/>
                <w:color w:val="000000"/>
                <w:sz w:val="22"/>
                <w:szCs w:val="22"/>
              </w:rPr>
            </w:pPr>
            <w:r>
              <w:rPr>
                <w:rFonts w:cs="Arial"/>
                <w:color w:val="000000"/>
                <w:sz w:val="22"/>
                <w:szCs w:val="22"/>
              </w:rPr>
              <w:t>BOSCOVICH, Maximiliano</w:t>
            </w:r>
          </w:p>
        </w:tc>
        <w:tc>
          <w:tcPr>
            <w:tcW w:w="2693" w:type="dxa"/>
            <w:shd w:val="clear" w:color="auto" w:fill="auto"/>
          </w:tcPr>
          <w:p w:rsidR="00C51579" w:rsidRPr="000D7792" w:rsidRDefault="000D7792" w:rsidP="000D7792">
            <w:pPr>
              <w:pStyle w:val="Textoindependiente21"/>
              <w:rPr>
                <w:rFonts w:cs="Arial"/>
                <w:color w:val="000000"/>
                <w:sz w:val="22"/>
                <w:szCs w:val="22"/>
              </w:rPr>
            </w:pPr>
            <w:r w:rsidRPr="000D7792">
              <w:rPr>
                <w:rFonts w:cs="Arial"/>
                <w:color w:val="000000"/>
                <w:sz w:val="22"/>
                <w:szCs w:val="22"/>
              </w:rPr>
              <w:t>GARC</w:t>
            </w:r>
            <w:r>
              <w:rPr>
                <w:rFonts w:cs="Arial"/>
                <w:color w:val="000000"/>
                <w:sz w:val="22"/>
                <w:szCs w:val="22"/>
              </w:rPr>
              <w:t>Í</w:t>
            </w:r>
            <w:r w:rsidRPr="000D7792">
              <w:rPr>
                <w:rFonts w:cs="Arial"/>
                <w:color w:val="000000"/>
                <w:sz w:val="22"/>
                <w:szCs w:val="22"/>
              </w:rPr>
              <w:t xml:space="preserve">A, María Daniela </w:t>
            </w:r>
          </w:p>
        </w:tc>
        <w:tc>
          <w:tcPr>
            <w:tcW w:w="3119" w:type="dxa"/>
            <w:shd w:val="clear" w:color="auto" w:fill="auto"/>
          </w:tcPr>
          <w:p w:rsidR="00C51579" w:rsidRPr="000D7792" w:rsidRDefault="000D7792" w:rsidP="005B0989">
            <w:pPr>
              <w:pStyle w:val="Textoindependiente21"/>
              <w:rPr>
                <w:rFonts w:cs="Arial"/>
                <w:color w:val="000000"/>
                <w:sz w:val="22"/>
                <w:szCs w:val="22"/>
              </w:rPr>
            </w:pPr>
            <w:r w:rsidRPr="000D7792">
              <w:rPr>
                <w:rFonts w:cs="Arial"/>
                <w:color w:val="000000"/>
                <w:sz w:val="22"/>
                <w:szCs w:val="22"/>
              </w:rPr>
              <w:t>PERUSINI, Julio Cesar</w:t>
            </w:r>
          </w:p>
        </w:tc>
      </w:tr>
      <w:tr w:rsidR="00C51579" w:rsidRPr="002E3B7B" w:rsidTr="000D7792">
        <w:tc>
          <w:tcPr>
            <w:tcW w:w="3544" w:type="dxa"/>
            <w:shd w:val="clear" w:color="auto" w:fill="auto"/>
          </w:tcPr>
          <w:p w:rsidR="00C51579" w:rsidRPr="002E3B7B" w:rsidRDefault="000D7792" w:rsidP="005B0989">
            <w:pPr>
              <w:pStyle w:val="Textoindependiente21"/>
              <w:rPr>
                <w:rFonts w:cs="Arial"/>
                <w:color w:val="000000"/>
                <w:sz w:val="22"/>
                <w:szCs w:val="22"/>
              </w:rPr>
            </w:pPr>
            <w:r>
              <w:rPr>
                <w:rFonts w:cs="Arial"/>
                <w:color w:val="000000"/>
                <w:sz w:val="22"/>
                <w:szCs w:val="22"/>
              </w:rPr>
              <w:t>BOMRAD, Miguel Ángel</w:t>
            </w:r>
          </w:p>
        </w:tc>
        <w:tc>
          <w:tcPr>
            <w:tcW w:w="2693" w:type="dxa"/>
            <w:shd w:val="clear" w:color="auto" w:fill="auto"/>
          </w:tcPr>
          <w:p w:rsidR="00C51579" w:rsidRPr="000D7792" w:rsidRDefault="000D7792" w:rsidP="005B0989">
            <w:pPr>
              <w:pStyle w:val="Textoindependiente21"/>
              <w:rPr>
                <w:rFonts w:cs="Arial"/>
                <w:color w:val="000000"/>
                <w:sz w:val="22"/>
                <w:szCs w:val="22"/>
              </w:rPr>
            </w:pPr>
            <w:r>
              <w:rPr>
                <w:rFonts w:cs="Arial"/>
                <w:color w:val="000000"/>
                <w:sz w:val="22"/>
                <w:szCs w:val="22"/>
              </w:rPr>
              <w:t>GRACIANI, Silvio</w:t>
            </w:r>
          </w:p>
        </w:tc>
        <w:tc>
          <w:tcPr>
            <w:tcW w:w="3119" w:type="dxa"/>
            <w:shd w:val="clear" w:color="auto" w:fill="auto"/>
          </w:tcPr>
          <w:p w:rsidR="00C51579" w:rsidRPr="000D7792" w:rsidRDefault="000D7792" w:rsidP="005B0989">
            <w:pPr>
              <w:pStyle w:val="Textoindependiente21"/>
              <w:rPr>
                <w:rFonts w:cs="Arial"/>
                <w:color w:val="000000"/>
                <w:sz w:val="22"/>
                <w:szCs w:val="22"/>
              </w:rPr>
            </w:pPr>
            <w:r w:rsidRPr="000D7792">
              <w:rPr>
                <w:rFonts w:cs="Arial"/>
                <w:color w:val="000000"/>
                <w:sz w:val="22"/>
                <w:szCs w:val="22"/>
              </w:rPr>
              <w:t>PAOLI, Carlos</w:t>
            </w:r>
          </w:p>
        </w:tc>
      </w:tr>
      <w:tr w:rsidR="00C51579" w:rsidRPr="002E3B7B" w:rsidTr="000D7792">
        <w:tc>
          <w:tcPr>
            <w:tcW w:w="3544" w:type="dxa"/>
            <w:shd w:val="clear" w:color="auto" w:fill="auto"/>
          </w:tcPr>
          <w:p w:rsidR="00C51579" w:rsidRPr="002E3B7B" w:rsidRDefault="000D7792" w:rsidP="005B0989">
            <w:pPr>
              <w:pStyle w:val="Textoindependiente21"/>
              <w:rPr>
                <w:rFonts w:cs="Arial"/>
                <w:color w:val="000000"/>
                <w:sz w:val="22"/>
                <w:szCs w:val="22"/>
              </w:rPr>
            </w:pPr>
            <w:r>
              <w:rPr>
                <w:rFonts w:cs="Arial"/>
                <w:color w:val="000000"/>
                <w:sz w:val="22"/>
                <w:szCs w:val="22"/>
              </w:rPr>
              <w:t>FIGUEREDO, Eduardo</w:t>
            </w:r>
          </w:p>
        </w:tc>
        <w:tc>
          <w:tcPr>
            <w:tcW w:w="2693" w:type="dxa"/>
            <w:shd w:val="clear" w:color="auto" w:fill="auto"/>
          </w:tcPr>
          <w:p w:rsidR="00C51579" w:rsidRPr="000D7792" w:rsidRDefault="000D7792" w:rsidP="005B0989">
            <w:pPr>
              <w:pStyle w:val="Textoindependiente21"/>
              <w:rPr>
                <w:rFonts w:cs="Arial"/>
                <w:color w:val="000000"/>
                <w:sz w:val="22"/>
                <w:szCs w:val="22"/>
              </w:rPr>
            </w:pPr>
            <w:r>
              <w:rPr>
                <w:rFonts w:cs="Arial"/>
                <w:color w:val="000000"/>
                <w:sz w:val="22"/>
                <w:szCs w:val="22"/>
              </w:rPr>
              <w:t>LUENGO, Evangelina</w:t>
            </w:r>
          </w:p>
        </w:tc>
        <w:tc>
          <w:tcPr>
            <w:tcW w:w="3119" w:type="dxa"/>
            <w:shd w:val="clear" w:color="auto" w:fill="auto"/>
          </w:tcPr>
          <w:p w:rsidR="00C51579" w:rsidRPr="000D7792" w:rsidRDefault="000D7792" w:rsidP="005B0989">
            <w:pPr>
              <w:pStyle w:val="Textoindependiente21"/>
              <w:rPr>
                <w:rFonts w:cs="Arial"/>
                <w:color w:val="000000"/>
                <w:sz w:val="22"/>
                <w:szCs w:val="22"/>
              </w:rPr>
            </w:pPr>
            <w:r w:rsidRPr="000D7792">
              <w:rPr>
                <w:rFonts w:cs="Arial"/>
                <w:color w:val="000000"/>
                <w:sz w:val="22"/>
                <w:szCs w:val="22"/>
              </w:rPr>
              <w:t>ORTEGA, Baltazar</w:t>
            </w:r>
          </w:p>
        </w:tc>
      </w:tr>
      <w:tr w:rsidR="00C51579" w:rsidRPr="002E3B7B" w:rsidTr="000D7792">
        <w:tc>
          <w:tcPr>
            <w:tcW w:w="3544" w:type="dxa"/>
            <w:shd w:val="clear" w:color="auto" w:fill="auto"/>
          </w:tcPr>
          <w:p w:rsidR="00C51579" w:rsidRPr="002E3B7B" w:rsidRDefault="000D7792" w:rsidP="005B0989">
            <w:pPr>
              <w:pStyle w:val="Textoindependiente21"/>
              <w:rPr>
                <w:rFonts w:cs="Arial"/>
                <w:color w:val="000000"/>
                <w:sz w:val="22"/>
                <w:szCs w:val="22"/>
              </w:rPr>
            </w:pPr>
            <w:r>
              <w:rPr>
                <w:rFonts w:cs="Arial"/>
                <w:color w:val="000000"/>
                <w:sz w:val="22"/>
                <w:szCs w:val="22"/>
              </w:rPr>
              <w:t>FRANCESCONI, Paula</w:t>
            </w:r>
          </w:p>
        </w:tc>
        <w:tc>
          <w:tcPr>
            <w:tcW w:w="2693" w:type="dxa"/>
            <w:shd w:val="clear" w:color="auto" w:fill="auto"/>
          </w:tcPr>
          <w:p w:rsidR="00C51579" w:rsidRPr="000D7792" w:rsidRDefault="000D7792" w:rsidP="005B0989">
            <w:pPr>
              <w:pStyle w:val="Textoindependiente21"/>
              <w:rPr>
                <w:rFonts w:cs="Arial"/>
                <w:color w:val="000000"/>
                <w:sz w:val="22"/>
                <w:szCs w:val="22"/>
              </w:rPr>
            </w:pPr>
            <w:r>
              <w:rPr>
                <w:rFonts w:cs="Arial"/>
                <w:color w:val="000000"/>
                <w:sz w:val="22"/>
                <w:szCs w:val="22"/>
              </w:rPr>
              <w:t>NIGRO, Norberto</w:t>
            </w:r>
          </w:p>
        </w:tc>
        <w:tc>
          <w:tcPr>
            <w:tcW w:w="3119" w:type="dxa"/>
            <w:shd w:val="clear" w:color="auto" w:fill="auto"/>
          </w:tcPr>
          <w:p w:rsidR="00C51579" w:rsidRPr="000D7792" w:rsidRDefault="000D7792" w:rsidP="005B0989">
            <w:pPr>
              <w:pStyle w:val="Textoindependiente21"/>
              <w:rPr>
                <w:rFonts w:cs="Arial"/>
                <w:color w:val="000000"/>
                <w:sz w:val="22"/>
                <w:szCs w:val="22"/>
              </w:rPr>
            </w:pPr>
            <w:r w:rsidRPr="000D7792">
              <w:rPr>
                <w:rFonts w:cs="Arial"/>
                <w:color w:val="000000"/>
                <w:sz w:val="22"/>
                <w:szCs w:val="22"/>
              </w:rPr>
              <w:t>ORUE, Ricardo</w:t>
            </w:r>
          </w:p>
        </w:tc>
      </w:tr>
      <w:tr w:rsidR="000D7792" w:rsidRPr="002E3B7B" w:rsidTr="000D7792">
        <w:tc>
          <w:tcPr>
            <w:tcW w:w="3544" w:type="dxa"/>
            <w:shd w:val="clear" w:color="auto" w:fill="auto"/>
          </w:tcPr>
          <w:p w:rsidR="000D7792" w:rsidRDefault="000D7792" w:rsidP="005B0989">
            <w:pPr>
              <w:pStyle w:val="Textoindependiente21"/>
              <w:rPr>
                <w:rFonts w:cs="Arial"/>
                <w:color w:val="000000"/>
                <w:sz w:val="22"/>
                <w:szCs w:val="22"/>
              </w:rPr>
            </w:pPr>
            <w:r>
              <w:rPr>
                <w:rFonts w:cs="Arial"/>
                <w:color w:val="000000"/>
                <w:sz w:val="22"/>
                <w:szCs w:val="22"/>
              </w:rPr>
              <w:t>PRODOLLIET, Jorge</w:t>
            </w:r>
          </w:p>
        </w:tc>
        <w:tc>
          <w:tcPr>
            <w:tcW w:w="2693" w:type="dxa"/>
            <w:shd w:val="clear" w:color="auto" w:fill="auto"/>
          </w:tcPr>
          <w:p w:rsidR="000D7792" w:rsidRDefault="000D7792" w:rsidP="005B0989">
            <w:pPr>
              <w:pStyle w:val="Textoindependiente21"/>
              <w:rPr>
                <w:rFonts w:cs="Arial"/>
                <w:color w:val="000000"/>
                <w:sz w:val="22"/>
                <w:szCs w:val="22"/>
              </w:rPr>
            </w:pPr>
            <w:r>
              <w:rPr>
                <w:rFonts w:cs="Arial"/>
                <w:color w:val="000000"/>
                <w:sz w:val="22"/>
                <w:szCs w:val="22"/>
              </w:rPr>
              <w:t>POLO, Renzo</w:t>
            </w:r>
          </w:p>
        </w:tc>
        <w:tc>
          <w:tcPr>
            <w:tcW w:w="3119" w:type="dxa"/>
            <w:shd w:val="clear" w:color="auto" w:fill="auto"/>
          </w:tcPr>
          <w:p w:rsidR="000D7792" w:rsidRPr="000D7792" w:rsidRDefault="000D7792" w:rsidP="005B0989">
            <w:pPr>
              <w:pStyle w:val="Textoindependiente21"/>
              <w:rPr>
                <w:rFonts w:cs="Arial"/>
                <w:color w:val="000000"/>
                <w:sz w:val="22"/>
                <w:szCs w:val="22"/>
              </w:rPr>
            </w:pPr>
            <w:r>
              <w:rPr>
                <w:rFonts w:cs="Arial"/>
                <w:color w:val="000000"/>
                <w:sz w:val="22"/>
                <w:szCs w:val="22"/>
              </w:rPr>
              <w:t>PIOVANO, Nancy</w:t>
            </w:r>
          </w:p>
        </w:tc>
      </w:tr>
      <w:tr w:rsidR="000D7792" w:rsidRPr="002E3B7B" w:rsidTr="000D7792">
        <w:tc>
          <w:tcPr>
            <w:tcW w:w="3544" w:type="dxa"/>
            <w:shd w:val="clear" w:color="auto" w:fill="auto"/>
          </w:tcPr>
          <w:p w:rsidR="000D7792" w:rsidRDefault="000D7792" w:rsidP="005B0989">
            <w:pPr>
              <w:pStyle w:val="Textoindependiente21"/>
              <w:rPr>
                <w:rFonts w:cs="Arial"/>
                <w:color w:val="000000"/>
                <w:sz w:val="22"/>
                <w:szCs w:val="22"/>
              </w:rPr>
            </w:pPr>
            <w:r>
              <w:rPr>
                <w:rFonts w:cs="Arial"/>
                <w:color w:val="000000"/>
                <w:sz w:val="22"/>
                <w:szCs w:val="22"/>
              </w:rPr>
              <w:t>SUKSDORF MERKE, Federico</w:t>
            </w:r>
          </w:p>
        </w:tc>
        <w:tc>
          <w:tcPr>
            <w:tcW w:w="2693" w:type="dxa"/>
            <w:shd w:val="clear" w:color="auto" w:fill="auto"/>
          </w:tcPr>
          <w:p w:rsidR="000D7792" w:rsidRDefault="000D7792" w:rsidP="005B0989">
            <w:pPr>
              <w:pStyle w:val="Textoindependiente21"/>
              <w:rPr>
                <w:rFonts w:cs="Arial"/>
                <w:color w:val="000000"/>
                <w:sz w:val="22"/>
                <w:szCs w:val="22"/>
              </w:rPr>
            </w:pPr>
            <w:r>
              <w:rPr>
                <w:rFonts w:cs="Arial"/>
                <w:color w:val="000000"/>
                <w:sz w:val="22"/>
                <w:szCs w:val="22"/>
              </w:rPr>
              <w:t>VERA, Mariana</w:t>
            </w:r>
          </w:p>
        </w:tc>
        <w:tc>
          <w:tcPr>
            <w:tcW w:w="3119" w:type="dxa"/>
            <w:shd w:val="clear" w:color="auto" w:fill="auto"/>
          </w:tcPr>
          <w:p w:rsidR="000D7792" w:rsidRDefault="000D7792" w:rsidP="005B0989">
            <w:pPr>
              <w:pStyle w:val="Textoindependiente21"/>
              <w:rPr>
                <w:rFonts w:cs="Arial"/>
                <w:color w:val="000000"/>
                <w:sz w:val="22"/>
                <w:szCs w:val="22"/>
              </w:rPr>
            </w:pPr>
            <w:r>
              <w:rPr>
                <w:rFonts w:cs="Arial"/>
                <w:color w:val="000000"/>
                <w:sz w:val="22"/>
                <w:szCs w:val="22"/>
              </w:rPr>
              <w:t>ZINGARETTI, Hugo</w:t>
            </w:r>
          </w:p>
        </w:tc>
      </w:tr>
    </w:tbl>
    <w:p w:rsidR="00C51579" w:rsidRDefault="00C51579" w:rsidP="00C51579">
      <w:pPr>
        <w:pStyle w:val="Textoindependiente21"/>
        <w:rPr>
          <w:rFonts w:cs="Arial"/>
          <w:b/>
          <w:color w:val="000000"/>
          <w:sz w:val="22"/>
          <w:szCs w:val="22"/>
        </w:rPr>
      </w:pPr>
    </w:p>
    <w:p w:rsidR="00C51579" w:rsidRDefault="00C51579" w:rsidP="00C51579">
      <w:pPr>
        <w:pStyle w:val="Textoindependiente21"/>
        <w:rPr>
          <w:rFonts w:cs="Arial"/>
          <w:b/>
          <w:color w:val="000000"/>
          <w:sz w:val="22"/>
          <w:szCs w:val="22"/>
        </w:rPr>
      </w:pPr>
    </w:p>
    <w:p w:rsidR="00C51579" w:rsidRDefault="00C51579" w:rsidP="00C51579">
      <w:pPr>
        <w:pStyle w:val="Textoindependiente21"/>
        <w:rPr>
          <w:rFonts w:cs="Arial"/>
          <w:b/>
          <w:color w:val="000000"/>
          <w:sz w:val="22"/>
          <w:szCs w:val="22"/>
        </w:rPr>
      </w:pPr>
      <w:r w:rsidRPr="004862AC">
        <w:rPr>
          <w:rFonts w:cs="Arial"/>
          <w:b/>
          <w:color w:val="000000"/>
          <w:sz w:val="22"/>
          <w:szCs w:val="22"/>
        </w:rPr>
        <w:t>CONSEJERO AUSENTE (CON AVISO):</w:t>
      </w:r>
    </w:p>
    <w:tbl>
      <w:tblPr>
        <w:tblW w:w="9275" w:type="dxa"/>
        <w:tblInd w:w="250" w:type="dxa"/>
        <w:tblLook w:val="04A0" w:firstRow="1" w:lastRow="0" w:firstColumn="1" w:lastColumn="0" w:noHBand="0" w:noVBand="1"/>
      </w:tblPr>
      <w:tblGrid>
        <w:gridCol w:w="3227"/>
        <w:gridCol w:w="3024"/>
        <w:gridCol w:w="3024"/>
      </w:tblGrid>
      <w:tr w:rsidR="00C51579" w:rsidRPr="009006AE" w:rsidTr="005B0989">
        <w:tc>
          <w:tcPr>
            <w:tcW w:w="3227" w:type="dxa"/>
            <w:shd w:val="clear" w:color="auto" w:fill="auto"/>
          </w:tcPr>
          <w:p w:rsidR="00C51579" w:rsidRPr="009006AE" w:rsidRDefault="000D7792" w:rsidP="005B0989">
            <w:pPr>
              <w:pStyle w:val="Textoindependiente21"/>
              <w:rPr>
                <w:rFonts w:cs="Arial"/>
                <w:color w:val="000000"/>
                <w:sz w:val="22"/>
                <w:szCs w:val="22"/>
              </w:rPr>
            </w:pPr>
            <w:r>
              <w:rPr>
                <w:rFonts w:cs="Arial"/>
                <w:color w:val="000000"/>
                <w:sz w:val="22"/>
                <w:szCs w:val="22"/>
              </w:rPr>
              <w:t>GENZELIS, Lucas</w:t>
            </w:r>
          </w:p>
        </w:tc>
        <w:tc>
          <w:tcPr>
            <w:tcW w:w="3024" w:type="dxa"/>
            <w:shd w:val="clear" w:color="auto" w:fill="auto"/>
          </w:tcPr>
          <w:p w:rsidR="00C51579" w:rsidRPr="009006AE" w:rsidRDefault="00C51579" w:rsidP="005B0989">
            <w:pPr>
              <w:pStyle w:val="Textoindependiente21"/>
              <w:rPr>
                <w:rFonts w:cs="Arial"/>
                <w:color w:val="000000"/>
                <w:sz w:val="22"/>
                <w:szCs w:val="22"/>
              </w:rPr>
            </w:pPr>
          </w:p>
        </w:tc>
        <w:tc>
          <w:tcPr>
            <w:tcW w:w="3024" w:type="dxa"/>
            <w:shd w:val="clear" w:color="auto" w:fill="auto"/>
          </w:tcPr>
          <w:p w:rsidR="00C51579" w:rsidRPr="009006AE" w:rsidRDefault="00C51579" w:rsidP="005B0989">
            <w:pPr>
              <w:pStyle w:val="Textoindependiente21"/>
              <w:ind w:left="162"/>
              <w:rPr>
                <w:rFonts w:cs="Arial"/>
                <w:color w:val="000000"/>
                <w:sz w:val="22"/>
                <w:szCs w:val="22"/>
              </w:rPr>
            </w:pPr>
          </w:p>
        </w:tc>
      </w:tr>
      <w:tr w:rsidR="00C51579" w:rsidRPr="009006AE" w:rsidTr="005B0989">
        <w:tc>
          <w:tcPr>
            <w:tcW w:w="3227" w:type="dxa"/>
            <w:shd w:val="clear" w:color="auto" w:fill="auto"/>
          </w:tcPr>
          <w:p w:rsidR="00C51579" w:rsidRPr="009006AE" w:rsidRDefault="00C51579" w:rsidP="005B0989">
            <w:pPr>
              <w:pStyle w:val="Textoindependiente21"/>
              <w:rPr>
                <w:rFonts w:cs="Arial"/>
                <w:color w:val="000000"/>
                <w:sz w:val="22"/>
                <w:szCs w:val="22"/>
              </w:rPr>
            </w:pPr>
          </w:p>
        </w:tc>
        <w:tc>
          <w:tcPr>
            <w:tcW w:w="3024" w:type="dxa"/>
            <w:shd w:val="clear" w:color="auto" w:fill="auto"/>
          </w:tcPr>
          <w:p w:rsidR="00C51579" w:rsidRPr="009006AE" w:rsidRDefault="00C51579" w:rsidP="005B0989">
            <w:pPr>
              <w:pStyle w:val="Textoindependiente21"/>
              <w:rPr>
                <w:rFonts w:cs="Arial"/>
                <w:color w:val="000000"/>
                <w:sz w:val="22"/>
                <w:szCs w:val="22"/>
              </w:rPr>
            </w:pPr>
          </w:p>
        </w:tc>
        <w:tc>
          <w:tcPr>
            <w:tcW w:w="3024" w:type="dxa"/>
            <w:shd w:val="clear" w:color="auto" w:fill="auto"/>
          </w:tcPr>
          <w:p w:rsidR="00C51579" w:rsidRPr="009006AE" w:rsidRDefault="00C51579" w:rsidP="005B0989">
            <w:pPr>
              <w:pStyle w:val="Textoindependiente21"/>
              <w:rPr>
                <w:rFonts w:cs="Arial"/>
                <w:color w:val="000000"/>
                <w:sz w:val="22"/>
                <w:szCs w:val="22"/>
              </w:rPr>
            </w:pPr>
          </w:p>
        </w:tc>
      </w:tr>
    </w:tbl>
    <w:p w:rsidR="00C51579" w:rsidRDefault="00C51579" w:rsidP="00C51579">
      <w:pPr>
        <w:pStyle w:val="Textoindependiente21"/>
        <w:pBdr>
          <w:top w:val="single" w:sz="4" w:space="1" w:color="auto"/>
        </w:pBdr>
        <w:rPr>
          <w:rFonts w:cs="Arial"/>
          <w:color w:val="000000"/>
          <w:sz w:val="22"/>
          <w:szCs w:val="22"/>
        </w:rPr>
      </w:pPr>
    </w:p>
    <w:p w:rsidR="00657498" w:rsidRDefault="00C51579" w:rsidP="00657498">
      <w:pPr>
        <w:pStyle w:val="Textoindependiente21"/>
        <w:numPr>
          <w:ilvl w:val="0"/>
          <w:numId w:val="3"/>
        </w:numPr>
        <w:pBdr>
          <w:top w:val="single" w:sz="4" w:space="1" w:color="auto"/>
        </w:pBdr>
        <w:rPr>
          <w:rFonts w:cs="Arial"/>
          <w:color w:val="000000"/>
          <w:sz w:val="22"/>
          <w:szCs w:val="22"/>
        </w:rPr>
      </w:pPr>
      <w:r w:rsidRPr="00657498">
        <w:rPr>
          <w:rFonts w:cs="Arial"/>
          <w:color w:val="000000"/>
          <w:sz w:val="22"/>
          <w:szCs w:val="22"/>
        </w:rPr>
        <w:t xml:space="preserve">El Decano solicita alterar del Orden del Día </w:t>
      </w:r>
      <w:r w:rsidR="00657498">
        <w:rPr>
          <w:rFonts w:cs="Arial"/>
          <w:color w:val="000000"/>
          <w:sz w:val="22"/>
          <w:szCs w:val="22"/>
        </w:rPr>
        <w:t>con el fin de</w:t>
      </w:r>
      <w:r w:rsidR="005057F6">
        <w:rPr>
          <w:rFonts w:cs="Arial"/>
          <w:color w:val="000000"/>
          <w:sz w:val="22"/>
          <w:szCs w:val="22"/>
        </w:rPr>
        <w:t xml:space="preserve"> </w:t>
      </w:r>
      <w:r w:rsidR="003242EF" w:rsidRPr="00657498">
        <w:rPr>
          <w:rFonts w:cs="Arial"/>
          <w:color w:val="000000"/>
          <w:sz w:val="22"/>
          <w:szCs w:val="22"/>
        </w:rPr>
        <w:t>present</w:t>
      </w:r>
      <w:r w:rsidR="00657498">
        <w:rPr>
          <w:rFonts w:cs="Arial"/>
          <w:color w:val="000000"/>
          <w:sz w:val="22"/>
          <w:szCs w:val="22"/>
        </w:rPr>
        <w:t>ar</w:t>
      </w:r>
      <w:r w:rsidR="003242EF" w:rsidRPr="00657498">
        <w:rPr>
          <w:rFonts w:cs="Arial"/>
          <w:color w:val="000000"/>
          <w:sz w:val="22"/>
          <w:szCs w:val="22"/>
        </w:rPr>
        <w:t xml:space="preserve"> </w:t>
      </w:r>
      <w:r w:rsidR="00657498" w:rsidRPr="00657498">
        <w:rPr>
          <w:rFonts w:cs="Arial"/>
          <w:color w:val="000000"/>
          <w:sz w:val="22"/>
          <w:szCs w:val="22"/>
        </w:rPr>
        <w:t xml:space="preserve">la </w:t>
      </w:r>
      <w:r w:rsidR="000E034B" w:rsidRPr="00657498">
        <w:rPr>
          <w:rFonts w:cs="Arial"/>
          <w:color w:val="000000"/>
          <w:sz w:val="22"/>
          <w:szCs w:val="22"/>
        </w:rPr>
        <w:t>E</w:t>
      </w:r>
      <w:r w:rsidR="00126E52" w:rsidRPr="00657498">
        <w:rPr>
          <w:rFonts w:cs="Arial"/>
          <w:color w:val="000000"/>
          <w:sz w:val="22"/>
          <w:szCs w:val="22"/>
        </w:rPr>
        <w:t>structura de</w:t>
      </w:r>
      <w:r w:rsidR="003242EF" w:rsidRPr="00657498">
        <w:rPr>
          <w:rFonts w:cs="Arial"/>
          <w:color w:val="000000"/>
          <w:sz w:val="22"/>
          <w:szCs w:val="22"/>
        </w:rPr>
        <w:t xml:space="preserve"> Gestión</w:t>
      </w:r>
      <w:r w:rsidR="00657498">
        <w:rPr>
          <w:rFonts w:cs="Arial"/>
          <w:color w:val="000000"/>
          <w:sz w:val="22"/>
          <w:szCs w:val="22"/>
        </w:rPr>
        <w:t xml:space="preserve"> por el </w:t>
      </w:r>
      <w:r w:rsidR="00126E52" w:rsidRPr="00657498">
        <w:rPr>
          <w:rFonts w:cs="Arial"/>
          <w:color w:val="000000"/>
          <w:sz w:val="22"/>
          <w:szCs w:val="22"/>
        </w:rPr>
        <w:t xml:space="preserve"> Período 2014 – 2018</w:t>
      </w:r>
      <w:r w:rsidR="00657498">
        <w:rPr>
          <w:rFonts w:cs="Arial"/>
          <w:color w:val="000000"/>
          <w:sz w:val="22"/>
          <w:szCs w:val="22"/>
        </w:rPr>
        <w:t xml:space="preserve"> y</w:t>
      </w:r>
      <w:r w:rsidR="005057F6">
        <w:rPr>
          <w:rFonts w:cs="Arial"/>
          <w:color w:val="000000"/>
          <w:sz w:val="22"/>
          <w:szCs w:val="22"/>
        </w:rPr>
        <w:t xml:space="preserve"> referirse </w:t>
      </w:r>
      <w:r w:rsidR="00657498">
        <w:rPr>
          <w:rFonts w:cs="Arial"/>
          <w:color w:val="000000"/>
          <w:sz w:val="22"/>
          <w:szCs w:val="22"/>
        </w:rPr>
        <w:t>temas relativos a las carreras de posgrado</w:t>
      </w:r>
      <w:r w:rsidR="000E034B" w:rsidRPr="00657498">
        <w:rPr>
          <w:rFonts w:cs="Arial"/>
          <w:color w:val="000000"/>
          <w:sz w:val="22"/>
          <w:szCs w:val="22"/>
        </w:rPr>
        <w:t>.</w:t>
      </w:r>
      <w:r w:rsidR="005057F6">
        <w:rPr>
          <w:rFonts w:cs="Arial"/>
          <w:color w:val="000000"/>
          <w:sz w:val="22"/>
          <w:szCs w:val="22"/>
        </w:rPr>
        <w:t xml:space="preserve"> El Cuerpo presta su consentimiento al mencionado pedido. </w:t>
      </w:r>
    </w:p>
    <w:p w:rsidR="00657498" w:rsidRDefault="00657498" w:rsidP="00657498">
      <w:pPr>
        <w:pStyle w:val="Textoindependiente21"/>
        <w:pBdr>
          <w:top w:val="single" w:sz="4" w:space="1" w:color="auto"/>
        </w:pBdr>
        <w:rPr>
          <w:rFonts w:cs="Arial"/>
          <w:color w:val="000000"/>
          <w:sz w:val="22"/>
          <w:szCs w:val="22"/>
        </w:rPr>
      </w:pPr>
    </w:p>
    <w:p w:rsidR="00657498" w:rsidRDefault="00657498" w:rsidP="00657498">
      <w:pPr>
        <w:pStyle w:val="Textoindependiente21"/>
        <w:numPr>
          <w:ilvl w:val="0"/>
          <w:numId w:val="3"/>
        </w:numPr>
        <w:pBdr>
          <w:top w:val="single" w:sz="4" w:space="1" w:color="auto"/>
        </w:pBdr>
        <w:rPr>
          <w:rFonts w:cs="Arial"/>
          <w:color w:val="000000"/>
          <w:sz w:val="22"/>
          <w:szCs w:val="22"/>
        </w:rPr>
      </w:pPr>
      <w:r>
        <w:rPr>
          <w:rFonts w:cs="Arial"/>
          <w:color w:val="000000"/>
          <w:sz w:val="22"/>
          <w:szCs w:val="22"/>
        </w:rPr>
        <w:t>E</w:t>
      </w:r>
      <w:r w:rsidR="005057F6">
        <w:rPr>
          <w:rFonts w:cs="Arial"/>
          <w:color w:val="000000"/>
          <w:sz w:val="22"/>
          <w:szCs w:val="22"/>
        </w:rPr>
        <w:t>l</w:t>
      </w:r>
      <w:r w:rsidRPr="00657498">
        <w:rPr>
          <w:rFonts w:cs="Arial"/>
          <w:color w:val="000000"/>
          <w:sz w:val="22"/>
          <w:szCs w:val="22"/>
        </w:rPr>
        <w:t xml:space="preserve"> Decano presenta </w:t>
      </w:r>
      <w:r>
        <w:rPr>
          <w:rFonts w:cs="Arial"/>
          <w:color w:val="000000"/>
          <w:sz w:val="22"/>
          <w:szCs w:val="22"/>
        </w:rPr>
        <w:t xml:space="preserve">y explica un Organigrama que detalla la organización  de su gestión, </w:t>
      </w:r>
      <w:r w:rsidRPr="00657498">
        <w:rPr>
          <w:rFonts w:cs="Arial"/>
          <w:color w:val="000000"/>
          <w:sz w:val="22"/>
          <w:szCs w:val="22"/>
        </w:rPr>
        <w:t>con los responsables de las Secretarías y Áreas</w:t>
      </w:r>
      <w:r>
        <w:rPr>
          <w:rFonts w:cs="Arial"/>
          <w:color w:val="000000"/>
          <w:sz w:val="22"/>
          <w:szCs w:val="22"/>
        </w:rPr>
        <w:t>.</w:t>
      </w:r>
    </w:p>
    <w:p w:rsidR="00657498" w:rsidRPr="00657498" w:rsidRDefault="00657498" w:rsidP="00657498">
      <w:pPr>
        <w:pStyle w:val="Textoindependiente21"/>
        <w:pBdr>
          <w:top w:val="single" w:sz="4" w:space="1" w:color="auto"/>
        </w:pBdr>
        <w:rPr>
          <w:rFonts w:cs="Arial"/>
          <w:color w:val="000000"/>
          <w:sz w:val="22"/>
          <w:szCs w:val="22"/>
        </w:rPr>
      </w:pPr>
    </w:p>
    <w:p w:rsidR="004C308C" w:rsidRPr="005057F6" w:rsidRDefault="000E034B" w:rsidP="004C308C">
      <w:pPr>
        <w:pStyle w:val="Textoindependiente21"/>
        <w:numPr>
          <w:ilvl w:val="0"/>
          <w:numId w:val="3"/>
        </w:numPr>
        <w:pBdr>
          <w:top w:val="single" w:sz="4" w:space="1" w:color="auto"/>
        </w:pBdr>
        <w:rPr>
          <w:rFonts w:cs="Arial"/>
          <w:i/>
          <w:color w:val="000000"/>
          <w:sz w:val="22"/>
          <w:szCs w:val="22"/>
        </w:rPr>
      </w:pPr>
      <w:r w:rsidRPr="00F46ABE">
        <w:rPr>
          <w:rFonts w:cs="Arial"/>
          <w:color w:val="000000"/>
          <w:sz w:val="22"/>
          <w:szCs w:val="22"/>
        </w:rPr>
        <w:t>A continuación</w:t>
      </w:r>
      <w:r w:rsidR="00657498" w:rsidRPr="00F46ABE">
        <w:rPr>
          <w:rFonts w:cs="Arial"/>
          <w:color w:val="000000"/>
          <w:sz w:val="22"/>
          <w:szCs w:val="22"/>
        </w:rPr>
        <w:t>,</w:t>
      </w:r>
      <w:r w:rsidR="003D2E5A" w:rsidRPr="00F46ABE">
        <w:rPr>
          <w:rFonts w:cs="Arial"/>
          <w:color w:val="000000"/>
          <w:sz w:val="22"/>
          <w:szCs w:val="22"/>
        </w:rPr>
        <w:t xml:space="preserve"> </w:t>
      </w:r>
      <w:r w:rsidR="00657498" w:rsidRPr="00F46ABE">
        <w:rPr>
          <w:rFonts w:cs="Arial"/>
          <w:color w:val="000000"/>
          <w:sz w:val="22"/>
          <w:szCs w:val="22"/>
        </w:rPr>
        <w:t>explica que de acuerdo al Reglamento General de Cuarto Nivel de la UNL</w:t>
      </w:r>
      <w:r w:rsidR="003D2E5A" w:rsidRPr="00F46ABE">
        <w:rPr>
          <w:rFonts w:cs="Arial"/>
          <w:color w:val="000000"/>
          <w:sz w:val="22"/>
          <w:szCs w:val="22"/>
        </w:rPr>
        <w:t>,</w:t>
      </w:r>
      <w:r w:rsidR="00657498" w:rsidRPr="00F46ABE">
        <w:rPr>
          <w:rFonts w:cs="Arial"/>
          <w:color w:val="000000"/>
          <w:sz w:val="22"/>
          <w:szCs w:val="22"/>
        </w:rPr>
        <w:t xml:space="preserve"> artículo</w:t>
      </w:r>
      <w:r w:rsidR="003D2E5A" w:rsidRPr="00F46ABE">
        <w:rPr>
          <w:rFonts w:cs="Arial"/>
          <w:color w:val="000000"/>
          <w:sz w:val="22"/>
          <w:szCs w:val="22"/>
        </w:rPr>
        <w:t>s</w:t>
      </w:r>
      <w:r w:rsidR="00657498" w:rsidRPr="00F46ABE">
        <w:rPr>
          <w:rFonts w:cs="Arial"/>
          <w:color w:val="000000"/>
          <w:sz w:val="22"/>
          <w:szCs w:val="22"/>
        </w:rPr>
        <w:t xml:space="preserve"> </w:t>
      </w:r>
      <w:r w:rsidR="003D2E5A" w:rsidRPr="00F46ABE">
        <w:rPr>
          <w:rFonts w:cs="Arial"/>
          <w:color w:val="000000"/>
          <w:sz w:val="22"/>
          <w:szCs w:val="22"/>
        </w:rPr>
        <w:t xml:space="preserve">Nº </w:t>
      </w:r>
      <w:r w:rsidR="00657498" w:rsidRPr="00F46ABE">
        <w:rPr>
          <w:rFonts w:cs="Arial"/>
          <w:color w:val="000000"/>
          <w:sz w:val="22"/>
          <w:szCs w:val="22"/>
        </w:rPr>
        <w:t>12</w:t>
      </w:r>
      <w:r w:rsidR="003D2E5A" w:rsidRPr="00F46ABE">
        <w:rPr>
          <w:rFonts w:cs="Arial"/>
          <w:color w:val="000000"/>
          <w:sz w:val="22"/>
          <w:szCs w:val="22"/>
        </w:rPr>
        <w:t xml:space="preserve"> y 27</w:t>
      </w:r>
      <w:r w:rsidR="00657498" w:rsidRPr="00F46ABE">
        <w:rPr>
          <w:rFonts w:cs="Arial"/>
          <w:color w:val="000000"/>
          <w:sz w:val="22"/>
          <w:szCs w:val="22"/>
        </w:rPr>
        <w:t>, referido a las competencias del Decano</w:t>
      </w:r>
      <w:r w:rsidR="003D2E5A" w:rsidRPr="00F46ABE">
        <w:rPr>
          <w:rFonts w:cs="Arial"/>
          <w:color w:val="000000"/>
          <w:sz w:val="22"/>
          <w:szCs w:val="22"/>
        </w:rPr>
        <w:t xml:space="preserve">, es </w:t>
      </w:r>
      <w:r w:rsidR="004C308C" w:rsidRPr="00F46ABE">
        <w:rPr>
          <w:rFonts w:cs="Arial"/>
          <w:color w:val="000000"/>
          <w:sz w:val="22"/>
          <w:szCs w:val="22"/>
        </w:rPr>
        <w:t xml:space="preserve">su </w:t>
      </w:r>
      <w:r w:rsidR="003D2E5A" w:rsidRPr="00F46ABE">
        <w:rPr>
          <w:rFonts w:cs="Arial"/>
          <w:color w:val="000000"/>
          <w:sz w:val="22"/>
          <w:szCs w:val="22"/>
        </w:rPr>
        <w:t>atribución</w:t>
      </w:r>
      <w:r w:rsidR="004C308C" w:rsidRPr="00F46ABE">
        <w:rPr>
          <w:rFonts w:cs="Arial"/>
          <w:color w:val="000000"/>
          <w:sz w:val="22"/>
          <w:szCs w:val="22"/>
        </w:rPr>
        <w:t xml:space="preserve">: </w:t>
      </w:r>
      <w:r w:rsidR="004C308C" w:rsidRPr="005057F6">
        <w:rPr>
          <w:rFonts w:cs="Arial"/>
          <w:i/>
          <w:color w:val="000000"/>
          <w:sz w:val="22"/>
          <w:szCs w:val="22"/>
        </w:rPr>
        <w:t xml:space="preserve">a) </w:t>
      </w:r>
      <w:r w:rsidR="003D2E5A" w:rsidRPr="005057F6">
        <w:rPr>
          <w:rFonts w:cs="Arial"/>
          <w:i/>
          <w:color w:val="000000"/>
          <w:sz w:val="22"/>
          <w:szCs w:val="22"/>
        </w:rPr>
        <w:t>Resolver sobre las propuestas de Tema, Plan de Tesis o de trabajo final y equipo de</w:t>
      </w:r>
      <w:r w:rsidR="004C308C" w:rsidRPr="005057F6">
        <w:rPr>
          <w:rFonts w:cs="Arial"/>
          <w:i/>
          <w:color w:val="000000"/>
          <w:sz w:val="22"/>
          <w:szCs w:val="22"/>
        </w:rPr>
        <w:t xml:space="preserve"> </w:t>
      </w:r>
      <w:r w:rsidR="003D2E5A" w:rsidRPr="005057F6">
        <w:rPr>
          <w:rFonts w:cs="Arial"/>
          <w:i/>
          <w:color w:val="000000"/>
          <w:sz w:val="22"/>
          <w:szCs w:val="22"/>
        </w:rPr>
        <w:t>dirección presentados por los alumnos de las Carreras de Posgrado según</w:t>
      </w:r>
      <w:r w:rsidR="004C308C" w:rsidRPr="005057F6">
        <w:rPr>
          <w:rFonts w:cs="Arial"/>
          <w:i/>
          <w:color w:val="000000"/>
          <w:sz w:val="22"/>
          <w:szCs w:val="22"/>
        </w:rPr>
        <w:t xml:space="preserve"> </w:t>
      </w:r>
      <w:r w:rsidR="003D2E5A" w:rsidRPr="005057F6">
        <w:rPr>
          <w:rFonts w:cs="Arial"/>
          <w:i/>
          <w:color w:val="000000"/>
          <w:sz w:val="22"/>
          <w:szCs w:val="22"/>
        </w:rPr>
        <w:t>corresponda, así como propuestas de Plan de cursos de Carreras de Posgrado</w:t>
      </w:r>
      <w:r w:rsidR="004C308C" w:rsidRPr="005057F6">
        <w:rPr>
          <w:rFonts w:cs="Arial"/>
          <w:i/>
          <w:color w:val="000000"/>
          <w:sz w:val="22"/>
          <w:szCs w:val="22"/>
        </w:rPr>
        <w:t xml:space="preserve"> </w:t>
      </w:r>
      <w:r w:rsidR="003D2E5A" w:rsidRPr="005057F6">
        <w:rPr>
          <w:rFonts w:cs="Arial"/>
          <w:i/>
          <w:color w:val="000000"/>
          <w:sz w:val="22"/>
          <w:szCs w:val="22"/>
        </w:rPr>
        <w:t xml:space="preserve">personalizadas y </w:t>
      </w:r>
      <w:proofErr w:type="spellStart"/>
      <w:r w:rsidR="003D2E5A" w:rsidRPr="005057F6">
        <w:rPr>
          <w:rFonts w:cs="Arial"/>
          <w:i/>
          <w:color w:val="000000"/>
          <w:sz w:val="22"/>
          <w:szCs w:val="22"/>
        </w:rPr>
        <w:t>semi</w:t>
      </w:r>
      <w:proofErr w:type="spellEnd"/>
      <w:r w:rsidR="003D2E5A" w:rsidRPr="005057F6">
        <w:rPr>
          <w:rFonts w:cs="Arial"/>
          <w:i/>
          <w:color w:val="000000"/>
          <w:sz w:val="22"/>
          <w:szCs w:val="22"/>
        </w:rPr>
        <w:t>-estructuradas</w:t>
      </w:r>
      <w:r w:rsidR="004C308C" w:rsidRPr="005057F6">
        <w:rPr>
          <w:rFonts w:cs="Arial"/>
          <w:i/>
          <w:color w:val="000000"/>
          <w:sz w:val="22"/>
          <w:szCs w:val="22"/>
        </w:rPr>
        <w:t xml:space="preserve">; </w:t>
      </w:r>
      <w:r w:rsidR="003D2E5A" w:rsidRPr="005057F6">
        <w:rPr>
          <w:rFonts w:cs="Arial"/>
          <w:i/>
          <w:color w:val="000000"/>
          <w:sz w:val="22"/>
          <w:szCs w:val="22"/>
        </w:rPr>
        <w:t>b) Resolver la admisión y baja de alumnos, así como de la eventual readmisión de los</w:t>
      </w:r>
      <w:r w:rsidR="004C308C" w:rsidRPr="005057F6">
        <w:rPr>
          <w:rFonts w:cs="Arial"/>
          <w:i/>
          <w:color w:val="000000"/>
          <w:sz w:val="22"/>
          <w:szCs w:val="22"/>
        </w:rPr>
        <w:t xml:space="preserve"> </w:t>
      </w:r>
      <w:r w:rsidR="003D2E5A" w:rsidRPr="005057F6">
        <w:rPr>
          <w:rFonts w:cs="Arial"/>
          <w:i/>
          <w:color w:val="000000"/>
          <w:sz w:val="22"/>
          <w:szCs w:val="22"/>
        </w:rPr>
        <w:t>mismos</w:t>
      </w:r>
      <w:r w:rsidR="004C308C" w:rsidRPr="005057F6">
        <w:rPr>
          <w:rFonts w:cs="Arial"/>
          <w:i/>
          <w:color w:val="000000"/>
          <w:sz w:val="22"/>
          <w:szCs w:val="22"/>
        </w:rPr>
        <w:t xml:space="preserve">; </w:t>
      </w:r>
      <w:r w:rsidR="003D2E5A" w:rsidRPr="005057F6">
        <w:rPr>
          <w:rFonts w:cs="Arial"/>
          <w:i/>
          <w:color w:val="000000"/>
          <w:sz w:val="22"/>
          <w:szCs w:val="22"/>
        </w:rPr>
        <w:t>c) Resolver las solicitudes de reconocimiento</w:t>
      </w:r>
      <w:r w:rsidR="004C308C" w:rsidRPr="005057F6">
        <w:rPr>
          <w:rFonts w:cs="Arial"/>
          <w:i/>
          <w:color w:val="000000"/>
          <w:sz w:val="22"/>
          <w:szCs w:val="22"/>
        </w:rPr>
        <w:t xml:space="preserve"> s</w:t>
      </w:r>
      <w:r w:rsidR="003D2E5A" w:rsidRPr="005057F6">
        <w:rPr>
          <w:rFonts w:cs="Arial"/>
          <w:i/>
          <w:color w:val="000000"/>
          <w:sz w:val="22"/>
          <w:szCs w:val="22"/>
        </w:rPr>
        <w:t>e cursos y actividades</w:t>
      </w:r>
      <w:r w:rsidR="004C308C" w:rsidRPr="005057F6">
        <w:rPr>
          <w:rFonts w:cs="Arial"/>
          <w:i/>
          <w:color w:val="000000"/>
          <w:sz w:val="22"/>
          <w:szCs w:val="22"/>
        </w:rPr>
        <w:t xml:space="preserve"> </w:t>
      </w:r>
      <w:r w:rsidR="003D2E5A" w:rsidRPr="005057F6">
        <w:rPr>
          <w:rFonts w:cs="Arial"/>
          <w:i/>
          <w:color w:val="000000"/>
          <w:sz w:val="22"/>
          <w:szCs w:val="22"/>
        </w:rPr>
        <w:t>realizadas con anterioridad al ingreso de la carrera, fuera del ámbito de la propia</w:t>
      </w:r>
      <w:r w:rsidR="004C308C" w:rsidRPr="005057F6">
        <w:rPr>
          <w:rFonts w:cs="Arial"/>
          <w:i/>
          <w:color w:val="000000"/>
          <w:sz w:val="22"/>
          <w:szCs w:val="22"/>
        </w:rPr>
        <w:t xml:space="preserve"> </w:t>
      </w:r>
      <w:r w:rsidR="003D2E5A" w:rsidRPr="005057F6">
        <w:rPr>
          <w:rFonts w:cs="Arial"/>
          <w:i/>
          <w:color w:val="000000"/>
          <w:sz w:val="22"/>
          <w:szCs w:val="22"/>
        </w:rPr>
        <w:t>Universidad o dentro de la Institución, en el marco de otras Carreras de Posgrado o</w:t>
      </w:r>
      <w:r w:rsidR="004C308C" w:rsidRPr="005057F6">
        <w:rPr>
          <w:rFonts w:cs="Arial"/>
          <w:i/>
          <w:color w:val="000000"/>
          <w:sz w:val="22"/>
          <w:szCs w:val="22"/>
        </w:rPr>
        <w:t xml:space="preserve"> </w:t>
      </w:r>
      <w:r w:rsidR="003D2E5A" w:rsidRPr="005057F6">
        <w:rPr>
          <w:rFonts w:cs="Arial"/>
          <w:i/>
          <w:color w:val="000000"/>
          <w:sz w:val="22"/>
          <w:szCs w:val="22"/>
        </w:rPr>
        <w:t xml:space="preserve">como Cursos de Posgrado. </w:t>
      </w:r>
    </w:p>
    <w:p w:rsidR="00F46ABE" w:rsidRDefault="00F46ABE" w:rsidP="00F46ABE">
      <w:pPr>
        <w:pStyle w:val="Prrafodelista"/>
        <w:rPr>
          <w:rFonts w:cs="Arial"/>
          <w:color w:val="000000"/>
          <w:sz w:val="22"/>
          <w:szCs w:val="22"/>
        </w:rPr>
      </w:pPr>
    </w:p>
    <w:p w:rsidR="004C308C" w:rsidRPr="005057F6" w:rsidRDefault="004C308C" w:rsidP="00F46ABE">
      <w:pPr>
        <w:pStyle w:val="Textoindependiente21"/>
        <w:ind w:left="360"/>
        <w:rPr>
          <w:rFonts w:cs="Arial"/>
          <w:i/>
          <w:color w:val="000000"/>
          <w:sz w:val="22"/>
          <w:szCs w:val="22"/>
        </w:rPr>
      </w:pPr>
      <w:r>
        <w:rPr>
          <w:rFonts w:cs="Arial"/>
          <w:color w:val="000000"/>
          <w:sz w:val="22"/>
          <w:szCs w:val="22"/>
        </w:rPr>
        <w:t>Dada que algunas de estas facultades otorgadas al Decano eran resueltas por el CD, sugiere, en concordancia con el Regla</w:t>
      </w:r>
      <w:r w:rsidR="005057F6">
        <w:rPr>
          <w:rFonts w:cs="Arial"/>
          <w:color w:val="000000"/>
          <w:sz w:val="22"/>
          <w:szCs w:val="22"/>
        </w:rPr>
        <w:t>mento, que sean resueltas por Decanato</w:t>
      </w:r>
      <w:r>
        <w:rPr>
          <w:rFonts w:cs="Arial"/>
          <w:color w:val="000000"/>
          <w:sz w:val="22"/>
          <w:szCs w:val="22"/>
        </w:rPr>
        <w:t>, dejando en mano de</w:t>
      </w:r>
      <w:r w:rsidR="005057F6">
        <w:rPr>
          <w:rFonts w:cs="Arial"/>
          <w:color w:val="000000"/>
          <w:sz w:val="22"/>
          <w:szCs w:val="22"/>
        </w:rPr>
        <w:t>l Cuerpo lo temas que el mismo R</w:t>
      </w:r>
      <w:r>
        <w:rPr>
          <w:rFonts w:cs="Arial"/>
          <w:color w:val="000000"/>
          <w:sz w:val="22"/>
          <w:szCs w:val="22"/>
        </w:rPr>
        <w:t>eglamento establece como de su competencia:</w:t>
      </w:r>
      <w:r w:rsidR="00F46ABE">
        <w:rPr>
          <w:rFonts w:cs="Arial"/>
          <w:color w:val="000000"/>
          <w:sz w:val="22"/>
          <w:szCs w:val="22"/>
        </w:rPr>
        <w:t xml:space="preserve"> </w:t>
      </w:r>
      <w:r w:rsidRPr="005057F6">
        <w:rPr>
          <w:rFonts w:cs="Arial"/>
          <w:i/>
          <w:color w:val="000000"/>
          <w:sz w:val="22"/>
          <w:szCs w:val="22"/>
        </w:rPr>
        <w:t>a) Elevar al H. Consejo Superior los Proyectos de creación de Carreras de Posgrado</w:t>
      </w:r>
      <w:r w:rsidR="00F46ABE" w:rsidRPr="005057F6">
        <w:rPr>
          <w:rFonts w:cs="Arial"/>
          <w:i/>
          <w:color w:val="000000"/>
          <w:sz w:val="22"/>
          <w:szCs w:val="22"/>
        </w:rPr>
        <w:t xml:space="preserve"> </w:t>
      </w:r>
      <w:r w:rsidRPr="005057F6">
        <w:rPr>
          <w:rFonts w:cs="Arial"/>
          <w:i/>
          <w:color w:val="000000"/>
          <w:sz w:val="22"/>
          <w:szCs w:val="22"/>
        </w:rPr>
        <w:t>propuestas. b) Establecer los requisitos de admisión de los aspirantes a cada Carrera de Posgrado; c) Aprobar los Cursos de Posgrado que se propongan en las Unidades Académicas y sus respectivas reglamentaciones; d)</w:t>
      </w:r>
      <w:r w:rsidR="005057F6">
        <w:rPr>
          <w:rFonts w:cs="Arial"/>
          <w:i/>
          <w:color w:val="000000"/>
          <w:sz w:val="22"/>
          <w:szCs w:val="22"/>
        </w:rPr>
        <w:t xml:space="preserve"> </w:t>
      </w:r>
      <w:r w:rsidRPr="005057F6">
        <w:rPr>
          <w:rFonts w:cs="Arial"/>
          <w:i/>
          <w:color w:val="000000"/>
          <w:sz w:val="22"/>
          <w:szCs w:val="22"/>
        </w:rPr>
        <w:t xml:space="preserve">Resolver sobre la </w:t>
      </w:r>
      <w:r w:rsidRPr="005057F6">
        <w:rPr>
          <w:rFonts w:cs="Arial"/>
          <w:i/>
          <w:color w:val="000000"/>
          <w:sz w:val="22"/>
          <w:szCs w:val="22"/>
        </w:rPr>
        <w:lastRenderedPageBreak/>
        <w:t xml:space="preserve">designación de: </w:t>
      </w:r>
      <w:r w:rsidR="00F46ABE" w:rsidRPr="005057F6">
        <w:rPr>
          <w:rFonts w:cs="Arial"/>
          <w:i/>
          <w:color w:val="000000"/>
          <w:sz w:val="22"/>
          <w:szCs w:val="22"/>
        </w:rPr>
        <w:t>l</w:t>
      </w:r>
      <w:r w:rsidRPr="005057F6">
        <w:rPr>
          <w:rFonts w:cs="Arial"/>
          <w:i/>
          <w:color w:val="000000"/>
          <w:sz w:val="22"/>
          <w:szCs w:val="22"/>
        </w:rPr>
        <w:t>os Directores e integrantes de los Comités Académicos de sus Carreras de</w:t>
      </w:r>
      <w:r w:rsidR="00F46ABE" w:rsidRPr="005057F6">
        <w:rPr>
          <w:rFonts w:cs="Arial"/>
          <w:i/>
          <w:color w:val="000000"/>
          <w:sz w:val="22"/>
          <w:szCs w:val="22"/>
        </w:rPr>
        <w:t xml:space="preserve"> </w:t>
      </w:r>
      <w:r w:rsidRPr="005057F6">
        <w:rPr>
          <w:rFonts w:cs="Arial"/>
          <w:i/>
          <w:color w:val="000000"/>
          <w:sz w:val="22"/>
          <w:szCs w:val="22"/>
        </w:rPr>
        <w:t>Posgrado,</w:t>
      </w:r>
      <w:r w:rsidR="00F46ABE" w:rsidRPr="005057F6">
        <w:rPr>
          <w:rFonts w:cs="Arial"/>
          <w:i/>
          <w:color w:val="000000"/>
          <w:sz w:val="22"/>
          <w:szCs w:val="22"/>
        </w:rPr>
        <w:t xml:space="preserve"> l</w:t>
      </w:r>
      <w:r w:rsidRPr="005057F6">
        <w:rPr>
          <w:rFonts w:cs="Arial"/>
          <w:i/>
          <w:color w:val="000000"/>
          <w:sz w:val="22"/>
          <w:szCs w:val="22"/>
        </w:rPr>
        <w:t xml:space="preserve">os jurados de tesis, trabajos finales y tribunales </w:t>
      </w:r>
      <w:r w:rsidR="00F46ABE" w:rsidRPr="005057F6">
        <w:rPr>
          <w:rFonts w:cs="Arial"/>
          <w:i/>
          <w:color w:val="000000"/>
          <w:sz w:val="22"/>
          <w:szCs w:val="22"/>
        </w:rPr>
        <w:t>examinadores; s</w:t>
      </w:r>
      <w:r w:rsidRPr="005057F6">
        <w:rPr>
          <w:rFonts w:cs="Arial"/>
          <w:i/>
          <w:color w:val="000000"/>
          <w:sz w:val="22"/>
          <w:szCs w:val="22"/>
        </w:rPr>
        <w:t>us representantes ante el Comité Académico cuando se trate de Carreras de</w:t>
      </w:r>
      <w:r w:rsidR="00F46ABE" w:rsidRPr="005057F6">
        <w:rPr>
          <w:rFonts w:cs="Arial"/>
          <w:i/>
          <w:color w:val="000000"/>
          <w:sz w:val="22"/>
          <w:szCs w:val="22"/>
        </w:rPr>
        <w:t xml:space="preserve"> </w:t>
      </w:r>
      <w:r w:rsidRPr="005057F6">
        <w:rPr>
          <w:rFonts w:cs="Arial"/>
          <w:i/>
          <w:color w:val="000000"/>
          <w:sz w:val="22"/>
          <w:szCs w:val="22"/>
        </w:rPr>
        <w:t>Posgrado Institucionales Compartidas</w:t>
      </w:r>
      <w:r w:rsidR="00F46ABE" w:rsidRPr="005057F6">
        <w:rPr>
          <w:rFonts w:cs="Arial"/>
          <w:i/>
          <w:color w:val="000000"/>
          <w:sz w:val="22"/>
          <w:szCs w:val="22"/>
        </w:rPr>
        <w:t xml:space="preserve">; </w:t>
      </w:r>
      <w:r w:rsidRPr="005057F6">
        <w:rPr>
          <w:rFonts w:cs="Arial"/>
          <w:i/>
          <w:color w:val="000000"/>
          <w:sz w:val="22"/>
          <w:szCs w:val="22"/>
        </w:rPr>
        <w:t>e) Fijar los requisitos para dar de baja a los alumnos de las Carreras de Posgrado, así</w:t>
      </w:r>
      <w:r w:rsidR="00F46ABE" w:rsidRPr="005057F6">
        <w:rPr>
          <w:rFonts w:cs="Arial"/>
          <w:i/>
          <w:color w:val="000000"/>
          <w:sz w:val="22"/>
          <w:szCs w:val="22"/>
        </w:rPr>
        <w:t xml:space="preserve"> </w:t>
      </w:r>
      <w:r w:rsidRPr="005057F6">
        <w:rPr>
          <w:rFonts w:cs="Arial"/>
          <w:i/>
          <w:color w:val="000000"/>
          <w:sz w:val="22"/>
          <w:szCs w:val="22"/>
        </w:rPr>
        <w:t>como las condiciones para realizar la ev</w:t>
      </w:r>
      <w:r w:rsidR="00F46ABE" w:rsidRPr="005057F6">
        <w:rPr>
          <w:rFonts w:cs="Arial"/>
          <w:i/>
          <w:color w:val="000000"/>
          <w:sz w:val="22"/>
          <w:szCs w:val="22"/>
        </w:rPr>
        <w:t xml:space="preserve">entual readmisión de los mismos; </w:t>
      </w:r>
      <w:r w:rsidRPr="005057F6">
        <w:rPr>
          <w:rFonts w:cs="Arial"/>
          <w:i/>
          <w:color w:val="000000"/>
          <w:sz w:val="22"/>
          <w:szCs w:val="22"/>
        </w:rPr>
        <w:t>f) Establecer todos los mecanismos que juzguen pertinentes para el normal</w:t>
      </w:r>
      <w:r w:rsidR="00F46ABE" w:rsidRPr="005057F6">
        <w:rPr>
          <w:rFonts w:cs="Arial"/>
          <w:i/>
          <w:color w:val="000000"/>
          <w:sz w:val="22"/>
          <w:szCs w:val="22"/>
        </w:rPr>
        <w:t xml:space="preserve"> </w:t>
      </w:r>
      <w:r w:rsidRPr="005057F6">
        <w:rPr>
          <w:rFonts w:cs="Arial"/>
          <w:i/>
          <w:color w:val="000000"/>
          <w:sz w:val="22"/>
          <w:szCs w:val="22"/>
        </w:rPr>
        <w:t xml:space="preserve">desenvolvimiento administrativo de las actividades de Posgrado. </w:t>
      </w:r>
    </w:p>
    <w:p w:rsidR="004C308C" w:rsidRDefault="004C308C" w:rsidP="004C308C">
      <w:pPr>
        <w:autoSpaceDE w:val="0"/>
        <w:autoSpaceDN w:val="0"/>
        <w:adjustRightInd w:val="0"/>
        <w:rPr>
          <w:rFonts w:cs="Arial"/>
          <w:color w:val="000000"/>
          <w:sz w:val="22"/>
          <w:szCs w:val="22"/>
        </w:rPr>
      </w:pPr>
    </w:p>
    <w:p w:rsidR="00F46ABE" w:rsidRDefault="00F46ABE" w:rsidP="005057F6">
      <w:pPr>
        <w:pStyle w:val="Textoindependiente21"/>
        <w:ind w:left="360"/>
        <w:rPr>
          <w:rFonts w:cs="Arial"/>
          <w:color w:val="000000"/>
          <w:sz w:val="22"/>
          <w:szCs w:val="22"/>
        </w:rPr>
      </w:pPr>
      <w:r>
        <w:rPr>
          <w:rFonts w:cs="Arial"/>
          <w:color w:val="000000"/>
          <w:sz w:val="22"/>
          <w:szCs w:val="22"/>
        </w:rPr>
        <w:t>Se somete a votación la propuesta del Decano en relación a la aplicación del  Reglamento</w:t>
      </w:r>
      <w:r w:rsidRPr="003D2917">
        <w:rPr>
          <w:rFonts w:cs="Arial"/>
          <w:bCs/>
          <w:color w:val="000000"/>
          <w:sz w:val="22"/>
          <w:szCs w:val="22"/>
          <w:lang w:val="es-AR"/>
        </w:rPr>
        <w:t xml:space="preserve"> </w:t>
      </w:r>
      <w:r>
        <w:rPr>
          <w:rFonts w:cs="Arial"/>
          <w:bCs/>
          <w:color w:val="000000"/>
          <w:sz w:val="22"/>
          <w:szCs w:val="22"/>
          <w:lang w:val="es-AR"/>
        </w:rPr>
        <w:t xml:space="preserve"> </w:t>
      </w:r>
      <w:r w:rsidRPr="003D2917">
        <w:rPr>
          <w:rFonts w:cs="Arial"/>
          <w:bCs/>
          <w:color w:val="000000"/>
          <w:sz w:val="22"/>
          <w:szCs w:val="22"/>
          <w:lang w:val="es-AR"/>
        </w:rPr>
        <w:t>General de Cuarto nivel de la UNL</w:t>
      </w:r>
      <w:r w:rsidR="005057F6">
        <w:rPr>
          <w:rFonts w:cs="Arial"/>
          <w:bCs/>
          <w:color w:val="000000"/>
          <w:sz w:val="22"/>
          <w:szCs w:val="22"/>
          <w:lang w:val="es-AR"/>
        </w:rPr>
        <w:t>.</w:t>
      </w:r>
    </w:p>
    <w:p w:rsidR="00F46ABE" w:rsidRDefault="00F46ABE" w:rsidP="00F46ABE">
      <w:pPr>
        <w:pStyle w:val="Textoindependiente21"/>
        <w:numPr>
          <w:ilvl w:val="0"/>
          <w:numId w:val="3"/>
        </w:numPr>
        <w:jc w:val="right"/>
        <w:rPr>
          <w:rFonts w:cs="Arial"/>
          <w:b/>
          <w:sz w:val="22"/>
          <w:szCs w:val="22"/>
        </w:rPr>
      </w:pPr>
      <w:r w:rsidRPr="00140773">
        <w:rPr>
          <w:rFonts w:cs="Arial"/>
          <w:b/>
          <w:sz w:val="22"/>
          <w:szCs w:val="22"/>
        </w:rPr>
        <w:t>APROBADA</w:t>
      </w:r>
    </w:p>
    <w:p w:rsidR="004C308C" w:rsidRDefault="004C308C" w:rsidP="004C308C">
      <w:pPr>
        <w:autoSpaceDE w:val="0"/>
        <w:autoSpaceDN w:val="0"/>
        <w:adjustRightInd w:val="0"/>
        <w:rPr>
          <w:rFonts w:cs="Arial"/>
          <w:color w:val="000000"/>
          <w:sz w:val="22"/>
          <w:szCs w:val="22"/>
        </w:rPr>
      </w:pPr>
    </w:p>
    <w:p w:rsidR="00A61F1A" w:rsidRPr="00643EA5" w:rsidRDefault="00026344" w:rsidP="00643EA5">
      <w:pPr>
        <w:pStyle w:val="Textoindependiente21"/>
        <w:numPr>
          <w:ilvl w:val="0"/>
          <w:numId w:val="3"/>
        </w:numPr>
        <w:rPr>
          <w:rFonts w:cs="Arial"/>
          <w:color w:val="000000"/>
          <w:sz w:val="22"/>
          <w:szCs w:val="22"/>
        </w:rPr>
      </w:pPr>
      <w:r w:rsidRPr="00643EA5">
        <w:rPr>
          <w:rFonts w:cs="Arial"/>
          <w:color w:val="000000"/>
          <w:sz w:val="22"/>
          <w:szCs w:val="22"/>
        </w:rPr>
        <w:t>E</w:t>
      </w:r>
      <w:r w:rsidR="00A61F1A" w:rsidRPr="00643EA5">
        <w:rPr>
          <w:rFonts w:cs="Arial"/>
          <w:color w:val="000000"/>
          <w:sz w:val="22"/>
          <w:szCs w:val="22"/>
        </w:rPr>
        <w:t>l</w:t>
      </w:r>
      <w:r w:rsidR="000E034B" w:rsidRPr="00643EA5">
        <w:rPr>
          <w:rFonts w:cs="Arial"/>
          <w:color w:val="000000"/>
          <w:sz w:val="22"/>
          <w:szCs w:val="22"/>
        </w:rPr>
        <w:t xml:space="preserve"> </w:t>
      </w:r>
      <w:r w:rsidR="00A61F1A" w:rsidRPr="00643EA5">
        <w:rPr>
          <w:rFonts w:cs="Arial"/>
          <w:color w:val="000000"/>
          <w:sz w:val="22"/>
          <w:szCs w:val="22"/>
        </w:rPr>
        <w:t>c</w:t>
      </w:r>
      <w:r w:rsidR="000E034B" w:rsidRPr="00643EA5">
        <w:rPr>
          <w:rFonts w:cs="Arial"/>
          <w:color w:val="000000"/>
          <w:sz w:val="22"/>
          <w:szCs w:val="22"/>
        </w:rPr>
        <w:t>onsejero PAOLI</w:t>
      </w:r>
      <w:r w:rsidRPr="00643EA5">
        <w:rPr>
          <w:rFonts w:cs="Arial"/>
          <w:color w:val="000000"/>
          <w:sz w:val="22"/>
          <w:szCs w:val="22"/>
        </w:rPr>
        <w:t>, además de avalar la petición anterior, sugiere que se analice si es potestad del CD</w:t>
      </w:r>
      <w:r w:rsidR="009C4D81">
        <w:rPr>
          <w:rFonts w:cs="Arial"/>
          <w:color w:val="000000"/>
          <w:sz w:val="22"/>
          <w:szCs w:val="22"/>
        </w:rPr>
        <w:t xml:space="preserve">, en especial de la Comisión de Hacienda, </w:t>
      </w:r>
      <w:r w:rsidRPr="00643EA5">
        <w:rPr>
          <w:rFonts w:cs="Arial"/>
          <w:color w:val="000000"/>
          <w:sz w:val="22"/>
          <w:szCs w:val="22"/>
        </w:rPr>
        <w:t xml:space="preserve"> lo relativo a donaciones, altas y bajas de bienes, de acuerdo a la normativa vigente; y de no ser así, esas tramitaciones </w:t>
      </w:r>
      <w:r w:rsidR="00643EA5" w:rsidRPr="00643EA5">
        <w:rPr>
          <w:rFonts w:cs="Arial"/>
          <w:color w:val="000000"/>
          <w:sz w:val="22"/>
          <w:szCs w:val="22"/>
        </w:rPr>
        <w:t>se</w:t>
      </w:r>
      <w:r w:rsidRPr="00643EA5">
        <w:rPr>
          <w:rFonts w:cs="Arial"/>
          <w:color w:val="000000"/>
          <w:sz w:val="22"/>
          <w:szCs w:val="22"/>
        </w:rPr>
        <w:t xml:space="preserve"> ordenen por Decanato</w:t>
      </w:r>
      <w:r w:rsidR="009C4D81">
        <w:rPr>
          <w:rFonts w:cs="Arial"/>
          <w:color w:val="000000"/>
          <w:sz w:val="22"/>
          <w:szCs w:val="22"/>
        </w:rPr>
        <w:t>,</w:t>
      </w:r>
      <w:r w:rsidR="00643EA5" w:rsidRPr="00643EA5">
        <w:rPr>
          <w:rFonts w:cs="Arial"/>
          <w:color w:val="000000"/>
          <w:sz w:val="22"/>
          <w:szCs w:val="22"/>
        </w:rPr>
        <w:t xml:space="preserve"> y en su caso</w:t>
      </w:r>
      <w:r w:rsidR="009C4D81">
        <w:rPr>
          <w:rFonts w:cs="Arial"/>
          <w:color w:val="000000"/>
          <w:sz w:val="22"/>
          <w:szCs w:val="22"/>
        </w:rPr>
        <w:t>,</w:t>
      </w:r>
      <w:r w:rsidR="00643EA5" w:rsidRPr="00643EA5">
        <w:rPr>
          <w:rFonts w:cs="Arial"/>
          <w:color w:val="000000"/>
          <w:sz w:val="22"/>
          <w:szCs w:val="22"/>
        </w:rPr>
        <w:t xml:space="preserve"> pasen sólo a conocimiento del Cuerpo. </w:t>
      </w:r>
    </w:p>
    <w:p w:rsidR="00DA1646" w:rsidRDefault="00DA1646" w:rsidP="00DA1646">
      <w:pPr>
        <w:pStyle w:val="Textoindependiente21"/>
        <w:ind w:left="360"/>
        <w:jc w:val="center"/>
        <w:rPr>
          <w:rFonts w:cs="Arial"/>
          <w:b/>
          <w:sz w:val="22"/>
          <w:szCs w:val="22"/>
        </w:rPr>
      </w:pPr>
    </w:p>
    <w:p w:rsidR="00C51579" w:rsidRPr="00C4472D" w:rsidRDefault="005057F6" w:rsidP="00DA1646">
      <w:pPr>
        <w:pStyle w:val="Textoindependiente21"/>
        <w:numPr>
          <w:ilvl w:val="0"/>
          <w:numId w:val="3"/>
        </w:numPr>
        <w:rPr>
          <w:rFonts w:cs="Arial"/>
          <w:color w:val="000000"/>
          <w:sz w:val="22"/>
          <w:szCs w:val="22"/>
        </w:rPr>
      </w:pPr>
      <w:r>
        <w:rPr>
          <w:rFonts w:cs="Arial"/>
          <w:color w:val="000000"/>
          <w:sz w:val="22"/>
          <w:szCs w:val="22"/>
        </w:rPr>
        <w:t>Continuando con</w:t>
      </w:r>
      <w:r w:rsidR="00C51579">
        <w:rPr>
          <w:rFonts w:cs="Arial"/>
          <w:color w:val="000000"/>
          <w:sz w:val="22"/>
          <w:szCs w:val="22"/>
        </w:rPr>
        <w:t xml:space="preserve"> el normal desarrollo del Orden del día,</w:t>
      </w:r>
      <w:r>
        <w:rPr>
          <w:rFonts w:cs="Arial"/>
          <w:color w:val="000000"/>
          <w:sz w:val="22"/>
          <w:szCs w:val="22"/>
        </w:rPr>
        <w:t xml:space="preserve"> se puso </w:t>
      </w:r>
      <w:r w:rsidR="00C51579" w:rsidRPr="004862AC">
        <w:rPr>
          <w:rFonts w:cs="Arial"/>
          <w:color w:val="000000"/>
          <w:sz w:val="22"/>
          <w:szCs w:val="22"/>
        </w:rPr>
        <w:t>consideración</w:t>
      </w:r>
      <w:r w:rsidR="00C51579">
        <w:rPr>
          <w:rFonts w:cs="Arial"/>
          <w:color w:val="000000"/>
          <w:sz w:val="22"/>
          <w:szCs w:val="22"/>
        </w:rPr>
        <w:t xml:space="preserve"> del Cuerpo</w:t>
      </w:r>
      <w:r w:rsidR="00C51579" w:rsidRPr="004862AC">
        <w:rPr>
          <w:rFonts w:cs="Arial"/>
          <w:color w:val="000000"/>
          <w:sz w:val="22"/>
          <w:szCs w:val="22"/>
        </w:rPr>
        <w:t xml:space="preserve"> el Acta Nº</w:t>
      </w:r>
      <w:r w:rsidR="000D7792">
        <w:rPr>
          <w:rFonts w:cs="Arial"/>
          <w:color w:val="000000"/>
          <w:sz w:val="22"/>
          <w:szCs w:val="22"/>
        </w:rPr>
        <w:t xml:space="preserve"> </w:t>
      </w:r>
      <w:r w:rsidR="001F7B1E">
        <w:rPr>
          <w:rFonts w:cs="Arial"/>
          <w:color w:val="000000"/>
          <w:sz w:val="22"/>
          <w:szCs w:val="22"/>
        </w:rPr>
        <w:t>18</w:t>
      </w:r>
      <w:r w:rsidR="00C51579" w:rsidRPr="004862AC">
        <w:rPr>
          <w:rFonts w:cs="Arial"/>
          <w:color w:val="000000"/>
          <w:sz w:val="22"/>
          <w:szCs w:val="22"/>
        </w:rPr>
        <w:t xml:space="preserve">, correspondiente a la </w:t>
      </w:r>
      <w:r w:rsidR="000D7792">
        <w:rPr>
          <w:rFonts w:cs="Arial"/>
          <w:color w:val="000000"/>
          <w:sz w:val="22"/>
          <w:szCs w:val="22"/>
        </w:rPr>
        <w:t>1</w:t>
      </w:r>
      <w:r w:rsidR="00C51579">
        <w:rPr>
          <w:rFonts w:cs="Arial"/>
          <w:color w:val="000000"/>
          <w:sz w:val="22"/>
          <w:szCs w:val="22"/>
        </w:rPr>
        <w:t>º</w:t>
      </w:r>
      <w:r w:rsidR="00C51579" w:rsidRPr="004862AC">
        <w:rPr>
          <w:rFonts w:cs="Arial"/>
          <w:color w:val="000000"/>
          <w:sz w:val="22"/>
          <w:szCs w:val="22"/>
        </w:rPr>
        <w:t xml:space="preserve"> Sesión </w:t>
      </w:r>
      <w:r w:rsidR="000D7792">
        <w:rPr>
          <w:rFonts w:cs="Arial"/>
          <w:color w:val="000000"/>
          <w:sz w:val="22"/>
          <w:szCs w:val="22"/>
        </w:rPr>
        <w:t>E</w:t>
      </w:r>
      <w:r w:rsidR="001F7B1E">
        <w:rPr>
          <w:rFonts w:cs="Arial"/>
          <w:color w:val="000000"/>
          <w:sz w:val="22"/>
          <w:szCs w:val="22"/>
        </w:rPr>
        <w:t>xtraordinaria</w:t>
      </w:r>
      <w:r w:rsidR="00C51579" w:rsidRPr="004862AC">
        <w:rPr>
          <w:rFonts w:cs="Arial"/>
          <w:color w:val="000000"/>
          <w:sz w:val="22"/>
          <w:szCs w:val="22"/>
        </w:rPr>
        <w:t xml:space="preserve"> de fecha</w:t>
      </w:r>
      <w:r w:rsidR="00C51579">
        <w:rPr>
          <w:rFonts w:cs="Arial"/>
          <w:color w:val="000000"/>
          <w:sz w:val="22"/>
          <w:szCs w:val="22"/>
        </w:rPr>
        <w:t xml:space="preserve"> </w:t>
      </w:r>
      <w:r w:rsidR="000D7792">
        <w:rPr>
          <w:rFonts w:cs="Arial"/>
          <w:color w:val="000000"/>
          <w:sz w:val="22"/>
          <w:szCs w:val="22"/>
        </w:rPr>
        <w:t>16</w:t>
      </w:r>
      <w:r w:rsidR="00C51579">
        <w:rPr>
          <w:rFonts w:cs="Arial"/>
          <w:color w:val="000000"/>
          <w:sz w:val="22"/>
          <w:szCs w:val="22"/>
        </w:rPr>
        <w:t xml:space="preserve"> de diciembre </w:t>
      </w:r>
      <w:r w:rsidR="00C51579" w:rsidRPr="004862AC">
        <w:rPr>
          <w:rFonts w:cs="Arial"/>
          <w:color w:val="000000"/>
          <w:sz w:val="22"/>
          <w:szCs w:val="22"/>
        </w:rPr>
        <w:t>d</w:t>
      </w:r>
      <w:r w:rsidR="00C51579" w:rsidRPr="00C4472D">
        <w:rPr>
          <w:rFonts w:cs="Arial"/>
          <w:color w:val="000000"/>
          <w:sz w:val="22"/>
          <w:szCs w:val="22"/>
        </w:rPr>
        <w:t>e 2013.</w:t>
      </w:r>
    </w:p>
    <w:p w:rsidR="00C51579" w:rsidRDefault="00C51579" w:rsidP="00C51579">
      <w:pPr>
        <w:pStyle w:val="Textoindependiente21"/>
        <w:numPr>
          <w:ilvl w:val="0"/>
          <w:numId w:val="3"/>
        </w:numPr>
        <w:jc w:val="right"/>
        <w:rPr>
          <w:rFonts w:cs="Arial"/>
          <w:b/>
          <w:sz w:val="22"/>
          <w:szCs w:val="22"/>
        </w:rPr>
      </w:pPr>
      <w:r w:rsidRPr="00140773">
        <w:rPr>
          <w:rFonts w:cs="Arial"/>
          <w:b/>
          <w:sz w:val="22"/>
          <w:szCs w:val="22"/>
        </w:rPr>
        <w:t>APROBADA</w:t>
      </w:r>
    </w:p>
    <w:p w:rsidR="00643EA5" w:rsidRDefault="00643EA5" w:rsidP="00643EA5">
      <w:pPr>
        <w:pStyle w:val="Textoindependiente21"/>
        <w:ind w:left="360"/>
        <w:jc w:val="center"/>
        <w:rPr>
          <w:rFonts w:cs="Arial"/>
          <w:b/>
          <w:sz w:val="22"/>
          <w:szCs w:val="22"/>
        </w:rPr>
      </w:pPr>
    </w:p>
    <w:p w:rsidR="00643EA5" w:rsidRPr="00643EA5" w:rsidRDefault="005057F6" w:rsidP="00643EA5">
      <w:pPr>
        <w:pStyle w:val="Textoindependiente21"/>
        <w:numPr>
          <w:ilvl w:val="0"/>
          <w:numId w:val="3"/>
        </w:numPr>
        <w:rPr>
          <w:rFonts w:cs="Arial"/>
          <w:color w:val="000000"/>
          <w:sz w:val="22"/>
          <w:szCs w:val="22"/>
        </w:rPr>
      </w:pPr>
      <w:r>
        <w:rPr>
          <w:rFonts w:cs="Arial"/>
          <w:color w:val="000000"/>
          <w:sz w:val="22"/>
          <w:szCs w:val="22"/>
        </w:rPr>
        <w:t>De acuerdo al punto 2.- del Orden del Día, s</w:t>
      </w:r>
      <w:r w:rsidR="00305C39" w:rsidRPr="00643EA5">
        <w:rPr>
          <w:rFonts w:cs="Arial"/>
          <w:color w:val="000000"/>
          <w:sz w:val="22"/>
          <w:szCs w:val="22"/>
        </w:rPr>
        <w:t>e</w:t>
      </w:r>
      <w:r w:rsidR="00762AC2" w:rsidRPr="00643EA5">
        <w:rPr>
          <w:rFonts w:cs="Arial"/>
          <w:color w:val="000000"/>
          <w:sz w:val="22"/>
          <w:szCs w:val="22"/>
        </w:rPr>
        <w:t xml:space="preserve"> establece </w:t>
      </w:r>
      <w:r w:rsidR="00643EA5" w:rsidRPr="00643EA5">
        <w:rPr>
          <w:rFonts w:cs="Arial"/>
          <w:color w:val="000000"/>
          <w:sz w:val="22"/>
          <w:szCs w:val="22"/>
        </w:rPr>
        <w:t xml:space="preserve">que </w:t>
      </w:r>
      <w:r w:rsidR="00762AC2" w:rsidRPr="00643EA5">
        <w:rPr>
          <w:rFonts w:cs="Arial"/>
          <w:color w:val="000000"/>
          <w:sz w:val="22"/>
          <w:szCs w:val="22"/>
        </w:rPr>
        <w:t xml:space="preserve">las Sesiones </w:t>
      </w:r>
      <w:r w:rsidR="00643EA5" w:rsidRPr="00643EA5">
        <w:rPr>
          <w:rFonts w:cs="Arial"/>
          <w:color w:val="000000"/>
          <w:sz w:val="22"/>
          <w:szCs w:val="22"/>
        </w:rPr>
        <w:t>del CD</w:t>
      </w:r>
      <w:r>
        <w:rPr>
          <w:rFonts w:cs="Arial"/>
          <w:color w:val="000000"/>
          <w:sz w:val="22"/>
          <w:szCs w:val="22"/>
        </w:rPr>
        <w:t xml:space="preserve">, durante </w:t>
      </w:r>
      <w:r w:rsidR="00643EA5">
        <w:rPr>
          <w:rFonts w:cs="Arial"/>
          <w:color w:val="000000"/>
          <w:sz w:val="22"/>
          <w:szCs w:val="22"/>
        </w:rPr>
        <w:t>el</w:t>
      </w:r>
      <w:r w:rsidR="00762AC2" w:rsidRPr="00643EA5">
        <w:rPr>
          <w:rFonts w:cs="Arial"/>
          <w:color w:val="000000"/>
          <w:sz w:val="22"/>
          <w:szCs w:val="22"/>
        </w:rPr>
        <w:t xml:space="preserve"> año 2014</w:t>
      </w:r>
      <w:r>
        <w:rPr>
          <w:rFonts w:cs="Arial"/>
          <w:color w:val="000000"/>
          <w:sz w:val="22"/>
          <w:szCs w:val="22"/>
        </w:rPr>
        <w:t>,</w:t>
      </w:r>
      <w:r w:rsidR="00643EA5" w:rsidRPr="00643EA5">
        <w:rPr>
          <w:rFonts w:cs="Arial"/>
          <w:color w:val="000000"/>
          <w:sz w:val="22"/>
          <w:szCs w:val="22"/>
        </w:rPr>
        <w:t xml:space="preserve"> se realizarán</w:t>
      </w:r>
      <w:r w:rsidR="00643EA5">
        <w:rPr>
          <w:rFonts w:cs="Arial"/>
          <w:color w:val="000000"/>
          <w:sz w:val="22"/>
          <w:szCs w:val="22"/>
        </w:rPr>
        <w:t xml:space="preserve"> </w:t>
      </w:r>
      <w:r w:rsidR="00643EA5" w:rsidRPr="00643EA5">
        <w:rPr>
          <w:rFonts w:cs="Arial"/>
          <w:color w:val="000000"/>
          <w:sz w:val="22"/>
          <w:szCs w:val="22"/>
        </w:rPr>
        <w:t xml:space="preserve">los lunes cada quince (15) días, procurando que las mismas se lleven a cabo la </w:t>
      </w:r>
      <w:r>
        <w:rPr>
          <w:rFonts w:cs="Arial"/>
          <w:color w:val="000000"/>
          <w:sz w:val="22"/>
          <w:szCs w:val="22"/>
        </w:rPr>
        <w:t>p</w:t>
      </w:r>
      <w:r w:rsidR="00643EA5" w:rsidRPr="00643EA5">
        <w:rPr>
          <w:rFonts w:cs="Arial"/>
          <w:color w:val="000000"/>
          <w:sz w:val="22"/>
          <w:szCs w:val="22"/>
        </w:rPr>
        <w:t xml:space="preserve">rimer y </w:t>
      </w:r>
      <w:r>
        <w:rPr>
          <w:rFonts w:cs="Arial"/>
          <w:color w:val="000000"/>
          <w:sz w:val="22"/>
          <w:szCs w:val="22"/>
        </w:rPr>
        <w:t>t</w:t>
      </w:r>
      <w:r w:rsidR="00643EA5" w:rsidRPr="00643EA5">
        <w:rPr>
          <w:rFonts w:cs="Arial"/>
          <w:color w:val="000000"/>
          <w:sz w:val="22"/>
          <w:szCs w:val="22"/>
        </w:rPr>
        <w:t>ercer semana de cada mes, a partir de las 17:00 horas.</w:t>
      </w:r>
    </w:p>
    <w:p w:rsidR="00762AC2" w:rsidRDefault="00643EA5" w:rsidP="00762AC2">
      <w:pPr>
        <w:numPr>
          <w:ilvl w:val="0"/>
          <w:numId w:val="9"/>
        </w:numPr>
        <w:spacing w:before="240"/>
        <w:ind w:left="426" w:hanging="426"/>
        <w:rPr>
          <w:rFonts w:cs="Arial"/>
          <w:color w:val="000000"/>
          <w:sz w:val="22"/>
          <w:szCs w:val="22"/>
        </w:rPr>
      </w:pPr>
      <w:r>
        <w:rPr>
          <w:rFonts w:cs="Arial"/>
          <w:color w:val="000000"/>
          <w:sz w:val="22"/>
          <w:szCs w:val="22"/>
        </w:rPr>
        <w:t xml:space="preserve">A continuación se conformaron las comisiones permanentes del Cuerpo y se </w:t>
      </w:r>
      <w:r w:rsidR="005057F6">
        <w:rPr>
          <w:rFonts w:cs="Arial"/>
          <w:color w:val="000000"/>
          <w:sz w:val="22"/>
          <w:szCs w:val="22"/>
        </w:rPr>
        <w:t>constituyó</w:t>
      </w:r>
      <w:r>
        <w:rPr>
          <w:rFonts w:cs="Arial"/>
          <w:color w:val="000000"/>
          <w:sz w:val="22"/>
          <w:szCs w:val="22"/>
        </w:rPr>
        <w:t xml:space="preserve"> la Especial de Concursos, como se detalla a continuación:</w:t>
      </w:r>
    </w:p>
    <w:p w:rsidR="00643EA5" w:rsidRDefault="00643EA5" w:rsidP="00643EA5">
      <w:pPr>
        <w:spacing w:before="240"/>
        <w:ind w:left="426"/>
        <w:rPr>
          <w:rFonts w:cs="Arial"/>
          <w:color w:val="000000"/>
          <w:sz w:val="22"/>
          <w:szCs w:val="22"/>
        </w:rPr>
      </w:pPr>
    </w:p>
    <w:p w:rsidR="00643EA5" w:rsidRPr="00C63EDE" w:rsidRDefault="009C4D81" w:rsidP="00643EA5">
      <w:pPr>
        <w:pStyle w:val="Sinespaciado"/>
        <w:jc w:val="center"/>
        <w:rPr>
          <w:rFonts w:ascii="Arial" w:hAnsi="Arial" w:cs="Arial"/>
          <w:b/>
          <w:bCs/>
        </w:rPr>
      </w:pPr>
      <w:r>
        <w:rPr>
          <w:rFonts w:ascii="Arial" w:hAnsi="Arial" w:cs="Arial"/>
          <w:b/>
          <w:bCs/>
        </w:rPr>
        <w:t>ENSEÑ</w:t>
      </w:r>
      <w:r w:rsidR="00643EA5" w:rsidRPr="00C63EDE">
        <w:rPr>
          <w:rFonts w:ascii="Arial" w:hAnsi="Arial" w:cs="Arial"/>
          <w:b/>
          <w:bCs/>
        </w:rPr>
        <w:t>ANZA</w:t>
      </w:r>
    </w:p>
    <w:tbl>
      <w:tblPr>
        <w:tblW w:w="9596" w:type="dxa"/>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16"/>
        <w:gridCol w:w="2629"/>
        <w:gridCol w:w="2627"/>
        <w:gridCol w:w="2224"/>
      </w:tblGrid>
      <w:tr w:rsidR="009C4D81" w:rsidRPr="00C63EDE" w:rsidTr="009C4D81">
        <w:trPr>
          <w:trHeight w:val="400"/>
          <w:jc w:val="center"/>
        </w:trPr>
        <w:tc>
          <w:tcPr>
            <w:tcW w:w="2116" w:type="dxa"/>
          </w:tcPr>
          <w:p w:rsidR="00643EA5" w:rsidRPr="00C63EDE" w:rsidRDefault="00643EA5" w:rsidP="009430B1">
            <w:pPr>
              <w:jc w:val="center"/>
              <w:rPr>
                <w:rFonts w:cs="Arial"/>
                <w:b/>
                <w:bCs/>
                <w:sz w:val="20"/>
              </w:rPr>
            </w:pPr>
            <w:r w:rsidRPr="00C63EDE">
              <w:rPr>
                <w:rFonts w:cs="Arial"/>
                <w:b/>
                <w:bCs/>
                <w:sz w:val="20"/>
              </w:rPr>
              <w:t xml:space="preserve">Docentes </w:t>
            </w:r>
          </w:p>
        </w:tc>
        <w:tc>
          <w:tcPr>
            <w:tcW w:w="2629" w:type="dxa"/>
          </w:tcPr>
          <w:p w:rsidR="00643EA5" w:rsidRPr="00C63EDE" w:rsidRDefault="00643EA5" w:rsidP="009430B1">
            <w:pPr>
              <w:jc w:val="center"/>
              <w:rPr>
                <w:rFonts w:cs="Arial"/>
                <w:b/>
                <w:bCs/>
                <w:sz w:val="20"/>
              </w:rPr>
            </w:pPr>
            <w:r w:rsidRPr="00C63EDE">
              <w:rPr>
                <w:rFonts w:cs="Arial"/>
                <w:b/>
                <w:bCs/>
                <w:sz w:val="20"/>
              </w:rPr>
              <w:t>Graduados</w:t>
            </w:r>
          </w:p>
        </w:tc>
        <w:tc>
          <w:tcPr>
            <w:tcW w:w="2627" w:type="dxa"/>
          </w:tcPr>
          <w:p w:rsidR="00643EA5" w:rsidRPr="00C63EDE" w:rsidRDefault="00643EA5" w:rsidP="009430B1">
            <w:pPr>
              <w:jc w:val="center"/>
              <w:rPr>
                <w:rFonts w:cs="Arial"/>
                <w:b/>
                <w:bCs/>
                <w:sz w:val="20"/>
              </w:rPr>
            </w:pPr>
            <w:r w:rsidRPr="00C63EDE">
              <w:rPr>
                <w:rFonts w:cs="Arial"/>
                <w:b/>
                <w:bCs/>
                <w:sz w:val="20"/>
              </w:rPr>
              <w:t>Estudiantes</w:t>
            </w:r>
          </w:p>
        </w:tc>
        <w:tc>
          <w:tcPr>
            <w:tcW w:w="2224" w:type="dxa"/>
          </w:tcPr>
          <w:p w:rsidR="00643EA5" w:rsidRPr="00C63EDE" w:rsidRDefault="00643EA5" w:rsidP="009430B1">
            <w:pPr>
              <w:jc w:val="center"/>
              <w:rPr>
                <w:rFonts w:cs="Arial"/>
                <w:b/>
                <w:bCs/>
                <w:sz w:val="20"/>
              </w:rPr>
            </w:pPr>
            <w:r w:rsidRPr="00C63EDE">
              <w:rPr>
                <w:rFonts w:cs="Arial"/>
                <w:b/>
                <w:bCs/>
                <w:sz w:val="20"/>
              </w:rPr>
              <w:t>No Docente</w:t>
            </w:r>
          </w:p>
        </w:tc>
      </w:tr>
      <w:tr w:rsidR="009C4D81" w:rsidRPr="00C63EDE" w:rsidTr="009C4D81">
        <w:trPr>
          <w:trHeight w:val="330"/>
          <w:jc w:val="center"/>
        </w:trPr>
        <w:tc>
          <w:tcPr>
            <w:tcW w:w="2116" w:type="dxa"/>
          </w:tcPr>
          <w:p w:rsidR="00643EA5" w:rsidRPr="0024530D" w:rsidRDefault="009C4D81" w:rsidP="00643EA5">
            <w:pPr>
              <w:jc w:val="center"/>
              <w:rPr>
                <w:rFonts w:cs="Arial"/>
                <w:b/>
                <w:sz w:val="20"/>
              </w:rPr>
            </w:pPr>
            <w:r w:rsidRPr="00C63EDE">
              <w:rPr>
                <w:rFonts w:cs="Arial"/>
                <w:bCs/>
                <w:sz w:val="20"/>
              </w:rPr>
              <w:t xml:space="preserve">Jorge  </w:t>
            </w:r>
            <w:r w:rsidRPr="00BF0822">
              <w:rPr>
                <w:rFonts w:cs="Arial"/>
                <w:bCs/>
                <w:sz w:val="20"/>
              </w:rPr>
              <w:t>PRODOLLIET</w:t>
            </w:r>
          </w:p>
        </w:tc>
        <w:tc>
          <w:tcPr>
            <w:tcW w:w="2629" w:type="dxa"/>
          </w:tcPr>
          <w:p w:rsidR="00643EA5" w:rsidRPr="00C63EDE" w:rsidRDefault="00643EA5" w:rsidP="009430B1">
            <w:pPr>
              <w:jc w:val="center"/>
              <w:rPr>
                <w:rFonts w:cs="Arial"/>
                <w:bCs/>
                <w:sz w:val="20"/>
              </w:rPr>
            </w:pPr>
            <w:r w:rsidRPr="00C63EDE">
              <w:rPr>
                <w:rFonts w:cs="Arial"/>
                <w:bCs/>
                <w:sz w:val="20"/>
              </w:rPr>
              <w:t>Evangelina LUENGO</w:t>
            </w:r>
          </w:p>
        </w:tc>
        <w:tc>
          <w:tcPr>
            <w:tcW w:w="2627" w:type="dxa"/>
          </w:tcPr>
          <w:p w:rsidR="00643EA5" w:rsidRPr="00C63EDE" w:rsidRDefault="00643EA5" w:rsidP="009430B1">
            <w:pPr>
              <w:jc w:val="center"/>
              <w:rPr>
                <w:rFonts w:cs="Arial"/>
                <w:bCs/>
                <w:sz w:val="20"/>
              </w:rPr>
            </w:pPr>
            <w:r w:rsidRPr="00C63EDE">
              <w:rPr>
                <w:rFonts w:cs="Arial"/>
                <w:bCs/>
                <w:sz w:val="20"/>
              </w:rPr>
              <w:t>Federico SUKSDORF M</w:t>
            </w:r>
            <w:r>
              <w:rPr>
                <w:rFonts w:cs="Arial"/>
                <w:bCs/>
                <w:sz w:val="20"/>
              </w:rPr>
              <w:t>ERKE</w:t>
            </w:r>
          </w:p>
        </w:tc>
        <w:tc>
          <w:tcPr>
            <w:tcW w:w="2224" w:type="dxa"/>
          </w:tcPr>
          <w:p w:rsidR="00643EA5" w:rsidRPr="00C63EDE" w:rsidRDefault="00643EA5" w:rsidP="009430B1">
            <w:pPr>
              <w:jc w:val="center"/>
              <w:rPr>
                <w:rFonts w:cs="Arial"/>
                <w:bCs/>
                <w:sz w:val="20"/>
              </w:rPr>
            </w:pPr>
            <w:r w:rsidRPr="00C63EDE">
              <w:rPr>
                <w:rFonts w:cs="Arial"/>
                <w:bCs/>
                <w:sz w:val="20"/>
              </w:rPr>
              <w:t>Eduardo FIGUEREDO</w:t>
            </w:r>
          </w:p>
        </w:tc>
      </w:tr>
      <w:tr w:rsidR="009C4D81" w:rsidRPr="009C4D81" w:rsidTr="009C4D81">
        <w:trPr>
          <w:trHeight w:val="330"/>
          <w:jc w:val="center"/>
        </w:trPr>
        <w:tc>
          <w:tcPr>
            <w:tcW w:w="2116" w:type="dxa"/>
          </w:tcPr>
          <w:p w:rsidR="00643EA5" w:rsidRPr="009C4D81" w:rsidRDefault="009C4D81" w:rsidP="009430B1">
            <w:pPr>
              <w:jc w:val="center"/>
              <w:rPr>
                <w:rFonts w:cs="Arial"/>
                <w:bCs/>
                <w:sz w:val="20"/>
              </w:rPr>
            </w:pPr>
            <w:r w:rsidRPr="009C4D81">
              <w:rPr>
                <w:rFonts w:cs="Arial"/>
                <w:sz w:val="20"/>
              </w:rPr>
              <w:t>Hugo PRENDES</w:t>
            </w:r>
          </w:p>
        </w:tc>
        <w:tc>
          <w:tcPr>
            <w:tcW w:w="2629" w:type="dxa"/>
          </w:tcPr>
          <w:p w:rsidR="00643EA5" w:rsidRPr="009C4D81" w:rsidRDefault="00643EA5" w:rsidP="009430B1">
            <w:pPr>
              <w:jc w:val="center"/>
              <w:rPr>
                <w:rFonts w:cs="Arial"/>
                <w:bCs/>
                <w:sz w:val="20"/>
              </w:rPr>
            </w:pPr>
            <w:r w:rsidRPr="009C4D81">
              <w:rPr>
                <w:rFonts w:cs="Arial"/>
                <w:bCs/>
                <w:sz w:val="20"/>
              </w:rPr>
              <w:t>Maximiliano BOSCOVICH</w:t>
            </w:r>
          </w:p>
        </w:tc>
        <w:tc>
          <w:tcPr>
            <w:tcW w:w="2627" w:type="dxa"/>
          </w:tcPr>
          <w:p w:rsidR="00643EA5" w:rsidRPr="009C4D81" w:rsidRDefault="00643EA5" w:rsidP="009430B1">
            <w:pPr>
              <w:jc w:val="center"/>
              <w:rPr>
                <w:rFonts w:cs="Arial"/>
                <w:bCs/>
                <w:sz w:val="20"/>
              </w:rPr>
            </w:pPr>
            <w:r w:rsidRPr="009C4D81">
              <w:rPr>
                <w:rFonts w:cs="Arial"/>
                <w:bCs/>
                <w:sz w:val="20"/>
              </w:rPr>
              <w:t>Renzo POLO</w:t>
            </w:r>
          </w:p>
        </w:tc>
        <w:tc>
          <w:tcPr>
            <w:tcW w:w="2224" w:type="dxa"/>
          </w:tcPr>
          <w:p w:rsidR="00643EA5" w:rsidRPr="009C4D81" w:rsidRDefault="00643EA5" w:rsidP="009430B1">
            <w:pPr>
              <w:jc w:val="center"/>
              <w:rPr>
                <w:rFonts w:cs="Arial"/>
                <w:bCs/>
                <w:sz w:val="20"/>
              </w:rPr>
            </w:pPr>
          </w:p>
        </w:tc>
      </w:tr>
      <w:tr w:rsidR="009C4D81" w:rsidRPr="00C63EDE" w:rsidTr="009C4D81">
        <w:trPr>
          <w:trHeight w:val="330"/>
          <w:jc w:val="center"/>
        </w:trPr>
        <w:tc>
          <w:tcPr>
            <w:tcW w:w="2116" w:type="dxa"/>
          </w:tcPr>
          <w:p w:rsidR="00643EA5" w:rsidRPr="00C63EDE" w:rsidRDefault="00643EA5" w:rsidP="009430B1">
            <w:pPr>
              <w:jc w:val="center"/>
              <w:rPr>
                <w:rFonts w:cs="Arial"/>
                <w:bCs/>
                <w:sz w:val="20"/>
              </w:rPr>
            </w:pPr>
            <w:r w:rsidRPr="00C63EDE">
              <w:rPr>
                <w:rFonts w:cs="Arial"/>
                <w:sz w:val="20"/>
              </w:rPr>
              <w:t>Miguel BOMRAD</w:t>
            </w:r>
          </w:p>
        </w:tc>
        <w:tc>
          <w:tcPr>
            <w:tcW w:w="2629" w:type="dxa"/>
          </w:tcPr>
          <w:p w:rsidR="00643EA5" w:rsidRPr="00C63EDE" w:rsidRDefault="00643EA5" w:rsidP="009430B1">
            <w:pPr>
              <w:jc w:val="center"/>
              <w:rPr>
                <w:rFonts w:cs="Arial"/>
                <w:bCs/>
                <w:sz w:val="20"/>
              </w:rPr>
            </w:pPr>
          </w:p>
        </w:tc>
        <w:tc>
          <w:tcPr>
            <w:tcW w:w="2627" w:type="dxa"/>
          </w:tcPr>
          <w:p w:rsidR="00643EA5" w:rsidRPr="00C63EDE" w:rsidRDefault="00643EA5" w:rsidP="009430B1">
            <w:pPr>
              <w:jc w:val="center"/>
              <w:rPr>
                <w:rFonts w:cs="Arial"/>
                <w:bCs/>
                <w:sz w:val="20"/>
              </w:rPr>
            </w:pPr>
            <w:r w:rsidRPr="00C63EDE">
              <w:rPr>
                <w:rFonts w:cs="Arial"/>
                <w:bCs/>
                <w:sz w:val="20"/>
              </w:rPr>
              <w:t>Mariana VERA</w:t>
            </w:r>
          </w:p>
        </w:tc>
        <w:tc>
          <w:tcPr>
            <w:tcW w:w="2224" w:type="dxa"/>
          </w:tcPr>
          <w:p w:rsidR="00643EA5" w:rsidRPr="00C63EDE" w:rsidRDefault="00643EA5" w:rsidP="009430B1">
            <w:pPr>
              <w:jc w:val="center"/>
              <w:rPr>
                <w:rFonts w:cs="Arial"/>
                <w:bCs/>
                <w:sz w:val="20"/>
              </w:rPr>
            </w:pPr>
          </w:p>
        </w:tc>
      </w:tr>
      <w:tr w:rsidR="009C4D81" w:rsidRPr="00C63EDE" w:rsidTr="009C4D81">
        <w:trPr>
          <w:trHeight w:val="330"/>
          <w:jc w:val="center"/>
        </w:trPr>
        <w:tc>
          <w:tcPr>
            <w:tcW w:w="2116" w:type="dxa"/>
          </w:tcPr>
          <w:p w:rsidR="00643EA5" w:rsidRPr="00C63EDE" w:rsidRDefault="00643EA5" w:rsidP="009430B1">
            <w:pPr>
              <w:jc w:val="center"/>
              <w:rPr>
                <w:rFonts w:cs="Arial"/>
                <w:sz w:val="20"/>
              </w:rPr>
            </w:pPr>
            <w:r w:rsidRPr="00C63EDE">
              <w:rPr>
                <w:rFonts w:cs="Arial"/>
                <w:sz w:val="20"/>
              </w:rPr>
              <w:t xml:space="preserve">Felipe </w:t>
            </w:r>
            <w:r w:rsidRPr="00BF0822">
              <w:rPr>
                <w:rFonts w:cs="Arial"/>
                <w:sz w:val="20"/>
              </w:rPr>
              <w:t>FRANCO</w:t>
            </w:r>
          </w:p>
        </w:tc>
        <w:tc>
          <w:tcPr>
            <w:tcW w:w="2629" w:type="dxa"/>
          </w:tcPr>
          <w:p w:rsidR="00643EA5" w:rsidRPr="00C63EDE" w:rsidRDefault="00643EA5" w:rsidP="009430B1">
            <w:pPr>
              <w:jc w:val="center"/>
              <w:rPr>
                <w:rFonts w:cs="Arial"/>
                <w:bCs/>
                <w:sz w:val="20"/>
              </w:rPr>
            </w:pPr>
          </w:p>
        </w:tc>
        <w:tc>
          <w:tcPr>
            <w:tcW w:w="2627" w:type="dxa"/>
          </w:tcPr>
          <w:p w:rsidR="00643EA5" w:rsidRPr="00C63EDE" w:rsidRDefault="00643EA5" w:rsidP="009430B1">
            <w:pPr>
              <w:jc w:val="center"/>
              <w:rPr>
                <w:rFonts w:cs="Arial"/>
                <w:bCs/>
                <w:sz w:val="20"/>
              </w:rPr>
            </w:pPr>
          </w:p>
        </w:tc>
        <w:tc>
          <w:tcPr>
            <w:tcW w:w="2224" w:type="dxa"/>
          </w:tcPr>
          <w:p w:rsidR="00643EA5" w:rsidRPr="00C63EDE" w:rsidRDefault="00643EA5" w:rsidP="009430B1">
            <w:pPr>
              <w:jc w:val="center"/>
              <w:rPr>
                <w:rFonts w:cs="Arial"/>
                <w:bCs/>
                <w:sz w:val="20"/>
              </w:rPr>
            </w:pPr>
          </w:p>
        </w:tc>
      </w:tr>
    </w:tbl>
    <w:p w:rsidR="00643EA5" w:rsidRPr="00C63EDE" w:rsidRDefault="00643EA5" w:rsidP="00643EA5">
      <w:pPr>
        <w:pStyle w:val="Sinespaciado"/>
        <w:jc w:val="center"/>
        <w:rPr>
          <w:rFonts w:ascii="Arial" w:hAnsi="Arial" w:cs="Arial"/>
          <w:b/>
          <w:bCs/>
          <w:sz w:val="20"/>
          <w:szCs w:val="20"/>
        </w:rPr>
      </w:pPr>
    </w:p>
    <w:p w:rsidR="009C4D81" w:rsidRDefault="009C4D81" w:rsidP="00643EA5">
      <w:pPr>
        <w:pStyle w:val="Sinespaciado"/>
        <w:jc w:val="center"/>
        <w:rPr>
          <w:rFonts w:ascii="Arial" w:hAnsi="Arial" w:cs="Arial"/>
          <w:b/>
          <w:bCs/>
        </w:rPr>
      </w:pPr>
    </w:p>
    <w:p w:rsidR="00643EA5" w:rsidRPr="009C4D81" w:rsidRDefault="00643EA5" w:rsidP="00643EA5">
      <w:pPr>
        <w:pStyle w:val="Sinespaciado"/>
        <w:jc w:val="center"/>
        <w:rPr>
          <w:rFonts w:ascii="Arial" w:hAnsi="Arial" w:cs="Arial"/>
          <w:b/>
          <w:bCs/>
        </w:rPr>
      </w:pPr>
      <w:r w:rsidRPr="009C4D81">
        <w:rPr>
          <w:rFonts w:ascii="Arial" w:hAnsi="Arial" w:cs="Arial"/>
          <w:b/>
          <w:bCs/>
        </w:rPr>
        <w:t>INTERPRETACIÓN Y REGLAMENTOS</w:t>
      </w:r>
    </w:p>
    <w:tbl>
      <w:tblPr>
        <w:tblW w:w="8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86"/>
        <w:gridCol w:w="2585"/>
        <w:gridCol w:w="3077"/>
      </w:tblGrid>
      <w:tr w:rsidR="00643EA5" w:rsidRPr="00C63EDE" w:rsidTr="009C4D81">
        <w:trPr>
          <w:trHeight w:val="325"/>
          <w:jc w:val="center"/>
        </w:trPr>
        <w:tc>
          <w:tcPr>
            <w:tcW w:w="2586" w:type="dxa"/>
          </w:tcPr>
          <w:p w:rsidR="00643EA5" w:rsidRPr="00C63EDE" w:rsidRDefault="00643EA5" w:rsidP="009430B1">
            <w:pPr>
              <w:jc w:val="center"/>
              <w:rPr>
                <w:rFonts w:cs="Arial"/>
                <w:b/>
                <w:bCs/>
                <w:sz w:val="20"/>
              </w:rPr>
            </w:pPr>
            <w:r>
              <w:rPr>
                <w:rFonts w:cs="Arial"/>
                <w:b/>
                <w:bCs/>
                <w:sz w:val="20"/>
              </w:rPr>
              <w:t xml:space="preserve">Docentes </w:t>
            </w:r>
          </w:p>
        </w:tc>
        <w:tc>
          <w:tcPr>
            <w:tcW w:w="2585" w:type="dxa"/>
          </w:tcPr>
          <w:p w:rsidR="00643EA5" w:rsidRPr="00C63EDE" w:rsidRDefault="00643EA5" w:rsidP="009430B1">
            <w:pPr>
              <w:jc w:val="center"/>
              <w:rPr>
                <w:rFonts w:cs="Arial"/>
                <w:b/>
                <w:bCs/>
                <w:sz w:val="20"/>
              </w:rPr>
            </w:pPr>
            <w:r w:rsidRPr="00C63EDE">
              <w:rPr>
                <w:rFonts w:cs="Arial"/>
                <w:b/>
                <w:bCs/>
                <w:sz w:val="20"/>
              </w:rPr>
              <w:t>Graduados</w:t>
            </w:r>
          </w:p>
        </w:tc>
        <w:tc>
          <w:tcPr>
            <w:tcW w:w="3077" w:type="dxa"/>
          </w:tcPr>
          <w:p w:rsidR="00643EA5" w:rsidRPr="00C63EDE" w:rsidRDefault="00643EA5" w:rsidP="009430B1">
            <w:pPr>
              <w:jc w:val="center"/>
              <w:rPr>
                <w:rFonts w:cs="Arial"/>
                <w:b/>
                <w:bCs/>
                <w:sz w:val="20"/>
              </w:rPr>
            </w:pPr>
            <w:r w:rsidRPr="00C63EDE">
              <w:rPr>
                <w:rFonts w:cs="Arial"/>
                <w:b/>
                <w:bCs/>
                <w:sz w:val="20"/>
              </w:rPr>
              <w:t>Estudiantes</w:t>
            </w:r>
          </w:p>
        </w:tc>
      </w:tr>
      <w:tr w:rsidR="00643EA5" w:rsidRPr="009C4D81" w:rsidTr="009C4D81">
        <w:trPr>
          <w:trHeight w:val="325"/>
          <w:jc w:val="center"/>
        </w:trPr>
        <w:tc>
          <w:tcPr>
            <w:tcW w:w="2586" w:type="dxa"/>
          </w:tcPr>
          <w:p w:rsidR="00643EA5" w:rsidRPr="009C4D81" w:rsidRDefault="009C4D81" w:rsidP="009430B1">
            <w:pPr>
              <w:jc w:val="center"/>
              <w:rPr>
                <w:rFonts w:cs="Arial"/>
                <w:bCs/>
                <w:sz w:val="20"/>
              </w:rPr>
            </w:pPr>
            <w:r w:rsidRPr="009C4D81">
              <w:rPr>
                <w:rFonts w:cs="Arial"/>
                <w:bCs/>
                <w:sz w:val="20"/>
              </w:rPr>
              <w:t>Jorge PRODOLLIET</w:t>
            </w:r>
          </w:p>
        </w:tc>
        <w:tc>
          <w:tcPr>
            <w:tcW w:w="2585" w:type="dxa"/>
          </w:tcPr>
          <w:p w:rsidR="00643EA5" w:rsidRPr="009C4D81" w:rsidRDefault="00643EA5" w:rsidP="009430B1">
            <w:pPr>
              <w:jc w:val="center"/>
              <w:rPr>
                <w:rFonts w:cs="Arial"/>
                <w:bCs/>
                <w:sz w:val="20"/>
              </w:rPr>
            </w:pPr>
            <w:r w:rsidRPr="009C4D81">
              <w:rPr>
                <w:rFonts w:cs="Arial"/>
                <w:bCs/>
                <w:sz w:val="20"/>
              </w:rPr>
              <w:t>Evangelina LUENGO</w:t>
            </w:r>
          </w:p>
        </w:tc>
        <w:tc>
          <w:tcPr>
            <w:tcW w:w="3077" w:type="dxa"/>
          </w:tcPr>
          <w:p w:rsidR="00643EA5" w:rsidRPr="009C4D81" w:rsidRDefault="00643EA5" w:rsidP="009430B1">
            <w:pPr>
              <w:jc w:val="center"/>
              <w:rPr>
                <w:rFonts w:cs="Arial"/>
                <w:bCs/>
                <w:sz w:val="20"/>
              </w:rPr>
            </w:pPr>
            <w:r w:rsidRPr="009C4D81">
              <w:rPr>
                <w:rFonts w:cs="Arial"/>
                <w:bCs/>
                <w:sz w:val="20"/>
              </w:rPr>
              <w:t>Federico SUKSDORF MERKE</w:t>
            </w:r>
          </w:p>
        </w:tc>
      </w:tr>
      <w:tr w:rsidR="00643EA5" w:rsidRPr="00C63EDE" w:rsidTr="009C4D81">
        <w:trPr>
          <w:trHeight w:val="325"/>
          <w:jc w:val="center"/>
        </w:trPr>
        <w:tc>
          <w:tcPr>
            <w:tcW w:w="2586" w:type="dxa"/>
          </w:tcPr>
          <w:p w:rsidR="00643EA5" w:rsidRPr="00C63EDE" w:rsidRDefault="00643EA5" w:rsidP="009430B1">
            <w:pPr>
              <w:jc w:val="center"/>
              <w:rPr>
                <w:rFonts w:cs="Arial"/>
                <w:bCs/>
                <w:sz w:val="20"/>
              </w:rPr>
            </w:pPr>
            <w:r w:rsidRPr="00C63EDE">
              <w:rPr>
                <w:rFonts w:cs="Arial"/>
                <w:sz w:val="20"/>
              </w:rPr>
              <w:t>Hugo ZINGARETTI</w:t>
            </w:r>
          </w:p>
        </w:tc>
        <w:tc>
          <w:tcPr>
            <w:tcW w:w="2585" w:type="dxa"/>
          </w:tcPr>
          <w:p w:rsidR="00643EA5" w:rsidRPr="00C63EDE" w:rsidRDefault="00643EA5" w:rsidP="009430B1">
            <w:pPr>
              <w:jc w:val="center"/>
              <w:rPr>
                <w:rFonts w:cs="Arial"/>
                <w:bCs/>
                <w:sz w:val="20"/>
              </w:rPr>
            </w:pPr>
            <w:r w:rsidRPr="00C63EDE">
              <w:rPr>
                <w:rFonts w:cs="Arial"/>
                <w:bCs/>
                <w:sz w:val="20"/>
              </w:rPr>
              <w:t>Maximiliano BOSCOVICH</w:t>
            </w:r>
          </w:p>
        </w:tc>
        <w:tc>
          <w:tcPr>
            <w:tcW w:w="3077" w:type="dxa"/>
          </w:tcPr>
          <w:p w:rsidR="00643EA5" w:rsidRPr="00C63EDE" w:rsidRDefault="00643EA5" w:rsidP="009430B1">
            <w:pPr>
              <w:jc w:val="center"/>
              <w:rPr>
                <w:rFonts w:cs="Arial"/>
                <w:bCs/>
                <w:sz w:val="20"/>
              </w:rPr>
            </w:pPr>
            <w:r w:rsidRPr="00C63EDE">
              <w:rPr>
                <w:rFonts w:cs="Arial"/>
                <w:bCs/>
                <w:sz w:val="20"/>
              </w:rPr>
              <w:t>Renzo POLO</w:t>
            </w:r>
          </w:p>
        </w:tc>
      </w:tr>
      <w:tr w:rsidR="00643EA5" w:rsidRPr="00C63EDE" w:rsidTr="009C4D81">
        <w:trPr>
          <w:trHeight w:val="325"/>
          <w:jc w:val="center"/>
        </w:trPr>
        <w:tc>
          <w:tcPr>
            <w:tcW w:w="2586" w:type="dxa"/>
          </w:tcPr>
          <w:p w:rsidR="00643EA5" w:rsidRPr="00C63EDE" w:rsidRDefault="00643EA5" w:rsidP="009430B1">
            <w:pPr>
              <w:jc w:val="center"/>
              <w:rPr>
                <w:rFonts w:cs="Arial"/>
                <w:bCs/>
                <w:sz w:val="20"/>
              </w:rPr>
            </w:pPr>
            <w:r w:rsidRPr="00C63EDE">
              <w:rPr>
                <w:rFonts w:cs="Arial"/>
                <w:bCs/>
                <w:sz w:val="20"/>
              </w:rPr>
              <w:t>Felipe FRANCO</w:t>
            </w:r>
            <w:r w:rsidRPr="00C63EDE">
              <w:rPr>
                <w:rFonts w:cs="Arial"/>
                <w:sz w:val="20"/>
              </w:rPr>
              <w:t xml:space="preserve"> </w:t>
            </w:r>
          </w:p>
        </w:tc>
        <w:tc>
          <w:tcPr>
            <w:tcW w:w="2585" w:type="dxa"/>
          </w:tcPr>
          <w:p w:rsidR="00643EA5" w:rsidRPr="00C63EDE" w:rsidRDefault="00643EA5" w:rsidP="009430B1">
            <w:pPr>
              <w:jc w:val="center"/>
              <w:rPr>
                <w:rFonts w:cs="Arial"/>
                <w:bCs/>
                <w:sz w:val="20"/>
              </w:rPr>
            </w:pPr>
          </w:p>
        </w:tc>
        <w:tc>
          <w:tcPr>
            <w:tcW w:w="3077" w:type="dxa"/>
          </w:tcPr>
          <w:p w:rsidR="00643EA5" w:rsidRPr="00C63EDE" w:rsidRDefault="00643EA5" w:rsidP="009430B1">
            <w:pPr>
              <w:jc w:val="center"/>
              <w:rPr>
                <w:rFonts w:cs="Arial"/>
                <w:bCs/>
                <w:sz w:val="20"/>
              </w:rPr>
            </w:pPr>
            <w:r w:rsidRPr="00C63EDE">
              <w:rPr>
                <w:rFonts w:cs="Arial"/>
                <w:bCs/>
                <w:sz w:val="20"/>
              </w:rPr>
              <w:t>Mariana VERA</w:t>
            </w:r>
          </w:p>
        </w:tc>
      </w:tr>
      <w:tr w:rsidR="00643EA5" w:rsidRPr="00C63EDE" w:rsidTr="009C4D81">
        <w:trPr>
          <w:trHeight w:val="325"/>
          <w:jc w:val="center"/>
        </w:trPr>
        <w:tc>
          <w:tcPr>
            <w:tcW w:w="2586" w:type="dxa"/>
          </w:tcPr>
          <w:p w:rsidR="00643EA5" w:rsidRPr="00C63EDE" w:rsidRDefault="00643EA5" w:rsidP="009430B1">
            <w:pPr>
              <w:jc w:val="center"/>
              <w:rPr>
                <w:rFonts w:cs="Arial"/>
                <w:bCs/>
                <w:sz w:val="20"/>
              </w:rPr>
            </w:pPr>
          </w:p>
        </w:tc>
        <w:tc>
          <w:tcPr>
            <w:tcW w:w="2585" w:type="dxa"/>
          </w:tcPr>
          <w:p w:rsidR="00643EA5" w:rsidRPr="00C63EDE" w:rsidRDefault="00643EA5" w:rsidP="009430B1">
            <w:pPr>
              <w:jc w:val="center"/>
              <w:rPr>
                <w:rFonts w:cs="Arial"/>
                <w:bCs/>
                <w:sz w:val="20"/>
              </w:rPr>
            </w:pPr>
          </w:p>
        </w:tc>
        <w:tc>
          <w:tcPr>
            <w:tcW w:w="3077" w:type="dxa"/>
          </w:tcPr>
          <w:p w:rsidR="00643EA5" w:rsidRPr="00C63EDE" w:rsidRDefault="00643EA5" w:rsidP="009430B1">
            <w:pPr>
              <w:jc w:val="center"/>
              <w:rPr>
                <w:rFonts w:cs="Arial"/>
                <w:bCs/>
                <w:sz w:val="20"/>
              </w:rPr>
            </w:pPr>
            <w:r w:rsidRPr="00C63EDE">
              <w:rPr>
                <w:rFonts w:cs="Arial"/>
                <w:bCs/>
                <w:sz w:val="20"/>
              </w:rPr>
              <w:t>Paula FRANCESCONI</w:t>
            </w:r>
          </w:p>
        </w:tc>
      </w:tr>
    </w:tbl>
    <w:p w:rsidR="00643EA5" w:rsidRPr="00C63EDE" w:rsidRDefault="00643EA5" w:rsidP="00643EA5">
      <w:pPr>
        <w:pStyle w:val="Sinespaciado"/>
        <w:tabs>
          <w:tab w:val="left" w:pos="3645"/>
        </w:tabs>
        <w:rPr>
          <w:rFonts w:ascii="Arial" w:hAnsi="Arial" w:cs="Arial"/>
          <w:sz w:val="20"/>
          <w:szCs w:val="20"/>
        </w:rPr>
      </w:pPr>
    </w:p>
    <w:p w:rsidR="009C4D81" w:rsidRDefault="009C4D81">
      <w:pPr>
        <w:spacing w:after="200" w:line="276" w:lineRule="auto"/>
        <w:rPr>
          <w:rFonts w:eastAsia="Calibri" w:cs="Arial"/>
          <w:sz w:val="20"/>
          <w:lang w:val="es-AR" w:eastAsia="en-US"/>
        </w:rPr>
      </w:pPr>
      <w:r>
        <w:rPr>
          <w:rFonts w:cs="Arial"/>
          <w:sz w:val="20"/>
        </w:rPr>
        <w:br w:type="page"/>
      </w:r>
    </w:p>
    <w:p w:rsidR="00643EA5" w:rsidRDefault="00643EA5" w:rsidP="00643EA5">
      <w:pPr>
        <w:pStyle w:val="Sinespaciado"/>
        <w:tabs>
          <w:tab w:val="left" w:pos="3645"/>
        </w:tabs>
        <w:rPr>
          <w:rFonts w:ascii="Arial" w:hAnsi="Arial" w:cs="Arial"/>
          <w:sz w:val="20"/>
          <w:szCs w:val="20"/>
        </w:rPr>
      </w:pPr>
    </w:p>
    <w:p w:rsidR="009C4D81" w:rsidRPr="00C63EDE" w:rsidRDefault="009C4D81" w:rsidP="00643EA5">
      <w:pPr>
        <w:pStyle w:val="Sinespaciado"/>
        <w:tabs>
          <w:tab w:val="left" w:pos="3645"/>
        </w:tabs>
        <w:rPr>
          <w:rFonts w:ascii="Arial" w:hAnsi="Arial" w:cs="Arial"/>
          <w:sz w:val="20"/>
          <w:szCs w:val="20"/>
        </w:rPr>
      </w:pPr>
    </w:p>
    <w:p w:rsidR="00643EA5" w:rsidRPr="009C4D81" w:rsidRDefault="00643EA5" w:rsidP="00643EA5">
      <w:pPr>
        <w:pStyle w:val="Sinespaciado"/>
        <w:jc w:val="center"/>
        <w:rPr>
          <w:rFonts w:ascii="Arial" w:hAnsi="Arial" w:cs="Arial"/>
          <w:b/>
          <w:bCs/>
        </w:rPr>
      </w:pPr>
      <w:r w:rsidRPr="009C4D81">
        <w:rPr>
          <w:rFonts w:ascii="Arial" w:hAnsi="Arial" w:cs="Arial"/>
          <w:b/>
          <w:bCs/>
        </w:rPr>
        <w:t>CIENCIA Y TÉCNICA, EXTENSION Y TRANSFERENCIA</w:t>
      </w:r>
    </w:p>
    <w:tbl>
      <w:tblPr>
        <w:tblW w:w="8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11"/>
        <w:gridCol w:w="2610"/>
        <w:gridCol w:w="3095"/>
      </w:tblGrid>
      <w:tr w:rsidR="00643EA5" w:rsidRPr="00C63EDE" w:rsidTr="009C4D81">
        <w:trPr>
          <w:trHeight w:val="339"/>
          <w:jc w:val="center"/>
        </w:trPr>
        <w:tc>
          <w:tcPr>
            <w:tcW w:w="2611" w:type="dxa"/>
          </w:tcPr>
          <w:p w:rsidR="00643EA5" w:rsidRPr="00C63EDE" w:rsidRDefault="00643EA5" w:rsidP="009430B1">
            <w:pPr>
              <w:jc w:val="center"/>
              <w:rPr>
                <w:rFonts w:cs="Arial"/>
                <w:b/>
                <w:bCs/>
                <w:sz w:val="20"/>
              </w:rPr>
            </w:pPr>
            <w:r>
              <w:rPr>
                <w:rFonts w:cs="Arial"/>
                <w:b/>
                <w:bCs/>
                <w:sz w:val="20"/>
              </w:rPr>
              <w:t xml:space="preserve">Docentes </w:t>
            </w:r>
          </w:p>
        </w:tc>
        <w:tc>
          <w:tcPr>
            <w:tcW w:w="2610" w:type="dxa"/>
          </w:tcPr>
          <w:p w:rsidR="00643EA5" w:rsidRPr="00C63EDE" w:rsidRDefault="00643EA5" w:rsidP="009430B1">
            <w:pPr>
              <w:jc w:val="center"/>
              <w:rPr>
                <w:rFonts w:cs="Arial"/>
                <w:b/>
                <w:bCs/>
                <w:sz w:val="20"/>
              </w:rPr>
            </w:pPr>
            <w:r w:rsidRPr="00C63EDE">
              <w:rPr>
                <w:rFonts w:cs="Arial"/>
                <w:b/>
                <w:bCs/>
                <w:sz w:val="20"/>
              </w:rPr>
              <w:t>Graduados</w:t>
            </w:r>
          </w:p>
        </w:tc>
        <w:tc>
          <w:tcPr>
            <w:tcW w:w="3095" w:type="dxa"/>
          </w:tcPr>
          <w:p w:rsidR="00643EA5" w:rsidRPr="00C63EDE" w:rsidRDefault="00643EA5" w:rsidP="009430B1">
            <w:pPr>
              <w:jc w:val="center"/>
              <w:rPr>
                <w:rFonts w:cs="Arial"/>
                <w:b/>
                <w:bCs/>
                <w:sz w:val="20"/>
              </w:rPr>
            </w:pPr>
            <w:r w:rsidRPr="00C63EDE">
              <w:rPr>
                <w:rFonts w:cs="Arial"/>
                <w:b/>
                <w:bCs/>
                <w:sz w:val="20"/>
              </w:rPr>
              <w:t>Estudiantes</w:t>
            </w:r>
          </w:p>
        </w:tc>
      </w:tr>
      <w:tr w:rsidR="00643EA5" w:rsidRPr="00C63EDE" w:rsidTr="009C4D81">
        <w:trPr>
          <w:trHeight w:val="339"/>
          <w:jc w:val="center"/>
        </w:trPr>
        <w:tc>
          <w:tcPr>
            <w:tcW w:w="2611" w:type="dxa"/>
          </w:tcPr>
          <w:p w:rsidR="00643EA5" w:rsidRPr="009C4D81" w:rsidRDefault="00643EA5" w:rsidP="009430B1">
            <w:pPr>
              <w:jc w:val="center"/>
              <w:rPr>
                <w:rFonts w:cs="Arial"/>
                <w:b/>
                <w:sz w:val="20"/>
              </w:rPr>
            </w:pPr>
            <w:r w:rsidRPr="00BF0822">
              <w:rPr>
                <w:rFonts w:cs="Arial"/>
                <w:b/>
                <w:sz w:val="20"/>
              </w:rPr>
              <w:t>Orlando ALFANO</w:t>
            </w:r>
          </w:p>
        </w:tc>
        <w:tc>
          <w:tcPr>
            <w:tcW w:w="2610" w:type="dxa"/>
          </w:tcPr>
          <w:p w:rsidR="00643EA5" w:rsidRPr="00C63EDE" w:rsidRDefault="00643EA5" w:rsidP="009430B1">
            <w:pPr>
              <w:jc w:val="center"/>
              <w:rPr>
                <w:rFonts w:cs="Arial"/>
                <w:bCs/>
                <w:sz w:val="20"/>
              </w:rPr>
            </w:pPr>
            <w:r w:rsidRPr="00C63EDE">
              <w:rPr>
                <w:rFonts w:cs="Arial"/>
                <w:bCs/>
                <w:sz w:val="20"/>
              </w:rPr>
              <w:t>Evangelina LUENGO</w:t>
            </w:r>
          </w:p>
        </w:tc>
        <w:tc>
          <w:tcPr>
            <w:tcW w:w="3095" w:type="dxa"/>
          </w:tcPr>
          <w:p w:rsidR="00643EA5" w:rsidRPr="00C63EDE" w:rsidRDefault="00643EA5" w:rsidP="009430B1">
            <w:pPr>
              <w:jc w:val="center"/>
              <w:rPr>
                <w:rFonts w:cs="Arial"/>
                <w:bCs/>
                <w:sz w:val="20"/>
              </w:rPr>
            </w:pPr>
            <w:r w:rsidRPr="00C63EDE">
              <w:rPr>
                <w:rFonts w:cs="Arial"/>
                <w:bCs/>
                <w:sz w:val="20"/>
              </w:rPr>
              <w:t>Federico SUKSDORF M</w:t>
            </w:r>
            <w:r>
              <w:rPr>
                <w:rFonts w:cs="Arial"/>
                <w:bCs/>
                <w:sz w:val="20"/>
              </w:rPr>
              <w:t>ERKE</w:t>
            </w:r>
          </w:p>
        </w:tc>
      </w:tr>
      <w:tr w:rsidR="00643EA5" w:rsidRPr="00C63EDE" w:rsidTr="009C4D81">
        <w:trPr>
          <w:trHeight w:val="339"/>
          <w:jc w:val="center"/>
        </w:trPr>
        <w:tc>
          <w:tcPr>
            <w:tcW w:w="2611" w:type="dxa"/>
          </w:tcPr>
          <w:p w:rsidR="00643EA5" w:rsidRPr="00C63EDE" w:rsidRDefault="00643EA5" w:rsidP="009430B1">
            <w:pPr>
              <w:jc w:val="center"/>
              <w:rPr>
                <w:rFonts w:cs="Arial"/>
                <w:bCs/>
                <w:sz w:val="20"/>
              </w:rPr>
            </w:pPr>
            <w:r w:rsidRPr="00C63EDE">
              <w:rPr>
                <w:rFonts w:cs="Arial"/>
                <w:bCs/>
                <w:sz w:val="20"/>
              </w:rPr>
              <w:t>Hugo PRENDES</w:t>
            </w:r>
          </w:p>
        </w:tc>
        <w:tc>
          <w:tcPr>
            <w:tcW w:w="2610" w:type="dxa"/>
          </w:tcPr>
          <w:p w:rsidR="00643EA5" w:rsidRPr="00C63EDE" w:rsidRDefault="00643EA5" w:rsidP="009430B1">
            <w:pPr>
              <w:jc w:val="center"/>
              <w:rPr>
                <w:rFonts w:cs="Arial"/>
                <w:bCs/>
                <w:sz w:val="20"/>
              </w:rPr>
            </w:pPr>
            <w:r w:rsidRPr="00C63EDE">
              <w:rPr>
                <w:rFonts w:cs="Arial"/>
                <w:bCs/>
                <w:sz w:val="20"/>
              </w:rPr>
              <w:t>Julio PERUSINI</w:t>
            </w:r>
          </w:p>
        </w:tc>
        <w:tc>
          <w:tcPr>
            <w:tcW w:w="3095" w:type="dxa"/>
          </w:tcPr>
          <w:p w:rsidR="00643EA5" w:rsidRPr="00C63EDE" w:rsidRDefault="00643EA5" w:rsidP="009430B1">
            <w:pPr>
              <w:jc w:val="center"/>
              <w:rPr>
                <w:rFonts w:cs="Arial"/>
                <w:bCs/>
                <w:sz w:val="20"/>
              </w:rPr>
            </w:pPr>
            <w:r w:rsidRPr="00C63EDE">
              <w:rPr>
                <w:rFonts w:cs="Arial"/>
                <w:bCs/>
                <w:sz w:val="20"/>
              </w:rPr>
              <w:t>Baltazar ORTEGA</w:t>
            </w:r>
          </w:p>
        </w:tc>
      </w:tr>
      <w:tr w:rsidR="00643EA5" w:rsidRPr="00C63EDE" w:rsidTr="009C4D81">
        <w:trPr>
          <w:trHeight w:val="339"/>
          <w:jc w:val="center"/>
        </w:trPr>
        <w:tc>
          <w:tcPr>
            <w:tcW w:w="2611" w:type="dxa"/>
          </w:tcPr>
          <w:p w:rsidR="00643EA5" w:rsidRPr="00C63EDE" w:rsidRDefault="00643EA5" w:rsidP="009430B1">
            <w:pPr>
              <w:jc w:val="center"/>
              <w:rPr>
                <w:rFonts w:cs="Arial"/>
                <w:bCs/>
                <w:sz w:val="20"/>
              </w:rPr>
            </w:pPr>
            <w:r w:rsidRPr="00C63EDE">
              <w:rPr>
                <w:rFonts w:cs="Arial"/>
                <w:bCs/>
                <w:sz w:val="20"/>
              </w:rPr>
              <w:t>Silvio GRACIANI</w:t>
            </w:r>
          </w:p>
        </w:tc>
        <w:tc>
          <w:tcPr>
            <w:tcW w:w="2610" w:type="dxa"/>
          </w:tcPr>
          <w:p w:rsidR="00643EA5" w:rsidRPr="00C63EDE" w:rsidRDefault="00643EA5" w:rsidP="009430B1">
            <w:pPr>
              <w:jc w:val="center"/>
              <w:rPr>
                <w:rFonts w:cs="Arial"/>
                <w:bCs/>
                <w:sz w:val="20"/>
              </w:rPr>
            </w:pPr>
          </w:p>
        </w:tc>
        <w:tc>
          <w:tcPr>
            <w:tcW w:w="3095" w:type="dxa"/>
          </w:tcPr>
          <w:p w:rsidR="00643EA5" w:rsidRPr="00C63EDE" w:rsidRDefault="00643EA5" w:rsidP="009430B1">
            <w:pPr>
              <w:jc w:val="center"/>
              <w:rPr>
                <w:rFonts w:cs="Arial"/>
                <w:bCs/>
                <w:sz w:val="20"/>
              </w:rPr>
            </w:pPr>
            <w:r w:rsidRPr="00C63EDE">
              <w:rPr>
                <w:rFonts w:cs="Arial"/>
                <w:bCs/>
                <w:sz w:val="20"/>
              </w:rPr>
              <w:t>Mariana VERA</w:t>
            </w:r>
          </w:p>
        </w:tc>
      </w:tr>
      <w:tr w:rsidR="00643EA5" w:rsidRPr="00C63EDE" w:rsidTr="009C4D81">
        <w:trPr>
          <w:trHeight w:val="339"/>
          <w:jc w:val="center"/>
        </w:trPr>
        <w:tc>
          <w:tcPr>
            <w:tcW w:w="2611" w:type="dxa"/>
          </w:tcPr>
          <w:p w:rsidR="00643EA5" w:rsidRPr="00C63EDE" w:rsidRDefault="00643EA5" w:rsidP="009430B1">
            <w:pPr>
              <w:jc w:val="center"/>
              <w:rPr>
                <w:rFonts w:cs="Arial"/>
                <w:bCs/>
                <w:sz w:val="20"/>
              </w:rPr>
            </w:pPr>
            <w:r w:rsidRPr="00C63EDE">
              <w:rPr>
                <w:rFonts w:cs="Arial"/>
                <w:sz w:val="20"/>
              </w:rPr>
              <w:t>Norberto NIGRO</w:t>
            </w:r>
          </w:p>
        </w:tc>
        <w:tc>
          <w:tcPr>
            <w:tcW w:w="2610" w:type="dxa"/>
          </w:tcPr>
          <w:p w:rsidR="00643EA5" w:rsidRPr="00C63EDE" w:rsidRDefault="00643EA5" w:rsidP="009430B1">
            <w:pPr>
              <w:jc w:val="center"/>
              <w:rPr>
                <w:rFonts w:cs="Arial"/>
                <w:bCs/>
                <w:sz w:val="20"/>
              </w:rPr>
            </w:pPr>
          </w:p>
        </w:tc>
        <w:tc>
          <w:tcPr>
            <w:tcW w:w="3095" w:type="dxa"/>
          </w:tcPr>
          <w:p w:rsidR="00643EA5" w:rsidRPr="00C63EDE" w:rsidRDefault="00643EA5" w:rsidP="009430B1">
            <w:pPr>
              <w:jc w:val="center"/>
              <w:rPr>
                <w:rFonts w:cs="Arial"/>
                <w:bCs/>
                <w:sz w:val="20"/>
              </w:rPr>
            </w:pPr>
          </w:p>
        </w:tc>
      </w:tr>
    </w:tbl>
    <w:p w:rsidR="00643EA5" w:rsidRPr="00C63EDE" w:rsidRDefault="00643EA5" w:rsidP="00643EA5">
      <w:pPr>
        <w:pStyle w:val="Sinespaciado"/>
        <w:jc w:val="center"/>
        <w:rPr>
          <w:rFonts w:ascii="Arial" w:hAnsi="Arial" w:cs="Arial"/>
          <w:b/>
          <w:bCs/>
          <w:sz w:val="20"/>
          <w:szCs w:val="20"/>
        </w:rPr>
      </w:pPr>
    </w:p>
    <w:p w:rsidR="009C4D81" w:rsidRDefault="009C4D81" w:rsidP="00643EA5">
      <w:pPr>
        <w:pStyle w:val="Sinespaciado"/>
        <w:jc w:val="center"/>
        <w:rPr>
          <w:rFonts w:ascii="Arial" w:hAnsi="Arial" w:cs="Arial"/>
          <w:b/>
          <w:bCs/>
        </w:rPr>
      </w:pPr>
    </w:p>
    <w:p w:rsidR="00643EA5" w:rsidRPr="009C4D81" w:rsidRDefault="00643EA5" w:rsidP="00643EA5">
      <w:pPr>
        <w:pStyle w:val="Sinespaciado"/>
        <w:jc w:val="center"/>
        <w:rPr>
          <w:rFonts w:ascii="Arial" w:hAnsi="Arial" w:cs="Arial"/>
          <w:b/>
          <w:bCs/>
        </w:rPr>
      </w:pPr>
      <w:r w:rsidRPr="009C4D81">
        <w:rPr>
          <w:rFonts w:ascii="Arial" w:hAnsi="Arial" w:cs="Arial"/>
          <w:b/>
          <w:bCs/>
        </w:rPr>
        <w:t>HACIENDA</w:t>
      </w:r>
    </w:p>
    <w:tbl>
      <w:tblPr>
        <w:tblW w:w="7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11"/>
        <w:gridCol w:w="2835"/>
        <w:gridCol w:w="2279"/>
        <w:gridCol w:w="6"/>
      </w:tblGrid>
      <w:tr w:rsidR="00643EA5" w:rsidRPr="00C63EDE" w:rsidTr="009430B1">
        <w:trPr>
          <w:trHeight w:val="339"/>
          <w:jc w:val="center"/>
        </w:trPr>
        <w:tc>
          <w:tcPr>
            <w:tcW w:w="2711" w:type="dxa"/>
          </w:tcPr>
          <w:p w:rsidR="00643EA5" w:rsidRPr="00C63EDE" w:rsidRDefault="00643EA5" w:rsidP="009430B1">
            <w:pPr>
              <w:jc w:val="center"/>
              <w:rPr>
                <w:rFonts w:cs="Arial"/>
                <w:b/>
                <w:bCs/>
                <w:sz w:val="20"/>
              </w:rPr>
            </w:pPr>
            <w:r>
              <w:rPr>
                <w:rFonts w:cs="Arial"/>
                <w:b/>
                <w:bCs/>
                <w:sz w:val="20"/>
              </w:rPr>
              <w:t xml:space="preserve">Docentes </w:t>
            </w:r>
          </w:p>
        </w:tc>
        <w:tc>
          <w:tcPr>
            <w:tcW w:w="2835" w:type="dxa"/>
          </w:tcPr>
          <w:p w:rsidR="00643EA5" w:rsidRPr="00C63EDE" w:rsidRDefault="00643EA5" w:rsidP="009430B1">
            <w:pPr>
              <w:jc w:val="center"/>
              <w:rPr>
                <w:rFonts w:cs="Arial"/>
                <w:b/>
                <w:bCs/>
                <w:sz w:val="20"/>
              </w:rPr>
            </w:pPr>
            <w:r w:rsidRPr="00C63EDE">
              <w:rPr>
                <w:rFonts w:cs="Arial"/>
                <w:b/>
                <w:bCs/>
                <w:sz w:val="20"/>
              </w:rPr>
              <w:t>Graduados</w:t>
            </w:r>
          </w:p>
        </w:tc>
        <w:tc>
          <w:tcPr>
            <w:tcW w:w="2285" w:type="dxa"/>
            <w:gridSpan w:val="2"/>
          </w:tcPr>
          <w:p w:rsidR="00643EA5" w:rsidRPr="00C63EDE" w:rsidRDefault="00643EA5" w:rsidP="009430B1">
            <w:pPr>
              <w:jc w:val="center"/>
              <w:rPr>
                <w:rFonts w:cs="Arial"/>
                <w:b/>
                <w:bCs/>
                <w:sz w:val="20"/>
              </w:rPr>
            </w:pPr>
            <w:r w:rsidRPr="00C63EDE">
              <w:rPr>
                <w:rFonts w:cs="Arial"/>
                <w:b/>
                <w:bCs/>
                <w:sz w:val="20"/>
              </w:rPr>
              <w:t>Estudiantes</w:t>
            </w:r>
          </w:p>
        </w:tc>
      </w:tr>
      <w:tr w:rsidR="00643EA5" w:rsidRPr="009C4D81" w:rsidTr="009430B1">
        <w:trPr>
          <w:gridAfter w:val="1"/>
          <w:wAfter w:w="6" w:type="dxa"/>
          <w:trHeight w:val="333"/>
          <w:jc w:val="center"/>
        </w:trPr>
        <w:tc>
          <w:tcPr>
            <w:tcW w:w="2711" w:type="dxa"/>
          </w:tcPr>
          <w:p w:rsidR="00643EA5" w:rsidRPr="009C4D81" w:rsidRDefault="00643EA5" w:rsidP="009C4D81">
            <w:pPr>
              <w:jc w:val="center"/>
              <w:rPr>
                <w:rFonts w:cs="Arial"/>
                <w:sz w:val="20"/>
              </w:rPr>
            </w:pPr>
            <w:r w:rsidRPr="009C4D81">
              <w:rPr>
                <w:rFonts w:cs="Arial"/>
                <w:bCs/>
                <w:sz w:val="20"/>
              </w:rPr>
              <w:t>Nancy PIOVANO</w:t>
            </w:r>
          </w:p>
        </w:tc>
        <w:tc>
          <w:tcPr>
            <w:tcW w:w="2835" w:type="dxa"/>
          </w:tcPr>
          <w:p w:rsidR="00643EA5" w:rsidRPr="009C4D81" w:rsidRDefault="00643EA5" w:rsidP="009430B1">
            <w:pPr>
              <w:jc w:val="center"/>
              <w:rPr>
                <w:rFonts w:cs="Arial"/>
                <w:bCs/>
                <w:sz w:val="20"/>
              </w:rPr>
            </w:pPr>
            <w:r w:rsidRPr="009C4D81">
              <w:rPr>
                <w:rFonts w:cs="Arial"/>
                <w:bCs/>
                <w:sz w:val="20"/>
              </w:rPr>
              <w:t>Ricardo ORUE</w:t>
            </w:r>
          </w:p>
        </w:tc>
        <w:tc>
          <w:tcPr>
            <w:tcW w:w="2279" w:type="dxa"/>
          </w:tcPr>
          <w:p w:rsidR="00643EA5" w:rsidRPr="009C4D81" w:rsidRDefault="00643EA5" w:rsidP="009430B1">
            <w:pPr>
              <w:jc w:val="center"/>
              <w:rPr>
                <w:rFonts w:cs="Arial"/>
                <w:bCs/>
                <w:sz w:val="20"/>
              </w:rPr>
            </w:pPr>
            <w:r w:rsidRPr="009C4D81">
              <w:rPr>
                <w:rFonts w:cs="Arial"/>
                <w:bCs/>
                <w:sz w:val="20"/>
              </w:rPr>
              <w:t>Paula FRANCESCONI</w:t>
            </w:r>
          </w:p>
        </w:tc>
      </w:tr>
      <w:tr w:rsidR="00643EA5" w:rsidRPr="009C4D81" w:rsidTr="009430B1">
        <w:trPr>
          <w:gridAfter w:val="1"/>
          <w:wAfter w:w="6" w:type="dxa"/>
          <w:trHeight w:val="333"/>
          <w:jc w:val="center"/>
        </w:trPr>
        <w:tc>
          <w:tcPr>
            <w:tcW w:w="2711" w:type="dxa"/>
          </w:tcPr>
          <w:p w:rsidR="00643EA5" w:rsidRPr="009C4D81" w:rsidRDefault="00643EA5" w:rsidP="009430B1">
            <w:pPr>
              <w:jc w:val="center"/>
              <w:rPr>
                <w:rFonts w:cs="Arial"/>
                <w:bCs/>
                <w:sz w:val="20"/>
              </w:rPr>
            </w:pPr>
            <w:r w:rsidRPr="009C4D81">
              <w:rPr>
                <w:rFonts w:cs="Arial"/>
                <w:sz w:val="20"/>
              </w:rPr>
              <w:t xml:space="preserve">Daniela </w:t>
            </w:r>
            <w:r w:rsidRPr="009C4D81">
              <w:rPr>
                <w:sz w:val="20"/>
              </w:rPr>
              <w:t>GARCÍA</w:t>
            </w:r>
          </w:p>
        </w:tc>
        <w:tc>
          <w:tcPr>
            <w:tcW w:w="2835" w:type="dxa"/>
          </w:tcPr>
          <w:p w:rsidR="00643EA5" w:rsidRPr="009C4D81" w:rsidRDefault="00643EA5" w:rsidP="009430B1">
            <w:pPr>
              <w:jc w:val="center"/>
              <w:rPr>
                <w:rFonts w:cs="Arial"/>
                <w:bCs/>
                <w:sz w:val="20"/>
              </w:rPr>
            </w:pPr>
          </w:p>
        </w:tc>
        <w:tc>
          <w:tcPr>
            <w:tcW w:w="2279" w:type="dxa"/>
          </w:tcPr>
          <w:p w:rsidR="00643EA5" w:rsidRPr="009C4D81" w:rsidRDefault="00643EA5" w:rsidP="009430B1">
            <w:pPr>
              <w:jc w:val="center"/>
              <w:rPr>
                <w:rFonts w:cs="Arial"/>
                <w:bCs/>
                <w:sz w:val="20"/>
              </w:rPr>
            </w:pPr>
            <w:r w:rsidRPr="009C4D81">
              <w:rPr>
                <w:rFonts w:cs="Arial"/>
                <w:bCs/>
                <w:sz w:val="20"/>
              </w:rPr>
              <w:t>Lucas GENZELIS</w:t>
            </w:r>
          </w:p>
        </w:tc>
      </w:tr>
      <w:tr w:rsidR="00643EA5" w:rsidRPr="00C63EDE" w:rsidTr="009430B1">
        <w:trPr>
          <w:gridAfter w:val="1"/>
          <w:wAfter w:w="6" w:type="dxa"/>
          <w:trHeight w:val="333"/>
          <w:jc w:val="center"/>
        </w:trPr>
        <w:tc>
          <w:tcPr>
            <w:tcW w:w="2711" w:type="dxa"/>
          </w:tcPr>
          <w:p w:rsidR="00643EA5" w:rsidRPr="00C63EDE" w:rsidRDefault="00643EA5" w:rsidP="009430B1">
            <w:pPr>
              <w:jc w:val="center"/>
              <w:rPr>
                <w:rFonts w:cs="Arial"/>
                <w:bCs/>
                <w:sz w:val="20"/>
              </w:rPr>
            </w:pPr>
            <w:r w:rsidRPr="00C63EDE">
              <w:rPr>
                <w:rFonts w:cs="Arial"/>
                <w:sz w:val="20"/>
              </w:rPr>
              <w:t>Carlos PAOLI</w:t>
            </w:r>
          </w:p>
        </w:tc>
        <w:tc>
          <w:tcPr>
            <w:tcW w:w="2835" w:type="dxa"/>
          </w:tcPr>
          <w:p w:rsidR="00643EA5" w:rsidRPr="00C63EDE" w:rsidRDefault="00643EA5" w:rsidP="009430B1">
            <w:pPr>
              <w:jc w:val="center"/>
              <w:rPr>
                <w:rFonts w:cs="Arial"/>
                <w:bCs/>
                <w:sz w:val="20"/>
              </w:rPr>
            </w:pPr>
          </w:p>
        </w:tc>
        <w:tc>
          <w:tcPr>
            <w:tcW w:w="2279" w:type="dxa"/>
          </w:tcPr>
          <w:p w:rsidR="00643EA5" w:rsidRPr="00C63EDE" w:rsidRDefault="00643EA5" w:rsidP="009430B1">
            <w:pPr>
              <w:jc w:val="center"/>
              <w:rPr>
                <w:rFonts w:cs="Arial"/>
                <w:bCs/>
                <w:sz w:val="20"/>
              </w:rPr>
            </w:pPr>
          </w:p>
        </w:tc>
      </w:tr>
    </w:tbl>
    <w:p w:rsidR="00643EA5" w:rsidRDefault="00643EA5" w:rsidP="00643EA5">
      <w:pPr>
        <w:rPr>
          <w:rFonts w:cs="Arial"/>
          <w:sz w:val="20"/>
        </w:rPr>
      </w:pPr>
    </w:p>
    <w:p w:rsidR="009C4D81" w:rsidRPr="00C63EDE" w:rsidRDefault="009C4D81" w:rsidP="00643EA5">
      <w:pPr>
        <w:rPr>
          <w:rFonts w:cs="Arial"/>
          <w:sz w:val="20"/>
        </w:rPr>
      </w:pPr>
    </w:p>
    <w:p w:rsidR="00643EA5" w:rsidRPr="009C4D81" w:rsidRDefault="00643EA5" w:rsidP="00643EA5">
      <w:pPr>
        <w:pStyle w:val="Sinespaciado"/>
        <w:jc w:val="center"/>
        <w:rPr>
          <w:rFonts w:ascii="Arial" w:hAnsi="Arial" w:cs="Arial"/>
          <w:b/>
          <w:bCs/>
        </w:rPr>
      </w:pPr>
      <w:r w:rsidRPr="009C4D81">
        <w:rPr>
          <w:rFonts w:ascii="Arial" w:hAnsi="Arial" w:cs="Arial"/>
          <w:b/>
          <w:bCs/>
        </w:rPr>
        <w:t>ESPECIAL DE CONCURSOS</w:t>
      </w:r>
    </w:p>
    <w:tbl>
      <w:tblPr>
        <w:tblW w:w="7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11"/>
        <w:gridCol w:w="2835"/>
        <w:gridCol w:w="2262"/>
        <w:gridCol w:w="23"/>
      </w:tblGrid>
      <w:tr w:rsidR="00643EA5" w:rsidRPr="005057F6" w:rsidTr="009430B1">
        <w:trPr>
          <w:trHeight w:val="339"/>
          <w:jc w:val="center"/>
        </w:trPr>
        <w:tc>
          <w:tcPr>
            <w:tcW w:w="2711" w:type="dxa"/>
          </w:tcPr>
          <w:p w:rsidR="00643EA5" w:rsidRPr="005057F6" w:rsidRDefault="00643EA5" w:rsidP="009430B1">
            <w:pPr>
              <w:jc w:val="center"/>
              <w:rPr>
                <w:rFonts w:cs="Arial"/>
                <w:b/>
                <w:bCs/>
                <w:sz w:val="20"/>
              </w:rPr>
            </w:pPr>
            <w:r w:rsidRPr="005057F6">
              <w:rPr>
                <w:rFonts w:cs="Arial"/>
                <w:b/>
                <w:bCs/>
                <w:sz w:val="20"/>
              </w:rPr>
              <w:t xml:space="preserve">Docentes </w:t>
            </w:r>
          </w:p>
        </w:tc>
        <w:tc>
          <w:tcPr>
            <w:tcW w:w="2835" w:type="dxa"/>
          </w:tcPr>
          <w:p w:rsidR="00643EA5" w:rsidRPr="005057F6" w:rsidRDefault="00643EA5" w:rsidP="009430B1">
            <w:pPr>
              <w:jc w:val="center"/>
              <w:rPr>
                <w:rFonts w:cs="Arial"/>
                <w:b/>
                <w:bCs/>
                <w:sz w:val="20"/>
              </w:rPr>
            </w:pPr>
            <w:r w:rsidRPr="005057F6">
              <w:rPr>
                <w:rFonts w:cs="Arial"/>
                <w:b/>
                <w:bCs/>
                <w:sz w:val="20"/>
              </w:rPr>
              <w:t>Graduados</w:t>
            </w:r>
          </w:p>
        </w:tc>
        <w:tc>
          <w:tcPr>
            <w:tcW w:w="2285" w:type="dxa"/>
            <w:gridSpan w:val="2"/>
          </w:tcPr>
          <w:p w:rsidR="00643EA5" w:rsidRPr="005057F6" w:rsidRDefault="00643EA5" w:rsidP="009430B1">
            <w:pPr>
              <w:jc w:val="center"/>
              <w:rPr>
                <w:rFonts w:cs="Arial"/>
                <w:b/>
                <w:bCs/>
                <w:sz w:val="20"/>
              </w:rPr>
            </w:pPr>
            <w:r w:rsidRPr="005057F6">
              <w:rPr>
                <w:rFonts w:cs="Arial"/>
                <w:b/>
                <w:bCs/>
                <w:sz w:val="20"/>
              </w:rPr>
              <w:t>Estudiantes</w:t>
            </w:r>
          </w:p>
        </w:tc>
      </w:tr>
      <w:tr w:rsidR="00643EA5" w:rsidRPr="009C4D81" w:rsidTr="009430B1">
        <w:trPr>
          <w:gridAfter w:val="1"/>
          <w:wAfter w:w="23" w:type="dxa"/>
          <w:trHeight w:val="325"/>
          <w:jc w:val="center"/>
        </w:trPr>
        <w:tc>
          <w:tcPr>
            <w:tcW w:w="2711" w:type="dxa"/>
          </w:tcPr>
          <w:p w:rsidR="00643EA5" w:rsidRPr="009C4D81" w:rsidRDefault="00643EA5" w:rsidP="009430B1">
            <w:pPr>
              <w:jc w:val="center"/>
              <w:rPr>
                <w:rFonts w:cs="Arial"/>
                <w:bCs/>
                <w:sz w:val="20"/>
              </w:rPr>
            </w:pPr>
            <w:r w:rsidRPr="009C4D81">
              <w:rPr>
                <w:rFonts w:cs="Arial"/>
                <w:bCs/>
                <w:sz w:val="20"/>
              </w:rPr>
              <w:t>Felipe FRANCO</w:t>
            </w:r>
          </w:p>
        </w:tc>
        <w:tc>
          <w:tcPr>
            <w:tcW w:w="2835" w:type="dxa"/>
          </w:tcPr>
          <w:p w:rsidR="00643EA5" w:rsidRPr="009C4D81" w:rsidRDefault="00643EA5" w:rsidP="009430B1">
            <w:pPr>
              <w:jc w:val="center"/>
              <w:rPr>
                <w:rFonts w:cs="Arial"/>
                <w:bCs/>
                <w:sz w:val="20"/>
              </w:rPr>
            </w:pPr>
            <w:r w:rsidRPr="009C4D81">
              <w:rPr>
                <w:rFonts w:cs="Arial"/>
                <w:bCs/>
                <w:sz w:val="20"/>
              </w:rPr>
              <w:t>Evangelina LUENGO</w:t>
            </w:r>
          </w:p>
        </w:tc>
        <w:tc>
          <w:tcPr>
            <w:tcW w:w="2262" w:type="dxa"/>
          </w:tcPr>
          <w:p w:rsidR="00643EA5" w:rsidRPr="009C4D81" w:rsidRDefault="00643EA5" w:rsidP="009430B1">
            <w:pPr>
              <w:jc w:val="center"/>
              <w:rPr>
                <w:rFonts w:cs="Arial"/>
                <w:bCs/>
                <w:sz w:val="20"/>
              </w:rPr>
            </w:pPr>
            <w:r w:rsidRPr="009C4D81">
              <w:rPr>
                <w:rFonts w:cs="Arial"/>
                <w:bCs/>
                <w:sz w:val="20"/>
              </w:rPr>
              <w:t>Baltazar ORTEGA</w:t>
            </w:r>
          </w:p>
        </w:tc>
      </w:tr>
      <w:tr w:rsidR="00643EA5" w:rsidRPr="009C4D81" w:rsidTr="009430B1">
        <w:trPr>
          <w:gridAfter w:val="1"/>
          <w:wAfter w:w="23" w:type="dxa"/>
          <w:trHeight w:val="325"/>
          <w:jc w:val="center"/>
        </w:trPr>
        <w:tc>
          <w:tcPr>
            <w:tcW w:w="2711" w:type="dxa"/>
          </w:tcPr>
          <w:p w:rsidR="00643EA5" w:rsidRPr="009C4D81" w:rsidRDefault="00643EA5" w:rsidP="009430B1">
            <w:pPr>
              <w:jc w:val="center"/>
              <w:rPr>
                <w:rFonts w:cs="Arial"/>
                <w:bCs/>
                <w:sz w:val="20"/>
              </w:rPr>
            </w:pPr>
            <w:r w:rsidRPr="009C4D81">
              <w:rPr>
                <w:rFonts w:cs="Arial"/>
                <w:bCs/>
                <w:sz w:val="20"/>
              </w:rPr>
              <w:t>Nancy PIOVANO</w:t>
            </w:r>
          </w:p>
        </w:tc>
        <w:tc>
          <w:tcPr>
            <w:tcW w:w="2835" w:type="dxa"/>
          </w:tcPr>
          <w:p w:rsidR="00643EA5" w:rsidRPr="009C4D81" w:rsidRDefault="00643EA5" w:rsidP="009430B1">
            <w:pPr>
              <w:jc w:val="center"/>
              <w:rPr>
                <w:rFonts w:cs="Arial"/>
                <w:bCs/>
                <w:sz w:val="20"/>
              </w:rPr>
            </w:pPr>
            <w:r w:rsidRPr="009C4D81">
              <w:rPr>
                <w:rFonts w:cs="Arial"/>
                <w:bCs/>
                <w:sz w:val="20"/>
              </w:rPr>
              <w:t>Ricardo ORUE</w:t>
            </w:r>
          </w:p>
        </w:tc>
        <w:tc>
          <w:tcPr>
            <w:tcW w:w="2262" w:type="dxa"/>
          </w:tcPr>
          <w:p w:rsidR="00643EA5" w:rsidRPr="009C4D81" w:rsidRDefault="00643EA5" w:rsidP="009430B1">
            <w:pPr>
              <w:jc w:val="center"/>
              <w:rPr>
                <w:rFonts w:cs="Arial"/>
                <w:bCs/>
                <w:sz w:val="20"/>
              </w:rPr>
            </w:pPr>
            <w:r w:rsidRPr="009C4D81">
              <w:rPr>
                <w:rFonts w:cs="Arial"/>
                <w:bCs/>
                <w:sz w:val="20"/>
              </w:rPr>
              <w:t>Renzo POLO</w:t>
            </w:r>
          </w:p>
        </w:tc>
      </w:tr>
      <w:tr w:rsidR="00643EA5" w:rsidRPr="009C4D81" w:rsidTr="009430B1">
        <w:trPr>
          <w:gridAfter w:val="1"/>
          <w:wAfter w:w="23" w:type="dxa"/>
          <w:trHeight w:val="325"/>
          <w:jc w:val="center"/>
        </w:trPr>
        <w:tc>
          <w:tcPr>
            <w:tcW w:w="2711" w:type="dxa"/>
          </w:tcPr>
          <w:p w:rsidR="00643EA5" w:rsidRPr="009C4D81" w:rsidRDefault="00643EA5" w:rsidP="009430B1">
            <w:pPr>
              <w:jc w:val="center"/>
              <w:rPr>
                <w:rFonts w:cs="Arial"/>
                <w:bCs/>
                <w:sz w:val="20"/>
              </w:rPr>
            </w:pPr>
            <w:r w:rsidRPr="009C4D81">
              <w:rPr>
                <w:rFonts w:cs="Arial"/>
                <w:sz w:val="20"/>
              </w:rPr>
              <w:t>Jorge PRODOLLIET</w:t>
            </w:r>
          </w:p>
        </w:tc>
        <w:tc>
          <w:tcPr>
            <w:tcW w:w="2835" w:type="dxa"/>
          </w:tcPr>
          <w:p w:rsidR="00643EA5" w:rsidRPr="009C4D81" w:rsidRDefault="00643EA5" w:rsidP="009430B1">
            <w:pPr>
              <w:jc w:val="center"/>
              <w:rPr>
                <w:rFonts w:cs="Arial"/>
                <w:bCs/>
                <w:sz w:val="20"/>
              </w:rPr>
            </w:pPr>
          </w:p>
        </w:tc>
        <w:tc>
          <w:tcPr>
            <w:tcW w:w="2262" w:type="dxa"/>
          </w:tcPr>
          <w:p w:rsidR="00643EA5" w:rsidRPr="009C4D81" w:rsidRDefault="00643EA5" w:rsidP="009430B1">
            <w:pPr>
              <w:jc w:val="center"/>
              <w:rPr>
                <w:rFonts w:cs="Arial"/>
                <w:bCs/>
                <w:sz w:val="20"/>
              </w:rPr>
            </w:pPr>
          </w:p>
        </w:tc>
      </w:tr>
      <w:tr w:rsidR="00643EA5" w:rsidRPr="009C4D81" w:rsidTr="009430B1">
        <w:trPr>
          <w:gridAfter w:val="1"/>
          <w:wAfter w:w="23" w:type="dxa"/>
          <w:trHeight w:val="325"/>
          <w:jc w:val="center"/>
        </w:trPr>
        <w:tc>
          <w:tcPr>
            <w:tcW w:w="2711" w:type="dxa"/>
          </w:tcPr>
          <w:p w:rsidR="00643EA5" w:rsidRPr="009C4D81" w:rsidRDefault="00643EA5" w:rsidP="009430B1">
            <w:pPr>
              <w:jc w:val="center"/>
              <w:rPr>
                <w:rFonts w:cs="Arial"/>
                <w:sz w:val="20"/>
              </w:rPr>
            </w:pPr>
            <w:r w:rsidRPr="009C4D81">
              <w:rPr>
                <w:rFonts w:cs="Arial"/>
                <w:sz w:val="20"/>
              </w:rPr>
              <w:t>Carlos PAOLI</w:t>
            </w:r>
          </w:p>
        </w:tc>
        <w:tc>
          <w:tcPr>
            <w:tcW w:w="2835" w:type="dxa"/>
          </w:tcPr>
          <w:p w:rsidR="00643EA5" w:rsidRPr="009C4D81" w:rsidRDefault="00643EA5" w:rsidP="009430B1">
            <w:pPr>
              <w:jc w:val="center"/>
              <w:rPr>
                <w:rFonts w:cs="Arial"/>
                <w:bCs/>
                <w:sz w:val="20"/>
              </w:rPr>
            </w:pPr>
          </w:p>
        </w:tc>
        <w:tc>
          <w:tcPr>
            <w:tcW w:w="2262" w:type="dxa"/>
          </w:tcPr>
          <w:p w:rsidR="00643EA5" w:rsidRPr="009C4D81" w:rsidRDefault="00643EA5" w:rsidP="009430B1">
            <w:pPr>
              <w:jc w:val="center"/>
              <w:rPr>
                <w:rFonts w:cs="Arial"/>
                <w:bCs/>
                <w:sz w:val="20"/>
              </w:rPr>
            </w:pPr>
          </w:p>
        </w:tc>
      </w:tr>
      <w:tr w:rsidR="00643EA5" w:rsidRPr="009C4D81" w:rsidTr="009430B1">
        <w:trPr>
          <w:gridAfter w:val="1"/>
          <w:wAfter w:w="23" w:type="dxa"/>
          <w:trHeight w:val="325"/>
          <w:jc w:val="center"/>
        </w:trPr>
        <w:tc>
          <w:tcPr>
            <w:tcW w:w="2711" w:type="dxa"/>
          </w:tcPr>
          <w:p w:rsidR="00643EA5" w:rsidRPr="009C4D81" w:rsidRDefault="00643EA5" w:rsidP="009430B1">
            <w:pPr>
              <w:jc w:val="center"/>
              <w:rPr>
                <w:rFonts w:cs="Arial"/>
                <w:bCs/>
                <w:sz w:val="20"/>
              </w:rPr>
            </w:pPr>
            <w:r w:rsidRPr="009C4D81">
              <w:rPr>
                <w:rFonts w:cs="Arial"/>
                <w:sz w:val="20"/>
              </w:rPr>
              <w:t>Miguel BOMRAD</w:t>
            </w:r>
          </w:p>
        </w:tc>
        <w:tc>
          <w:tcPr>
            <w:tcW w:w="2835" w:type="dxa"/>
          </w:tcPr>
          <w:p w:rsidR="00643EA5" w:rsidRPr="009C4D81" w:rsidRDefault="00643EA5" w:rsidP="009430B1">
            <w:pPr>
              <w:jc w:val="center"/>
              <w:rPr>
                <w:rFonts w:cs="Arial"/>
                <w:bCs/>
                <w:sz w:val="20"/>
              </w:rPr>
            </w:pPr>
          </w:p>
        </w:tc>
        <w:tc>
          <w:tcPr>
            <w:tcW w:w="2262" w:type="dxa"/>
          </w:tcPr>
          <w:p w:rsidR="00643EA5" w:rsidRPr="009C4D81" w:rsidRDefault="00643EA5" w:rsidP="009430B1">
            <w:pPr>
              <w:jc w:val="center"/>
              <w:rPr>
                <w:rFonts w:cs="Arial"/>
                <w:bCs/>
                <w:sz w:val="20"/>
              </w:rPr>
            </w:pPr>
          </w:p>
        </w:tc>
      </w:tr>
    </w:tbl>
    <w:p w:rsidR="00762AC2" w:rsidRPr="00762AC2" w:rsidRDefault="00762AC2" w:rsidP="00762AC2">
      <w:pPr>
        <w:widowControl w:val="0"/>
        <w:rPr>
          <w:rFonts w:cs="Arial"/>
          <w:snapToGrid w:val="0"/>
          <w:sz w:val="22"/>
          <w:szCs w:val="22"/>
        </w:rPr>
      </w:pPr>
    </w:p>
    <w:p w:rsidR="001834A9" w:rsidRDefault="001834A9" w:rsidP="009C4D81">
      <w:pPr>
        <w:pBdr>
          <w:top w:val="single" w:sz="4" w:space="1" w:color="auto"/>
        </w:pBdr>
        <w:spacing w:after="200" w:line="276" w:lineRule="auto"/>
        <w:rPr>
          <w:rFonts w:cs="Arial"/>
          <w:b/>
          <w:color w:val="000000"/>
          <w:szCs w:val="24"/>
          <w:lang w:val="es-ES"/>
        </w:rPr>
      </w:pPr>
    </w:p>
    <w:p w:rsidR="005057F6" w:rsidRDefault="001834A9" w:rsidP="001834A9">
      <w:pPr>
        <w:keepNext/>
        <w:pBdr>
          <w:top w:val="single" w:sz="6" w:space="1" w:color="auto" w:shadow="1"/>
          <w:left w:val="single" w:sz="6" w:space="1" w:color="auto" w:shadow="1"/>
          <w:bottom w:val="single" w:sz="6" w:space="1" w:color="auto" w:shadow="1"/>
          <w:right w:val="single" w:sz="6" w:space="1" w:color="auto" w:shadow="1"/>
        </w:pBdr>
        <w:spacing w:before="120" w:after="120"/>
        <w:ind w:right="4394"/>
        <w:jc w:val="center"/>
        <w:outlineLvl w:val="1"/>
        <w:rPr>
          <w:rFonts w:cs="Arial"/>
          <w:b/>
          <w:color w:val="000000"/>
          <w:szCs w:val="24"/>
        </w:rPr>
      </w:pPr>
      <w:r w:rsidRPr="001834A9">
        <w:rPr>
          <w:rFonts w:cs="Arial"/>
          <w:b/>
          <w:color w:val="000000"/>
          <w:szCs w:val="24"/>
        </w:rPr>
        <w:t>ASUNTOS ENTRADOS</w:t>
      </w:r>
    </w:p>
    <w:p w:rsidR="005B61FD" w:rsidRDefault="005B61FD"/>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057F6" w:rsidP="005057F6">
            <w:pPr>
              <w:ind w:right="-142"/>
              <w:jc w:val="both"/>
              <w:rPr>
                <w:rFonts w:cs="Arial"/>
                <w:b/>
                <w:sz w:val="22"/>
                <w:szCs w:val="22"/>
                <w:lang w:val="es-ES"/>
              </w:rPr>
            </w:pPr>
            <w:r>
              <w:rPr>
                <w:rFonts w:cs="Arial"/>
                <w:b/>
                <w:color w:val="000000"/>
                <w:szCs w:val="24"/>
              </w:rPr>
              <w:br w:type="page"/>
            </w:r>
            <w:r>
              <w:rPr>
                <w:rFonts w:cs="Arial"/>
                <w:b/>
                <w:color w:val="000000"/>
                <w:szCs w:val="24"/>
              </w:rPr>
              <w:br w:type="page"/>
            </w:r>
            <w:r>
              <w:br w:type="page"/>
            </w:r>
            <w:r w:rsidR="00586035" w:rsidRPr="00586035">
              <w:rPr>
                <w:rFonts w:cs="Arial"/>
                <w:b/>
                <w:sz w:val="22"/>
                <w:szCs w:val="22"/>
                <w:lang w:val="es-ES"/>
              </w:rPr>
              <w:t>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01 -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62.606.-</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 xml:space="preserve">Coordinador del Área de Transferencia – Eleva propuesta de acuerdo entre la  Universidad Nacional de La Plata, el Banco de Inversión y Comercio Exterior, y la UNL que tiene por objeto realizar estudios “de Factibilidad de Aprovechamiento Hidroeléctrico del Arroyo Feliciano en la Pcia. </w:t>
            </w:r>
            <w:proofErr w:type="gramStart"/>
            <w:r w:rsidRPr="00586035">
              <w:rPr>
                <w:rFonts w:eastAsia="Times New Roman" w:cs="Arial"/>
                <w:sz w:val="22"/>
                <w:szCs w:val="22"/>
                <w:lang w:val="es-ES"/>
              </w:rPr>
              <w:t>de</w:t>
            </w:r>
            <w:proofErr w:type="gramEnd"/>
            <w:r w:rsidRPr="00586035">
              <w:rPr>
                <w:rFonts w:eastAsia="Times New Roman" w:cs="Arial"/>
                <w:sz w:val="22"/>
                <w:szCs w:val="22"/>
                <w:lang w:val="es-ES"/>
              </w:rPr>
              <w:t xml:space="preserve"> Entre Ríos”. </w:t>
            </w:r>
          </w:p>
        </w:tc>
      </w:tr>
      <w:tr w:rsidR="00586035" w:rsidRPr="00586035" w:rsidTr="005B0989">
        <w:tc>
          <w:tcPr>
            <w:tcW w:w="9322" w:type="dxa"/>
            <w:gridSpan w:val="3"/>
            <w:shd w:val="clear" w:color="auto" w:fill="auto"/>
          </w:tcPr>
          <w:p w:rsidR="00586035" w:rsidRPr="00586035" w:rsidRDefault="00586035" w:rsidP="00586035">
            <w:pPr>
              <w:numPr>
                <w:ilvl w:val="0"/>
                <w:numId w:val="2"/>
              </w:numPr>
              <w:rPr>
                <w:rFonts w:eastAsia="Times New Roman" w:cs="Arial"/>
                <w:sz w:val="22"/>
                <w:szCs w:val="22"/>
                <w:lang w:val="es-ES"/>
              </w:rPr>
            </w:pPr>
            <w:r w:rsidRPr="00586035">
              <w:rPr>
                <w:rFonts w:cs="Arial"/>
                <w:b/>
                <w:sz w:val="22"/>
                <w:szCs w:val="22"/>
                <w:lang w:val="es-ES"/>
              </w:rPr>
              <w:t>Tomado Conocimiento.</w:t>
            </w:r>
          </w:p>
        </w:tc>
      </w:tr>
    </w:tbl>
    <w:p w:rsidR="00586035" w:rsidRPr="00586035" w:rsidRDefault="00586035" w:rsidP="00586035">
      <w:pPr>
        <w:jc w:val="right"/>
        <w:rPr>
          <w:rFonts w:eastAsia="Times New Roman" w:cs="Arial"/>
          <w:color w:val="000000"/>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02 -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62.605.-</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 xml:space="preserve">Coordinador del Área de Transferencia – Eleva propuesta de acuerdo entre INCOCIV SRL y la UNL que tiene por objeto realizar estudios “hidráulicos-sedimentológicos en el Río Paraná  en la proximidad de las terminales portuarias de </w:t>
            </w:r>
            <w:proofErr w:type="spellStart"/>
            <w:r w:rsidRPr="00586035">
              <w:rPr>
                <w:rFonts w:eastAsia="Times New Roman" w:cs="Arial"/>
                <w:sz w:val="22"/>
                <w:szCs w:val="22"/>
                <w:lang w:val="es-ES"/>
              </w:rPr>
              <w:t>Cargill</w:t>
            </w:r>
            <w:proofErr w:type="spellEnd"/>
            <w:r w:rsidRPr="00586035">
              <w:rPr>
                <w:rFonts w:eastAsia="Times New Roman" w:cs="Arial"/>
                <w:sz w:val="22"/>
                <w:szCs w:val="22"/>
                <w:lang w:val="es-ES"/>
              </w:rPr>
              <w:t xml:space="preserve">, en Punta Alvear, Pcia. </w:t>
            </w:r>
            <w:proofErr w:type="gramStart"/>
            <w:r w:rsidRPr="00586035">
              <w:rPr>
                <w:rFonts w:eastAsia="Times New Roman" w:cs="Arial"/>
                <w:sz w:val="22"/>
                <w:szCs w:val="22"/>
                <w:lang w:val="es-ES"/>
              </w:rPr>
              <w:t>de</w:t>
            </w:r>
            <w:proofErr w:type="gramEnd"/>
            <w:r w:rsidRPr="00586035">
              <w:rPr>
                <w:rFonts w:eastAsia="Times New Roman" w:cs="Arial"/>
                <w:sz w:val="22"/>
                <w:szCs w:val="22"/>
                <w:lang w:val="es-ES"/>
              </w:rPr>
              <w:t xml:space="preserve"> Santa Fe, tendientes a realizar un diagnóstico de la situación actual para la toma de decisión de obras de dragado y/o cualquier otro tipo de inversión “. </w:t>
            </w:r>
          </w:p>
        </w:tc>
      </w:tr>
      <w:tr w:rsidR="00586035" w:rsidRPr="00586035" w:rsidTr="005B0989">
        <w:tc>
          <w:tcPr>
            <w:tcW w:w="9322" w:type="dxa"/>
            <w:gridSpan w:val="3"/>
            <w:shd w:val="clear" w:color="auto" w:fill="auto"/>
          </w:tcPr>
          <w:p w:rsidR="00586035" w:rsidRPr="00586035" w:rsidRDefault="00586035" w:rsidP="00586035">
            <w:pPr>
              <w:numPr>
                <w:ilvl w:val="0"/>
                <w:numId w:val="2"/>
              </w:numPr>
              <w:rPr>
                <w:rFonts w:eastAsia="Times New Roman" w:cs="Arial"/>
                <w:sz w:val="22"/>
                <w:szCs w:val="22"/>
                <w:lang w:val="es-ES"/>
              </w:rPr>
            </w:pPr>
            <w:r w:rsidRPr="00586035">
              <w:rPr>
                <w:rFonts w:cs="Arial"/>
                <w:b/>
                <w:sz w:val="22"/>
                <w:szCs w:val="22"/>
                <w:lang w:val="es-ES"/>
              </w:rPr>
              <w:t>Tomado Conocimiento.</w:t>
            </w:r>
          </w:p>
        </w:tc>
      </w:tr>
    </w:tbl>
    <w:p w:rsidR="009C4D81" w:rsidRDefault="009C4D81" w:rsidP="00586035">
      <w:pPr>
        <w:rPr>
          <w:rFonts w:cs="Arial"/>
          <w:b/>
          <w:color w:val="000000"/>
          <w:sz w:val="22"/>
          <w:szCs w:val="22"/>
          <w:lang w:val="es-ES"/>
        </w:rPr>
      </w:pPr>
    </w:p>
    <w:p w:rsidR="009C4D81" w:rsidRDefault="009C4D81">
      <w:pPr>
        <w:spacing w:after="200" w:line="276" w:lineRule="auto"/>
        <w:rPr>
          <w:rFonts w:cs="Arial"/>
          <w:b/>
          <w:color w:val="000000"/>
          <w:sz w:val="22"/>
          <w:szCs w:val="22"/>
          <w:lang w:val="es-ES"/>
        </w:rPr>
      </w:pPr>
      <w:r>
        <w:rPr>
          <w:rFonts w:cs="Arial"/>
          <w:b/>
          <w:color w:val="000000"/>
          <w:sz w:val="22"/>
          <w:szCs w:val="22"/>
          <w:lang w:val="es-ES"/>
        </w:rPr>
        <w:br w:type="page"/>
      </w:r>
    </w:p>
    <w:p w:rsidR="00586035" w:rsidRPr="00586035" w:rsidRDefault="00586035" w:rsidP="00586035">
      <w:pPr>
        <w:rPr>
          <w:rFonts w:cs="Arial"/>
          <w:b/>
          <w:color w:val="000000"/>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03 -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62.607.-</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 xml:space="preserve">Coordinador del Área de Transferencia – Eleva propuesta de acuerdo entre la Organización de Estados Americanos (OEA) y la UNL que tiene por objeto realizar “cálculo del Balance Hídrico en el área argentina  de las cuencas compartidas de la Cuenca del Plata, incluyendo el inventario de usos y demandas de agua por Provincia, en colaboración con la SG/OEA”. </w:t>
            </w:r>
          </w:p>
        </w:tc>
      </w:tr>
      <w:tr w:rsidR="00586035" w:rsidRPr="00586035" w:rsidTr="005B0989">
        <w:tc>
          <w:tcPr>
            <w:tcW w:w="9322" w:type="dxa"/>
            <w:gridSpan w:val="3"/>
            <w:shd w:val="clear" w:color="auto" w:fill="auto"/>
          </w:tcPr>
          <w:p w:rsidR="00586035" w:rsidRPr="00586035" w:rsidRDefault="00586035" w:rsidP="00586035">
            <w:pPr>
              <w:numPr>
                <w:ilvl w:val="0"/>
                <w:numId w:val="2"/>
              </w:numPr>
              <w:rPr>
                <w:rFonts w:eastAsia="Times New Roman" w:cs="Arial"/>
                <w:sz w:val="22"/>
                <w:szCs w:val="22"/>
                <w:lang w:val="es-ES"/>
              </w:rPr>
            </w:pPr>
            <w:r w:rsidRPr="00586035">
              <w:rPr>
                <w:rFonts w:cs="Arial"/>
                <w:b/>
                <w:sz w:val="22"/>
                <w:szCs w:val="22"/>
                <w:lang w:val="es-ES"/>
              </w:rPr>
              <w:t>Tomado Conocimiento.</w:t>
            </w:r>
          </w:p>
        </w:tc>
      </w:tr>
    </w:tbl>
    <w:p w:rsidR="00586035" w:rsidRPr="00586035" w:rsidRDefault="00586035" w:rsidP="00586035">
      <w:pPr>
        <w:rPr>
          <w:rFonts w:cs="Arial"/>
          <w:b/>
          <w:color w:val="000000"/>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04 -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62.127.-</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Decano</w:t>
            </w:r>
            <w:r w:rsidRPr="00586035">
              <w:rPr>
                <w:rFonts w:eastAsia="Times New Roman" w:cs="Arial"/>
                <w:color w:val="FF0000"/>
                <w:sz w:val="22"/>
                <w:szCs w:val="22"/>
                <w:lang w:val="es-ES"/>
              </w:rPr>
              <w:t xml:space="preserve"> </w:t>
            </w:r>
            <w:r w:rsidRPr="00586035">
              <w:rPr>
                <w:rFonts w:eastAsia="Times New Roman" w:cs="Arial"/>
                <w:sz w:val="22"/>
                <w:szCs w:val="22"/>
                <w:lang w:val="es-ES"/>
              </w:rPr>
              <w:t>–</w:t>
            </w:r>
            <w:r w:rsidRPr="00586035">
              <w:rPr>
                <w:rFonts w:eastAsia="Times New Roman" w:cs="Arial"/>
                <w:color w:val="FF0000"/>
                <w:sz w:val="22"/>
                <w:szCs w:val="22"/>
                <w:lang w:val="es-ES"/>
              </w:rPr>
              <w:t xml:space="preserve"> </w:t>
            </w:r>
            <w:r w:rsidRPr="00586035">
              <w:rPr>
                <w:rFonts w:eastAsia="Times New Roman" w:cs="Arial"/>
                <w:sz w:val="22"/>
                <w:szCs w:val="22"/>
                <w:lang w:val="es-ES"/>
              </w:rPr>
              <w:t xml:space="preserve">Eleva copia de Resolución Nº 04/13 por la cual se da de baja al Sr. Mario FRETES, en su cargo categoría 03, de la Planta No Docente de la Facultad, a partir del 1º de marzo de 2014, por haber accedido al beneficio previsional. </w:t>
            </w:r>
          </w:p>
        </w:tc>
      </w:tr>
      <w:tr w:rsidR="00586035" w:rsidRPr="00586035" w:rsidTr="005B0989">
        <w:tc>
          <w:tcPr>
            <w:tcW w:w="9322" w:type="dxa"/>
            <w:gridSpan w:val="3"/>
            <w:shd w:val="clear" w:color="auto" w:fill="auto"/>
          </w:tcPr>
          <w:p w:rsidR="00586035" w:rsidRPr="00586035" w:rsidRDefault="00586035" w:rsidP="00586035">
            <w:pPr>
              <w:numPr>
                <w:ilvl w:val="0"/>
                <w:numId w:val="2"/>
              </w:numPr>
              <w:rPr>
                <w:rFonts w:cs="Arial"/>
                <w:b/>
                <w:sz w:val="22"/>
                <w:szCs w:val="22"/>
                <w:lang w:val="es-ES"/>
              </w:rPr>
            </w:pPr>
            <w:r w:rsidRPr="00586035">
              <w:rPr>
                <w:rFonts w:cs="Arial"/>
                <w:b/>
                <w:sz w:val="22"/>
                <w:szCs w:val="22"/>
                <w:lang w:val="es-ES"/>
              </w:rPr>
              <w:t>Tomado conocimiento.</w:t>
            </w:r>
          </w:p>
        </w:tc>
      </w:tr>
    </w:tbl>
    <w:p w:rsidR="00586035" w:rsidRPr="00586035" w:rsidRDefault="00586035" w:rsidP="00586035">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eastAsia="Times New Roman" w:cs="Arial"/>
                <w:b/>
                <w:sz w:val="22"/>
                <w:szCs w:val="22"/>
                <w:lang w:val="es-ES"/>
              </w:rPr>
              <w:br w:type="page"/>
            </w:r>
            <w:r w:rsidRPr="00586035">
              <w:rPr>
                <w:rFonts w:cs="Arial"/>
                <w:b/>
                <w:sz w:val="22"/>
                <w:szCs w:val="22"/>
                <w:lang w:val="es-ES"/>
              </w:rPr>
              <w:t>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05 -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62.051</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Dr. CAMPANELLA – Eleva renuncia condicionada a la efectiva obtención de su beneficio jubilatorio, en  su cargo de Profesor Titular, Dedicación Exclusiva “A</w:t>
            </w:r>
            <w:proofErr w:type="gramStart"/>
            <w:r w:rsidRPr="00586035">
              <w:rPr>
                <w:rFonts w:eastAsia="Times New Roman" w:cs="Arial"/>
                <w:sz w:val="22"/>
                <w:szCs w:val="22"/>
                <w:lang w:val="es-ES"/>
              </w:rPr>
              <w:t>” .</w:t>
            </w:r>
            <w:proofErr w:type="gramEnd"/>
          </w:p>
        </w:tc>
      </w:tr>
      <w:tr w:rsidR="00586035" w:rsidRPr="00586035" w:rsidTr="005B0989">
        <w:tc>
          <w:tcPr>
            <w:tcW w:w="9322" w:type="dxa"/>
            <w:gridSpan w:val="3"/>
            <w:shd w:val="clear" w:color="auto" w:fill="auto"/>
          </w:tcPr>
          <w:p w:rsidR="00586035" w:rsidRPr="00586035" w:rsidRDefault="00586035" w:rsidP="00586035">
            <w:pPr>
              <w:rPr>
                <w:rFonts w:cs="Arial"/>
                <w:b/>
                <w:sz w:val="22"/>
                <w:szCs w:val="22"/>
                <w:lang w:val="es-ES"/>
              </w:rPr>
            </w:pPr>
            <w:r w:rsidRPr="00586035">
              <w:rPr>
                <w:rFonts w:cs="Arial"/>
                <w:b/>
                <w:sz w:val="22"/>
                <w:szCs w:val="22"/>
                <w:lang w:val="es-ES"/>
              </w:rPr>
              <w:t>Pase a la comisión de:</w:t>
            </w:r>
          </w:p>
          <w:p w:rsidR="00586035" w:rsidRPr="00586035" w:rsidRDefault="00586035" w:rsidP="00586035">
            <w:pPr>
              <w:numPr>
                <w:ilvl w:val="0"/>
                <w:numId w:val="10"/>
              </w:numPr>
              <w:contextualSpacing/>
              <w:rPr>
                <w:rFonts w:cs="Arial"/>
                <w:b/>
                <w:sz w:val="22"/>
                <w:szCs w:val="22"/>
                <w:lang w:val="es-ES"/>
              </w:rPr>
            </w:pPr>
            <w:r w:rsidRPr="00586035">
              <w:rPr>
                <w:rFonts w:cs="Arial"/>
                <w:b/>
                <w:sz w:val="22"/>
                <w:szCs w:val="22"/>
                <w:lang w:val="es-ES"/>
              </w:rPr>
              <w:t>Interpretación y Reglamentos.</w:t>
            </w:r>
          </w:p>
          <w:p w:rsidR="00586035" w:rsidRPr="00586035" w:rsidRDefault="00586035" w:rsidP="00586035">
            <w:pPr>
              <w:numPr>
                <w:ilvl w:val="0"/>
                <w:numId w:val="10"/>
              </w:numPr>
              <w:contextualSpacing/>
              <w:rPr>
                <w:rFonts w:cs="Arial"/>
                <w:b/>
                <w:sz w:val="22"/>
                <w:szCs w:val="22"/>
                <w:lang w:val="es-ES"/>
              </w:rPr>
            </w:pPr>
            <w:r w:rsidRPr="00586035">
              <w:rPr>
                <w:rFonts w:cs="Arial"/>
                <w:b/>
                <w:sz w:val="22"/>
                <w:szCs w:val="22"/>
                <w:lang w:val="es-ES"/>
              </w:rPr>
              <w:t>Enseñanza.</w:t>
            </w:r>
          </w:p>
        </w:tc>
      </w:tr>
    </w:tbl>
    <w:p w:rsidR="00586035" w:rsidRPr="00586035" w:rsidRDefault="00586035" w:rsidP="00586035">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06 -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62.161.-</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 xml:space="preserve">Ing. WOLANSKY– Solicita licencia por incompatibilidad en su cargo de Profesora Titular Ordinaria,  por haber sido contratada en otro de igual orden y dedicación exclusiva. </w:t>
            </w:r>
          </w:p>
        </w:tc>
      </w:tr>
      <w:tr w:rsidR="00586035" w:rsidRPr="00586035" w:rsidTr="005B0989">
        <w:tc>
          <w:tcPr>
            <w:tcW w:w="9322" w:type="dxa"/>
            <w:gridSpan w:val="3"/>
            <w:shd w:val="clear" w:color="auto" w:fill="auto"/>
          </w:tcPr>
          <w:p w:rsidR="00586035" w:rsidRPr="00586035" w:rsidRDefault="00586035" w:rsidP="00586035">
            <w:pPr>
              <w:rPr>
                <w:rFonts w:cs="Arial"/>
                <w:b/>
                <w:sz w:val="22"/>
                <w:szCs w:val="22"/>
                <w:lang w:val="es-ES"/>
              </w:rPr>
            </w:pPr>
            <w:r w:rsidRPr="00586035">
              <w:rPr>
                <w:rFonts w:cs="Arial"/>
                <w:b/>
                <w:sz w:val="22"/>
                <w:szCs w:val="22"/>
                <w:lang w:val="es-ES"/>
              </w:rPr>
              <w:t>Pase a la comisión de:</w:t>
            </w:r>
          </w:p>
          <w:p w:rsidR="00586035" w:rsidRPr="00586035" w:rsidRDefault="00586035" w:rsidP="00586035">
            <w:pPr>
              <w:numPr>
                <w:ilvl w:val="0"/>
                <w:numId w:val="2"/>
              </w:numPr>
              <w:rPr>
                <w:rFonts w:cs="Arial"/>
                <w:b/>
                <w:sz w:val="22"/>
                <w:szCs w:val="22"/>
                <w:lang w:val="es-ES"/>
              </w:rPr>
            </w:pPr>
            <w:r w:rsidRPr="00586035">
              <w:rPr>
                <w:rFonts w:cs="Arial"/>
                <w:b/>
                <w:sz w:val="22"/>
                <w:szCs w:val="22"/>
                <w:lang w:val="es-ES"/>
              </w:rPr>
              <w:t>Interpretación y Reglamentos.</w:t>
            </w:r>
          </w:p>
          <w:p w:rsidR="00586035" w:rsidRPr="00586035" w:rsidRDefault="00586035" w:rsidP="00586035">
            <w:pPr>
              <w:numPr>
                <w:ilvl w:val="0"/>
                <w:numId w:val="2"/>
              </w:numPr>
              <w:rPr>
                <w:rFonts w:cs="Arial"/>
                <w:b/>
                <w:sz w:val="22"/>
                <w:szCs w:val="22"/>
                <w:lang w:val="es-ES"/>
              </w:rPr>
            </w:pPr>
            <w:r w:rsidRPr="00586035">
              <w:rPr>
                <w:rFonts w:cs="Arial"/>
                <w:b/>
                <w:sz w:val="22"/>
                <w:szCs w:val="22"/>
                <w:lang w:val="es-ES"/>
              </w:rPr>
              <w:t>Enseñanza.</w:t>
            </w:r>
          </w:p>
        </w:tc>
      </w:tr>
    </w:tbl>
    <w:p w:rsidR="00586035" w:rsidRPr="00586035" w:rsidRDefault="00586035" w:rsidP="00586035">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eastAsia="Times New Roman" w:cs="Arial"/>
                <w:b/>
                <w:sz w:val="22"/>
                <w:szCs w:val="22"/>
                <w:lang w:val="es-ES"/>
              </w:rPr>
              <w:br w:type="page"/>
            </w:r>
            <w:r w:rsidRPr="00586035">
              <w:rPr>
                <w:rFonts w:cs="Arial"/>
                <w:b/>
                <w:sz w:val="22"/>
                <w:szCs w:val="22"/>
                <w:lang w:val="es-ES"/>
              </w:rPr>
              <w:t>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07 -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62.061.-</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Ing. LOZECO – Solicita licencia por incompatibilidad en un cargo de Profesor Adjunto, Ordinario, por haber sido contratado en otro de igual orden y dedicación exclusiva.</w:t>
            </w:r>
          </w:p>
        </w:tc>
      </w:tr>
      <w:tr w:rsidR="00586035" w:rsidRPr="00586035" w:rsidTr="005B0989">
        <w:tc>
          <w:tcPr>
            <w:tcW w:w="9322" w:type="dxa"/>
            <w:gridSpan w:val="3"/>
            <w:shd w:val="clear" w:color="auto" w:fill="auto"/>
          </w:tcPr>
          <w:p w:rsidR="00586035" w:rsidRPr="00586035" w:rsidRDefault="00586035" w:rsidP="00586035">
            <w:pPr>
              <w:rPr>
                <w:rFonts w:cs="Arial"/>
                <w:b/>
                <w:sz w:val="22"/>
                <w:szCs w:val="22"/>
                <w:lang w:val="es-ES"/>
              </w:rPr>
            </w:pPr>
            <w:r w:rsidRPr="00586035">
              <w:rPr>
                <w:rFonts w:cs="Arial"/>
                <w:b/>
                <w:sz w:val="22"/>
                <w:szCs w:val="22"/>
                <w:lang w:val="es-ES"/>
              </w:rPr>
              <w:t>Pase a la comisión de:</w:t>
            </w:r>
          </w:p>
          <w:p w:rsidR="00586035" w:rsidRPr="00586035" w:rsidRDefault="00586035" w:rsidP="00586035">
            <w:pPr>
              <w:numPr>
                <w:ilvl w:val="0"/>
                <w:numId w:val="2"/>
              </w:numPr>
              <w:rPr>
                <w:rFonts w:cs="Arial"/>
                <w:b/>
                <w:sz w:val="22"/>
                <w:szCs w:val="22"/>
                <w:lang w:val="es-ES"/>
              </w:rPr>
            </w:pPr>
            <w:r w:rsidRPr="00586035">
              <w:rPr>
                <w:rFonts w:cs="Arial"/>
                <w:b/>
                <w:sz w:val="22"/>
                <w:szCs w:val="22"/>
                <w:lang w:val="es-ES"/>
              </w:rPr>
              <w:t>Interpretación y Reglamentos.</w:t>
            </w:r>
          </w:p>
          <w:p w:rsidR="00586035" w:rsidRPr="00586035" w:rsidRDefault="00586035" w:rsidP="00586035">
            <w:pPr>
              <w:numPr>
                <w:ilvl w:val="0"/>
                <w:numId w:val="2"/>
              </w:numPr>
              <w:rPr>
                <w:rFonts w:cs="Arial"/>
                <w:b/>
                <w:sz w:val="22"/>
                <w:szCs w:val="22"/>
                <w:lang w:val="es-ES"/>
              </w:rPr>
            </w:pPr>
            <w:r w:rsidRPr="00586035">
              <w:rPr>
                <w:rFonts w:cs="Arial"/>
                <w:b/>
                <w:sz w:val="22"/>
                <w:szCs w:val="22"/>
                <w:lang w:val="es-ES"/>
              </w:rPr>
              <w:t>Enseñanza.</w:t>
            </w:r>
          </w:p>
        </w:tc>
      </w:tr>
    </w:tbl>
    <w:p w:rsidR="00586035" w:rsidRPr="00586035" w:rsidRDefault="00586035" w:rsidP="00586035">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08 -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62.129.-</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Ing. MORAIS – Eleva renuncia a su cargo de Profesora Adjunta, Dedicación Simple, Interina, por haber sido designada en un cargo similar, ordinario.</w:t>
            </w:r>
          </w:p>
        </w:tc>
      </w:tr>
      <w:tr w:rsidR="00586035" w:rsidRPr="00586035" w:rsidTr="005B0989">
        <w:tc>
          <w:tcPr>
            <w:tcW w:w="9322" w:type="dxa"/>
            <w:gridSpan w:val="3"/>
            <w:shd w:val="clear" w:color="auto" w:fill="auto"/>
          </w:tcPr>
          <w:p w:rsidR="00586035" w:rsidRPr="00586035" w:rsidRDefault="00586035" w:rsidP="00586035">
            <w:pPr>
              <w:rPr>
                <w:rFonts w:cs="Arial"/>
                <w:b/>
                <w:sz w:val="22"/>
                <w:szCs w:val="22"/>
                <w:lang w:val="es-ES"/>
              </w:rPr>
            </w:pPr>
            <w:r w:rsidRPr="00586035">
              <w:rPr>
                <w:rFonts w:cs="Arial"/>
                <w:b/>
                <w:sz w:val="22"/>
                <w:szCs w:val="22"/>
                <w:lang w:val="es-ES"/>
              </w:rPr>
              <w:t>Pase a la comisión de:</w:t>
            </w:r>
          </w:p>
          <w:p w:rsidR="00586035" w:rsidRPr="00586035" w:rsidRDefault="00586035" w:rsidP="00586035">
            <w:pPr>
              <w:numPr>
                <w:ilvl w:val="0"/>
                <w:numId w:val="2"/>
              </w:numPr>
              <w:rPr>
                <w:rFonts w:cs="Arial"/>
                <w:b/>
                <w:sz w:val="22"/>
                <w:szCs w:val="22"/>
                <w:lang w:val="es-ES"/>
              </w:rPr>
            </w:pPr>
            <w:r w:rsidRPr="00586035">
              <w:rPr>
                <w:rFonts w:cs="Arial"/>
                <w:b/>
                <w:sz w:val="22"/>
                <w:szCs w:val="22"/>
                <w:lang w:val="es-ES"/>
              </w:rPr>
              <w:t>Interpretación y Reglamentos.</w:t>
            </w:r>
          </w:p>
          <w:p w:rsidR="00586035" w:rsidRPr="00586035" w:rsidRDefault="00586035" w:rsidP="00586035">
            <w:pPr>
              <w:numPr>
                <w:ilvl w:val="0"/>
                <w:numId w:val="2"/>
              </w:numPr>
              <w:rPr>
                <w:rFonts w:cs="Arial"/>
                <w:b/>
                <w:sz w:val="22"/>
                <w:szCs w:val="22"/>
                <w:lang w:val="es-ES"/>
              </w:rPr>
            </w:pPr>
            <w:r w:rsidRPr="00586035">
              <w:rPr>
                <w:rFonts w:cs="Arial"/>
                <w:b/>
                <w:sz w:val="22"/>
                <w:szCs w:val="22"/>
                <w:lang w:val="es-ES"/>
              </w:rPr>
              <w:t>Enseñanza</w:t>
            </w:r>
          </w:p>
        </w:tc>
      </w:tr>
    </w:tbl>
    <w:p w:rsidR="00586035" w:rsidRPr="00586035" w:rsidRDefault="00586035" w:rsidP="00586035">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09 -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61.905.-</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Mg. Enrique MIHURA– Solicita la designación de un Pasante alumno no rentado para la asignatura “Análisis de la Sustentabilidad Ambiental de Proyectos” Optativa, de la carrera de Ingeniería Ambiental; a lo que se suma acta del Tribunal de Selección y renuncia de la primera en el orden de mérito.</w:t>
            </w:r>
          </w:p>
        </w:tc>
      </w:tr>
      <w:tr w:rsidR="00586035" w:rsidRPr="00586035" w:rsidTr="005B0989">
        <w:tc>
          <w:tcPr>
            <w:tcW w:w="9322" w:type="dxa"/>
            <w:gridSpan w:val="3"/>
            <w:shd w:val="clear" w:color="auto" w:fill="auto"/>
          </w:tcPr>
          <w:p w:rsidR="00586035" w:rsidRPr="00586035" w:rsidRDefault="00586035" w:rsidP="00586035">
            <w:pPr>
              <w:rPr>
                <w:rFonts w:cs="Arial"/>
                <w:b/>
                <w:sz w:val="22"/>
                <w:szCs w:val="22"/>
                <w:lang w:val="es-ES"/>
              </w:rPr>
            </w:pPr>
            <w:r w:rsidRPr="00586035">
              <w:rPr>
                <w:rFonts w:cs="Arial"/>
                <w:b/>
                <w:sz w:val="22"/>
                <w:szCs w:val="22"/>
                <w:lang w:val="es-ES"/>
              </w:rPr>
              <w:t>Pase a la comisión de:</w:t>
            </w:r>
          </w:p>
          <w:p w:rsidR="00586035" w:rsidRPr="00586035" w:rsidRDefault="00586035" w:rsidP="00586035">
            <w:pPr>
              <w:numPr>
                <w:ilvl w:val="0"/>
                <w:numId w:val="2"/>
              </w:numPr>
              <w:rPr>
                <w:rFonts w:cs="Arial"/>
                <w:b/>
                <w:sz w:val="22"/>
                <w:szCs w:val="22"/>
                <w:lang w:val="es-ES"/>
              </w:rPr>
            </w:pPr>
            <w:r w:rsidRPr="00586035">
              <w:rPr>
                <w:rFonts w:cs="Arial"/>
                <w:b/>
                <w:sz w:val="22"/>
                <w:szCs w:val="22"/>
                <w:lang w:val="es-ES"/>
              </w:rPr>
              <w:t>Interpretación y Reglamentos.</w:t>
            </w:r>
          </w:p>
          <w:p w:rsidR="00586035" w:rsidRPr="00586035" w:rsidRDefault="00586035" w:rsidP="00586035">
            <w:pPr>
              <w:numPr>
                <w:ilvl w:val="0"/>
                <w:numId w:val="2"/>
              </w:numPr>
              <w:rPr>
                <w:rFonts w:cs="Arial"/>
                <w:b/>
                <w:sz w:val="22"/>
                <w:szCs w:val="22"/>
                <w:lang w:val="es-ES"/>
              </w:rPr>
            </w:pPr>
            <w:r w:rsidRPr="00586035">
              <w:rPr>
                <w:rFonts w:cs="Arial"/>
                <w:b/>
                <w:sz w:val="22"/>
                <w:szCs w:val="22"/>
                <w:lang w:val="es-ES"/>
              </w:rPr>
              <w:t>Enseñanza.</w:t>
            </w:r>
          </w:p>
        </w:tc>
      </w:tr>
    </w:tbl>
    <w:p w:rsidR="00586035" w:rsidRPr="00586035" w:rsidRDefault="00586035" w:rsidP="00586035">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lastRenderedPageBreak/>
              <w:t>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10 -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62.510.-</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Dr. CAMPANELLA – Solicita la designación de la Dra. María Julia VECCHIETTI, como Pasante Adscripta no rentada en la asignatura “Fisicoquímica” de la carrera de Ingeniería Ambiental.</w:t>
            </w:r>
          </w:p>
        </w:tc>
      </w:tr>
      <w:tr w:rsidR="00586035" w:rsidRPr="00586035" w:rsidTr="005B0989">
        <w:tc>
          <w:tcPr>
            <w:tcW w:w="9322" w:type="dxa"/>
            <w:gridSpan w:val="3"/>
            <w:shd w:val="clear" w:color="auto" w:fill="auto"/>
          </w:tcPr>
          <w:p w:rsidR="00586035" w:rsidRPr="00586035" w:rsidRDefault="00586035" w:rsidP="00586035">
            <w:pPr>
              <w:rPr>
                <w:rFonts w:cs="Arial"/>
                <w:b/>
                <w:sz w:val="22"/>
                <w:szCs w:val="22"/>
                <w:lang w:val="es-ES"/>
              </w:rPr>
            </w:pPr>
            <w:r w:rsidRPr="00586035">
              <w:rPr>
                <w:rFonts w:cs="Arial"/>
                <w:b/>
                <w:sz w:val="22"/>
                <w:szCs w:val="22"/>
                <w:lang w:val="es-ES"/>
              </w:rPr>
              <w:t>Pase a la comisión de:</w:t>
            </w:r>
          </w:p>
          <w:p w:rsidR="00586035" w:rsidRPr="00586035" w:rsidRDefault="00586035" w:rsidP="00586035">
            <w:pPr>
              <w:numPr>
                <w:ilvl w:val="0"/>
                <w:numId w:val="2"/>
              </w:numPr>
              <w:rPr>
                <w:rFonts w:cs="Arial"/>
                <w:b/>
                <w:sz w:val="22"/>
                <w:szCs w:val="22"/>
                <w:lang w:val="es-ES"/>
              </w:rPr>
            </w:pPr>
            <w:r w:rsidRPr="00586035">
              <w:rPr>
                <w:rFonts w:cs="Arial"/>
                <w:b/>
                <w:sz w:val="22"/>
                <w:szCs w:val="22"/>
                <w:lang w:val="es-ES"/>
              </w:rPr>
              <w:t>Interpretación y Reglamentos.</w:t>
            </w:r>
          </w:p>
          <w:p w:rsidR="00586035" w:rsidRPr="00586035" w:rsidRDefault="00586035" w:rsidP="00586035">
            <w:pPr>
              <w:numPr>
                <w:ilvl w:val="0"/>
                <w:numId w:val="2"/>
              </w:numPr>
              <w:rPr>
                <w:rFonts w:cs="Arial"/>
                <w:b/>
                <w:sz w:val="22"/>
                <w:szCs w:val="22"/>
                <w:lang w:val="es-ES"/>
              </w:rPr>
            </w:pPr>
            <w:r w:rsidRPr="00586035">
              <w:rPr>
                <w:rFonts w:cs="Arial"/>
                <w:b/>
                <w:sz w:val="22"/>
                <w:szCs w:val="22"/>
                <w:lang w:val="es-ES"/>
              </w:rPr>
              <w:t>Enseñanza.</w:t>
            </w:r>
          </w:p>
        </w:tc>
      </w:tr>
    </w:tbl>
    <w:p w:rsidR="00586035" w:rsidRPr="00586035" w:rsidRDefault="00586035" w:rsidP="00586035">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11 -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62.514.-</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Secretaría Académica – Eleva solicitud de prórroga de la vigencia de los Planes de Estudio 1999 de las carreras de Ingeniería en Informática y Analista en Informática Aplicada y 2004 de las carreras Ingeniería en Recursos Hídricos y de Ingeniería Ambiental, por el termino de 60 días. Con Resolución del Decano ad referéndum del Cuerpo, Nº 58/14.</w:t>
            </w:r>
          </w:p>
        </w:tc>
      </w:tr>
      <w:tr w:rsidR="00586035" w:rsidRPr="00586035" w:rsidTr="005B0989">
        <w:tc>
          <w:tcPr>
            <w:tcW w:w="9322" w:type="dxa"/>
            <w:gridSpan w:val="3"/>
            <w:shd w:val="clear" w:color="auto" w:fill="auto"/>
          </w:tcPr>
          <w:p w:rsidR="00586035" w:rsidRPr="00586035" w:rsidRDefault="00586035" w:rsidP="00586035">
            <w:pPr>
              <w:rPr>
                <w:rFonts w:cs="Arial"/>
                <w:b/>
                <w:sz w:val="22"/>
                <w:szCs w:val="22"/>
                <w:lang w:val="es-ES"/>
              </w:rPr>
            </w:pPr>
            <w:r w:rsidRPr="00586035">
              <w:rPr>
                <w:rFonts w:cs="Arial"/>
                <w:b/>
                <w:sz w:val="22"/>
                <w:szCs w:val="22"/>
                <w:lang w:val="es-ES"/>
              </w:rPr>
              <w:t>Pase a la comisión de:</w:t>
            </w:r>
          </w:p>
          <w:p w:rsidR="00586035" w:rsidRPr="00586035" w:rsidRDefault="00586035" w:rsidP="00586035">
            <w:pPr>
              <w:numPr>
                <w:ilvl w:val="0"/>
                <w:numId w:val="2"/>
              </w:numPr>
              <w:rPr>
                <w:rFonts w:cs="Arial"/>
                <w:b/>
                <w:sz w:val="22"/>
                <w:szCs w:val="22"/>
                <w:lang w:val="es-ES"/>
              </w:rPr>
            </w:pPr>
            <w:r w:rsidRPr="00586035">
              <w:rPr>
                <w:rFonts w:cs="Arial"/>
                <w:b/>
                <w:sz w:val="22"/>
                <w:szCs w:val="22"/>
                <w:lang w:val="es-ES"/>
              </w:rPr>
              <w:t>Interpretación y Reglamentos.</w:t>
            </w:r>
          </w:p>
          <w:p w:rsidR="00586035" w:rsidRPr="00586035" w:rsidRDefault="00586035" w:rsidP="00586035">
            <w:pPr>
              <w:numPr>
                <w:ilvl w:val="0"/>
                <w:numId w:val="2"/>
              </w:numPr>
              <w:rPr>
                <w:rFonts w:cs="Arial"/>
                <w:b/>
                <w:sz w:val="22"/>
                <w:szCs w:val="22"/>
                <w:lang w:val="es-ES"/>
              </w:rPr>
            </w:pPr>
            <w:r w:rsidRPr="00586035">
              <w:rPr>
                <w:rFonts w:cs="Arial"/>
                <w:b/>
                <w:sz w:val="22"/>
                <w:szCs w:val="22"/>
                <w:lang w:val="es-ES"/>
              </w:rPr>
              <w:t>Enseñanza.</w:t>
            </w:r>
          </w:p>
        </w:tc>
      </w:tr>
    </w:tbl>
    <w:p w:rsidR="00586035" w:rsidRPr="00586035" w:rsidRDefault="00586035" w:rsidP="00586035">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eastAsia="Times New Roman" w:cs="Arial"/>
                <w:b/>
                <w:sz w:val="22"/>
                <w:szCs w:val="22"/>
                <w:lang w:val="es-ES"/>
              </w:rPr>
              <w:br w:type="page"/>
            </w:r>
            <w:r w:rsidRPr="00586035">
              <w:rPr>
                <w:rFonts w:cs="Arial"/>
                <w:b/>
                <w:sz w:val="22"/>
                <w:szCs w:val="22"/>
                <w:lang w:val="es-ES"/>
              </w:rPr>
              <w:t>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12 -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62.184.-</w:t>
            </w:r>
          </w:p>
        </w:tc>
      </w:tr>
      <w:tr w:rsidR="00586035" w:rsidRPr="00586035" w:rsidTr="005B0989">
        <w:trPr>
          <w:trHeight w:val="249"/>
        </w:trPr>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 xml:space="preserve">Secretaría Académica – Eleva propuesta de conformación de una comisión asesora para dar respuesta a la  solicitud de los alumnos de  prórroga de la vigencia de Planes de Estudio. </w:t>
            </w:r>
          </w:p>
        </w:tc>
      </w:tr>
      <w:tr w:rsidR="00586035" w:rsidRPr="00586035" w:rsidTr="005B0989">
        <w:trPr>
          <w:trHeight w:val="582"/>
        </w:trPr>
        <w:tc>
          <w:tcPr>
            <w:tcW w:w="9322" w:type="dxa"/>
            <w:gridSpan w:val="3"/>
            <w:shd w:val="clear" w:color="auto" w:fill="auto"/>
          </w:tcPr>
          <w:p w:rsidR="00586035" w:rsidRPr="00586035" w:rsidRDefault="00586035" w:rsidP="00586035">
            <w:pPr>
              <w:rPr>
                <w:rFonts w:cs="Arial"/>
                <w:b/>
                <w:sz w:val="22"/>
                <w:szCs w:val="22"/>
                <w:lang w:val="es-ES"/>
              </w:rPr>
            </w:pPr>
            <w:r w:rsidRPr="00586035">
              <w:rPr>
                <w:rFonts w:cs="Arial"/>
                <w:b/>
                <w:sz w:val="22"/>
                <w:szCs w:val="22"/>
                <w:lang w:val="es-ES"/>
              </w:rPr>
              <w:t>Pase a la comisión de:</w:t>
            </w:r>
          </w:p>
          <w:p w:rsidR="00586035" w:rsidRPr="00586035" w:rsidRDefault="00586035" w:rsidP="00586035">
            <w:pPr>
              <w:numPr>
                <w:ilvl w:val="0"/>
                <w:numId w:val="2"/>
              </w:numPr>
              <w:rPr>
                <w:rFonts w:cs="Arial"/>
                <w:b/>
                <w:sz w:val="22"/>
                <w:szCs w:val="22"/>
                <w:lang w:val="es-ES"/>
              </w:rPr>
            </w:pPr>
            <w:r w:rsidRPr="00586035">
              <w:rPr>
                <w:rFonts w:cs="Arial"/>
                <w:b/>
                <w:sz w:val="22"/>
                <w:szCs w:val="22"/>
                <w:lang w:val="es-ES"/>
              </w:rPr>
              <w:t>Interpretación y Reglamentos.</w:t>
            </w:r>
          </w:p>
          <w:p w:rsidR="00586035" w:rsidRPr="00586035" w:rsidRDefault="00586035" w:rsidP="00586035">
            <w:pPr>
              <w:numPr>
                <w:ilvl w:val="0"/>
                <w:numId w:val="2"/>
              </w:numPr>
              <w:rPr>
                <w:rFonts w:cs="Arial"/>
                <w:b/>
                <w:sz w:val="22"/>
                <w:szCs w:val="22"/>
                <w:lang w:val="es-ES"/>
              </w:rPr>
            </w:pPr>
            <w:r w:rsidRPr="00586035">
              <w:rPr>
                <w:rFonts w:cs="Arial"/>
                <w:b/>
                <w:sz w:val="22"/>
                <w:szCs w:val="22"/>
                <w:lang w:val="es-ES"/>
              </w:rPr>
              <w:t>Enseñanza.</w:t>
            </w:r>
          </w:p>
        </w:tc>
      </w:tr>
    </w:tbl>
    <w:p w:rsidR="00586035" w:rsidRPr="00586035" w:rsidRDefault="00586035" w:rsidP="00586035">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13 -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62.611.-</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 xml:space="preserve">Decano – Eleva propuesta de creación de la Unidad Ejecutora de Doble Dependencia CONICET - UNL  en el área de Tecnologías de la Información y la comunicación - </w:t>
            </w:r>
            <w:proofErr w:type="spellStart"/>
            <w:r w:rsidRPr="00586035">
              <w:rPr>
                <w:rFonts w:eastAsia="Times New Roman" w:cs="Arial"/>
                <w:sz w:val="22"/>
                <w:szCs w:val="22"/>
                <w:lang w:val="es-ES"/>
              </w:rPr>
              <w:t>Sinc</w:t>
            </w:r>
            <w:proofErr w:type="spellEnd"/>
            <w:r w:rsidRPr="00586035">
              <w:rPr>
                <w:rFonts w:eastAsia="Times New Roman" w:cs="Arial"/>
                <w:sz w:val="22"/>
                <w:szCs w:val="22"/>
                <w:lang w:val="es-ES"/>
              </w:rPr>
              <w:t xml:space="preserve">(i) </w:t>
            </w:r>
          </w:p>
        </w:tc>
      </w:tr>
      <w:tr w:rsidR="00586035" w:rsidRPr="00586035" w:rsidTr="005B0989">
        <w:tc>
          <w:tcPr>
            <w:tcW w:w="9322" w:type="dxa"/>
            <w:gridSpan w:val="3"/>
            <w:shd w:val="clear" w:color="auto" w:fill="auto"/>
          </w:tcPr>
          <w:p w:rsidR="00586035" w:rsidRPr="00586035" w:rsidRDefault="00586035" w:rsidP="00586035">
            <w:pPr>
              <w:rPr>
                <w:rFonts w:cs="Arial"/>
                <w:b/>
                <w:sz w:val="22"/>
                <w:szCs w:val="22"/>
                <w:lang w:val="es-ES"/>
              </w:rPr>
            </w:pPr>
            <w:r w:rsidRPr="00586035">
              <w:rPr>
                <w:rFonts w:cs="Arial"/>
                <w:b/>
                <w:sz w:val="22"/>
                <w:szCs w:val="22"/>
                <w:lang w:val="es-ES"/>
              </w:rPr>
              <w:t>Pase a la comisión de:</w:t>
            </w:r>
          </w:p>
          <w:p w:rsidR="00586035" w:rsidRPr="00586035" w:rsidRDefault="00586035" w:rsidP="00586035">
            <w:pPr>
              <w:numPr>
                <w:ilvl w:val="0"/>
                <w:numId w:val="2"/>
              </w:numPr>
              <w:rPr>
                <w:rFonts w:cs="Arial"/>
                <w:b/>
                <w:sz w:val="22"/>
                <w:szCs w:val="22"/>
                <w:lang w:val="es-ES"/>
              </w:rPr>
            </w:pPr>
            <w:r w:rsidRPr="00586035">
              <w:rPr>
                <w:rFonts w:cs="Arial"/>
                <w:b/>
                <w:sz w:val="22"/>
                <w:szCs w:val="22"/>
                <w:lang w:val="es-ES"/>
              </w:rPr>
              <w:t>Interpretación y Reglamentos.</w:t>
            </w:r>
          </w:p>
          <w:p w:rsidR="00586035" w:rsidRPr="00586035" w:rsidRDefault="00586035" w:rsidP="00586035">
            <w:pPr>
              <w:numPr>
                <w:ilvl w:val="0"/>
                <w:numId w:val="2"/>
              </w:numPr>
              <w:rPr>
                <w:rFonts w:cs="Arial"/>
                <w:b/>
                <w:sz w:val="22"/>
                <w:szCs w:val="22"/>
                <w:lang w:val="es-ES"/>
              </w:rPr>
            </w:pPr>
            <w:r w:rsidRPr="00586035">
              <w:rPr>
                <w:rFonts w:cs="Arial"/>
                <w:b/>
                <w:sz w:val="22"/>
                <w:szCs w:val="22"/>
                <w:lang w:val="es-ES"/>
              </w:rPr>
              <w:t>Ciencia y Técnica, Extensión y Transferencia.</w:t>
            </w:r>
          </w:p>
        </w:tc>
      </w:tr>
    </w:tbl>
    <w:p w:rsidR="00586035" w:rsidRPr="00586035" w:rsidRDefault="00586035" w:rsidP="00586035">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14 -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62.429.-</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Dr. MACOR y Dra. RODRIGUEZ– Solicitan la designación de la Dra. Andrea GÓMEZ y del Dr. Pablo CELLO como miembros del Comité Organizador del Congreso Internacional de Hidrología de Llanuras, a desarrollarse en Septiembre de 2014, en esta Facultad, quienes se sumarían a los ya designados por Resol. CD Nº 256/13.</w:t>
            </w:r>
          </w:p>
        </w:tc>
      </w:tr>
      <w:tr w:rsidR="00586035" w:rsidRPr="00586035" w:rsidTr="005B0989">
        <w:tc>
          <w:tcPr>
            <w:tcW w:w="9322" w:type="dxa"/>
            <w:gridSpan w:val="3"/>
            <w:shd w:val="clear" w:color="auto" w:fill="auto"/>
          </w:tcPr>
          <w:p w:rsidR="00586035" w:rsidRPr="00586035" w:rsidRDefault="00586035" w:rsidP="00586035">
            <w:pPr>
              <w:rPr>
                <w:rFonts w:cs="Arial"/>
                <w:b/>
                <w:sz w:val="22"/>
                <w:szCs w:val="22"/>
                <w:lang w:val="es-ES"/>
              </w:rPr>
            </w:pPr>
            <w:r w:rsidRPr="00586035">
              <w:rPr>
                <w:rFonts w:cs="Arial"/>
                <w:b/>
                <w:sz w:val="22"/>
                <w:szCs w:val="22"/>
                <w:lang w:val="es-ES"/>
              </w:rPr>
              <w:t>Pase a la comisión de:</w:t>
            </w:r>
          </w:p>
          <w:p w:rsidR="00586035" w:rsidRPr="00586035" w:rsidRDefault="00586035" w:rsidP="00586035">
            <w:pPr>
              <w:numPr>
                <w:ilvl w:val="0"/>
                <w:numId w:val="2"/>
              </w:numPr>
              <w:rPr>
                <w:rFonts w:cs="Arial"/>
                <w:b/>
                <w:sz w:val="22"/>
                <w:szCs w:val="22"/>
                <w:lang w:val="es-ES"/>
              </w:rPr>
            </w:pPr>
            <w:r w:rsidRPr="00586035">
              <w:rPr>
                <w:rFonts w:cs="Arial"/>
                <w:b/>
                <w:sz w:val="22"/>
                <w:szCs w:val="22"/>
                <w:lang w:val="es-ES"/>
              </w:rPr>
              <w:t>Ciencia y Técnica, Extensión y Transferencia.</w:t>
            </w:r>
          </w:p>
        </w:tc>
      </w:tr>
    </w:tbl>
    <w:p w:rsidR="00586035" w:rsidRPr="00586035" w:rsidRDefault="00586035" w:rsidP="00586035">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15 -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62.465.-</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Dr. CALVO – Solicita incorporar al patrimonio de la Facultad, dos sillas Brisa y dos juegos de brazos Golf, adquiridas con fondos CAID 2009, del cual es responsable.</w:t>
            </w:r>
          </w:p>
        </w:tc>
      </w:tr>
      <w:tr w:rsidR="00586035" w:rsidRPr="00586035" w:rsidTr="005B0989">
        <w:tc>
          <w:tcPr>
            <w:tcW w:w="9322" w:type="dxa"/>
            <w:gridSpan w:val="3"/>
            <w:shd w:val="clear" w:color="auto" w:fill="auto"/>
          </w:tcPr>
          <w:p w:rsidR="00586035" w:rsidRPr="00586035" w:rsidRDefault="00586035" w:rsidP="00586035">
            <w:pPr>
              <w:rPr>
                <w:rFonts w:cs="Arial"/>
                <w:b/>
                <w:sz w:val="22"/>
                <w:szCs w:val="22"/>
                <w:lang w:val="es-ES"/>
              </w:rPr>
            </w:pPr>
            <w:r w:rsidRPr="00586035">
              <w:rPr>
                <w:rFonts w:cs="Arial"/>
                <w:b/>
                <w:sz w:val="22"/>
                <w:szCs w:val="22"/>
                <w:lang w:val="es-ES"/>
              </w:rPr>
              <w:t>Pase a la comisión de:</w:t>
            </w:r>
          </w:p>
          <w:p w:rsidR="00586035" w:rsidRPr="00586035" w:rsidRDefault="00586035" w:rsidP="00586035">
            <w:pPr>
              <w:numPr>
                <w:ilvl w:val="0"/>
                <w:numId w:val="2"/>
              </w:numPr>
              <w:rPr>
                <w:rFonts w:cs="Arial"/>
                <w:b/>
                <w:sz w:val="22"/>
                <w:szCs w:val="22"/>
                <w:lang w:val="es-ES"/>
              </w:rPr>
            </w:pPr>
            <w:r w:rsidRPr="00586035">
              <w:rPr>
                <w:rFonts w:cs="Arial"/>
                <w:b/>
                <w:sz w:val="22"/>
                <w:szCs w:val="22"/>
                <w:lang w:val="es-ES"/>
              </w:rPr>
              <w:t>Hacienda.</w:t>
            </w:r>
          </w:p>
        </w:tc>
      </w:tr>
    </w:tbl>
    <w:p w:rsidR="00586035" w:rsidRPr="00586035" w:rsidRDefault="00586035" w:rsidP="00586035">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eastAsia="Times New Roman" w:cs="Arial"/>
                <w:b/>
                <w:sz w:val="22"/>
                <w:szCs w:val="22"/>
                <w:lang w:val="es-ES"/>
              </w:rPr>
              <w:br w:type="page"/>
            </w:r>
            <w:r w:rsidRPr="00586035">
              <w:rPr>
                <w:rFonts w:cs="Arial"/>
                <w:b/>
                <w:sz w:val="22"/>
                <w:szCs w:val="22"/>
                <w:lang w:val="es-ES"/>
              </w:rPr>
              <w:t>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16 -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 xml:space="preserve">Expediente Nº: 62.588.- </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Secretaría de Posgrado – Eleva actuaciones referidas a la culminación de la carrera Maestría Gestión Integrada los Recursos Hídricos, del Ing. Cristóbal LOZECO.</w:t>
            </w:r>
          </w:p>
          <w:p w:rsidR="00586035" w:rsidRPr="00586035" w:rsidRDefault="00586035" w:rsidP="00586035">
            <w:pPr>
              <w:rPr>
                <w:rFonts w:cs="Arial"/>
                <w:b/>
                <w:sz w:val="22"/>
                <w:szCs w:val="22"/>
                <w:lang w:val="es-ES"/>
              </w:rPr>
            </w:pPr>
            <w:r w:rsidRPr="00586035">
              <w:rPr>
                <w:rFonts w:cs="Arial"/>
                <w:b/>
                <w:sz w:val="22"/>
                <w:szCs w:val="22"/>
                <w:lang w:val="es-ES"/>
              </w:rPr>
              <w:t>Pase a la comisión de:</w:t>
            </w:r>
          </w:p>
          <w:p w:rsidR="00586035" w:rsidRPr="00586035" w:rsidRDefault="00586035" w:rsidP="00586035">
            <w:pPr>
              <w:numPr>
                <w:ilvl w:val="0"/>
                <w:numId w:val="4"/>
              </w:numPr>
              <w:contextualSpacing/>
              <w:jc w:val="both"/>
              <w:rPr>
                <w:rFonts w:eastAsia="Times New Roman" w:cs="Arial"/>
                <w:sz w:val="22"/>
                <w:szCs w:val="22"/>
                <w:lang w:val="es-ES"/>
              </w:rPr>
            </w:pPr>
            <w:r w:rsidRPr="00586035">
              <w:rPr>
                <w:rFonts w:cs="Arial"/>
                <w:b/>
                <w:sz w:val="22"/>
                <w:szCs w:val="22"/>
                <w:lang w:val="es-ES"/>
              </w:rPr>
              <w:t>Ciencia y Técnica, Extensión y Transferencia.</w:t>
            </w:r>
          </w:p>
        </w:tc>
      </w:tr>
    </w:tbl>
    <w:p w:rsidR="00586035" w:rsidRPr="00586035" w:rsidRDefault="00586035" w:rsidP="00586035">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lastRenderedPageBreak/>
              <w:t>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17 -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 xml:space="preserve">Expediente Nº: 62.589.- </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Secretaría de Posgrado – Eleva actuaciones referidas a la culminación de la carrera Maestría Gestión Ambiental, del Ing. Luis VIVAS.</w:t>
            </w:r>
          </w:p>
          <w:p w:rsidR="00586035" w:rsidRPr="00586035" w:rsidRDefault="00586035" w:rsidP="00586035">
            <w:pPr>
              <w:rPr>
                <w:rFonts w:cs="Arial"/>
                <w:b/>
                <w:sz w:val="22"/>
                <w:szCs w:val="22"/>
                <w:lang w:val="es-ES"/>
              </w:rPr>
            </w:pPr>
            <w:r w:rsidRPr="00586035">
              <w:rPr>
                <w:rFonts w:cs="Arial"/>
                <w:b/>
                <w:sz w:val="22"/>
                <w:szCs w:val="22"/>
                <w:lang w:val="es-ES"/>
              </w:rPr>
              <w:t>Pase a la comisión de:</w:t>
            </w:r>
          </w:p>
          <w:p w:rsidR="00586035" w:rsidRPr="00586035" w:rsidRDefault="00586035" w:rsidP="00586035">
            <w:pPr>
              <w:numPr>
                <w:ilvl w:val="0"/>
                <w:numId w:val="4"/>
              </w:numPr>
              <w:contextualSpacing/>
              <w:jc w:val="both"/>
              <w:rPr>
                <w:rFonts w:eastAsia="Times New Roman" w:cs="Arial"/>
                <w:sz w:val="22"/>
                <w:szCs w:val="22"/>
                <w:lang w:val="es-ES"/>
              </w:rPr>
            </w:pPr>
            <w:r w:rsidRPr="00586035">
              <w:rPr>
                <w:rFonts w:cs="Arial"/>
                <w:b/>
                <w:sz w:val="22"/>
                <w:szCs w:val="22"/>
                <w:lang w:val="es-ES"/>
              </w:rPr>
              <w:t>Ciencia y Técnica, Extensión y Transferencia.</w:t>
            </w:r>
          </w:p>
        </w:tc>
      </w:tr>
    </w:tbl>
    <w:p w:rsidR="00586035" w:rsidRPr="00586035" w:rsidRDefault="00586035" w:rsidP="00586035">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18 -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 xml:space="preserve">Expediente Nº: 62.590.- </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Secretaría de Posgrado – Eleva actuaciones referidas a la culminación de la carrera Doctorado en Ingeniería, Mención Mecánica Computacional, del Ing. Hugo G. CASTRO.</w:t>
            </w:r>
          </w:p>
          <w:p w:rsidR="00586035" w:rsidRPr="00586035" w:rsidRDefault="00586035" w:rsidP="00586035">
            <w:pPr>
              <w:rPr>
                <w:rFonts w:cs="Arial"/>
                <w:b/>
                <w:sz w:val="22"/>
                <w:szCs w:val="22"/>
                <w:lang w:val="es-ES"/>
              </w:rPr>
            </w:pPr>
            <w:r w:rsidRPr="00586035">
              <w:rPr>
                <w:rFonts w:cs="Arial"/>
                <w:b/>
                <w:sz w:val="22"/>
                <w:szCs w:val="22"/>
                <w:lang w:val="es-ES"/>
              </w:rPr>
              <w:t>Pase a la comisión de:</w:t>
            </w:r>
          </w:p>
          <w:p w:rsidR="00586035" w:rsidRPr="00586035" w:rsidRDefault="00586035" w:rsidP="00586035">
            <w:pPr>
              <w:numPr>
                <w:ilvl w:val="0"/>
                <w:numId w:val="4"/>
              </w:numPr>
              <w:contextualSpacing/>
              <w:jc w:val="both"/>
              <w:rPr>
                <w:rFonts w:eastAsia="Times New Roman" w:cs="Arial"/>
                <w:sz w:val="22"/>
                <w:szCs w:val="22"/>
                <w:lang w:val="es-ES"/>
              </w:rPr>
            </w:pPr>
            <w:r w:rsidRPr="00586035">
              <w:rPr>
                <w:rFonts w:cs="Arial"/>
                <w:b/>
                <w:sz w:val="22"/>
                <w:szCs w:val="22"/>
                <w:lang w:val="es-ES"/>
              </w:rPr>
              <w:t>Ciencia y Técnica, Extensión y Transferencia.</w:t>
            </w:r>
          </w:p>
        </w:tc>
      </w:tr>
    </w:tbl>
    <w:p w:rsidR="00586035" w:rsidRPr="00586035" w:rsidRDefault="00586035" w:rsidP="00586035">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19 -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62.396.-</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 xml:space="preserve">Coordinador del Área de Transferencia – Solicita la designación de dos Consejeros que integrarán la Comisión de Selección de aspirantes a becas SAT, de acuerdo a lo establecido en el Régimen de Becas para estudiantes de Grado y Posgrado en Servicios Especializados a Terceros, el que ordena que deben ser designado en la primer sesión inmediata a cada receso.  </w:t>
            </w:r>
          </w:p>
        </w:tc>
      </w:tr>
      <w:tr w:rsidR="00586035" w:rsidRPr="00586035" w:rsidTr="005B0989">
        <w:tc>
          <w:tcPr>
            <w:tcW w:w="9322" w:type="dxa"/>
            <w:gridSpan w:val="3"/>
            <w:shd w:val="clear" w:color="auto" w:fill="auto"/>
          </w:tcPr>
          <w:p w:rsidR="00586035" w:rsidRPr="00586035" w:rsidRDefault="00586035" w:rsidP="00586035">
            <w:pPr>
              <w:numPr>
                <w:ilvl w:val="0"/>
                <w:numId w:val="11"/>
              </w:numPr>
              <w:contextualSpacing/>
              <w:rPr>
                <w:rFonts w:cs="Arial"/>
                <w:b/>
                <w:sz w:val="22"/>
                <w:szCs w:val="22"/>
                <w:lang w:val="es-ES"/>
              </w:rPr>
            </w:pPr>
            <w:r w:rsidRPr="00586035">
              <w:rPr>
                <w:rFonts w:cs="Arial"/>
                <w:b/>
                <w:sz w:val="22"/>
                <w:szCs w:val="22"/>
                <w:lang w:val="es-ES"/>
              </w:rPr>
              <w:t>Se reserva para su tratamiento sobre tablas.</w:t>
            </w:r>
          </w:p>
        </w:tc>
      </w:tr>
    </w:tbl>
    <w:p w:rsidR="00586035" w:rsidRPr="00586035" w:rsidRDefault="00586035" w:rsidP="00586035">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20 -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62.587.-</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 xml:space="preserve">Secretaría de Posgrado –  Solicita la designación de los miembros del Comité Académico de la Maestría en Ingeniería de los Recursos Hídricos, para los cual propone una nómina de docentes de la Facultad. </w:t>
            </w:r>
          </w:p>
        </w:tc>
      </w:tr>
      <w:tr w:rsidR="00586035" w:rsidRPr="00586035" w:rsidTr="005B0989">
        <w:tc>
          <w:tcPr>
            <w:tcW w:w="9322" w:type="dxa"/>
            <w:gridSpan w:val="3"/>
            <w:shd w:val="clear" w:color="auto" w:fill="auto"/>
          </w:tcPr>
          <w:p w:rsidR="00586035" w:rsidRPr="00586035" w:rsidRDefault="00586035" w:rsidP="00586035">
            <w:pPr>
              <w:numPr>
                <w:ilvl w:val="0"/>
                <w:numId w:val="11"/>
              </w:numPr>
              <w:contextualSpacing/>
              <w:rPr>
                <w:rFonts w:cs="Arial"/>
                <w:b/>
                <w:sz w:val="22"/>
                <w:szCs w:val="22"/>
                <w:lang w:val="es-ES"/>
              </w:rPr>
            </w:pPr>
            <w:r w:rsidRPr="00586035">
              <w:rPr>
                <w:rFonts w:cs="Arial"/>
                <w:b/>
                <w:sz w:val="22"/>
                <w:szCs w:val="22"/>
                <w:lang w:val="es-ES"/>
              </w:rPr>
              <w:t>Se reserva para su tratamiento sobre tablas.</w:t>
            </w:r>
          </w:p>
        </w:tc>
      </w:tr>
    </w:tbl>
    <w:p w:rsidR="00586035" w:rsidRPr="00586035" w:rsidRDefault="00586035" w:rsidP="00586035">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 xml:space="preserve">21 -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62.159.- Entrado en Sesión de fecha 16/12/13 – E 08</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 xml:space="preserve">Secretaría de Posgrado – Solicita la admisión de la Bioing. </w:t>
            </w:r>
            <w:proofErr w:type="spellStart"/>
            <w:r w:rsidRPr="00586035">
              <w:rPr>
                <w:rFonts w:eastAsia="Times New Roman" w:cs="Arial"/>
                <w:sz w:val="22"/>
                <w:szCs w:val="22"/>
                <w:lang w:val="es-ES"/>
              </w:rPr>
              <w:t>Analía</w:t>
            </w:r>
            <w:proofErr w:type="spellEnd"/>
            <w:r w:rsidRPr="00586035">
              <w:rPr>
                <w:rFonts w:eastAsia="Times New Roman" w:cs="Arial"/>
                <w:sz w:val="22"/>
                <w:szCs w:val="22"/>
                <w:lang w:val="es-ES"/>
              </w:rPr>
              <w:t xml:space="preserve"> CHERNIZ en la carrera Maestría en Computación Aplicada a la Ciencia y la Ingeniería.</w:t>
            </w:r>
          </w:p>
        </w:tc>
      </w:tr>
      <w:tr w:rsidR="00586035" w:rsidRPr="00586035" w:rsidTr="005B0989">
        <w:tc>
          <w:tcPr>
            <w:tcW w:w="9322" w:type="dxa"/>
            <w:gridSpan w:val="3"/>
            <w:shd w:val="clear" w:color="auto" w:fill="auto"/>
          </w:tcPr>
          <w:p w:rsidR="00586035" w:rsidRPr="00586035" w:rsidRDefault="00586035" w:rsidP="00586035">
            <w:pPr>
              <w:numPr>
                <w:ilvl w:val="0"/>
                <w:numId w:val="4"/>
              </w:numPr>
              <w:contextualSpacing/>
              <w:rPr>
                <w:rFonts w:cs="Arial"/>
                <w:b/>
                <w:sz w:val="22"/>
                <w:szCs w:val="22"/>
                <w:lang w:val="es-ES"/>
              </w:rPr>
            </w:pPr>
            <w:r w:rsidRPr="00586035">
              <w:rPr>
                <w:rFonts w:cs="Arial"/>
                <w:b/>
                <w:sz w:val="22"/>
                <w:szCs w:val="22"/>
                <w:lang w:val="es-ES"/>
              </w:rPr>
              <w:t>Se reserva para su tratamiento sobre tablas.</w:t>
            </w:r>
          </w:p>
        </w:tc>
      </w:tr>
    </w:tbl>
    <w:p w:rsidR="00586035" w:rsidRPr="00586035" w:rsidRDefault="00586035" w:rsidP="00586035">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22 -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62.182.- Entrado en Sesión de fecha 16/12/13 – E 011</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Secretaría de Posgrado – Solicita la admisión de postulantes al Doctorado en Ingeniería  con la mención del tema de investigación y director/es.</w:t>
            </w:r>
          </w:p>
          <w:p w:rsidR="00586035" w:rsidRPr="00586035" w:rsidRDefault="00586035" w:rsidP="00586035">
            <w:pPr>
              <w:numPr>
                <w:ilvl w:val="0"/>
                <w:numId w:val="4"/>
              </w:numPr>
              <w:contextualSpacing/>
              <w:rPr>
                <w:rFonts w:cs="Arial"/>
                <w:b/>
                <w:sz w:val="22"/>
                <w:szCs w:val="22"/>
                <w:lang w:val="es-ES"/>
              </w:rPr>
            </w:pPr>
            <w:r w:rsidRPr="00586035">
              <w:rPr>
                <w:rFonts w:cs="Arial"/>
                <w:b/>
                <w:sz w:val="22"/>
                <w:szCs w:val="22"/>
                <w:lang w:val="es-ES"/>
              </w:rPr>
              <w:t xml:space="preserve">Se reserva para su tratamiento sobre tablas. </w:t>
            </w:r>
          </w:p>
        </w:tc>
      </w:tr>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23 -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62.183.- Entrado en Sesión de fecha 16/12/13 – E 014</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Secretaría de Posgrado – Eleva actuaciones referidas a la culminación de la carrera Maestría en Ingeniería de los Recursos Hídricos, de la  Ing. Sofía HAVRYLENKO.</w:t>
            </w:r>
          </w:p>
          <w:p w:rsidR="00586035" w:rsidRPr="00586035" w:rsidRDefault="00586035" w:rsidP="00586035">
            <w:pPr>
              <w:numPr>
                <w:ilvl w:val="0"/>
                <w:numId w:val="4"/>
              </w:numPr>
              <w:contextualSpacing/>
              <w:jc w:val="both"/>
              <w:rPr>
                <w:rFonts w:eastAsia="Times New Roman" w:cs="Arial"/>
                <w:sz w:val="22"/>
                <w:szCs w:val="22"/>
                <w:lang w:val="es-ES"/>
              </w:rPr>
            </w:pPr>
            <w:r w:rsidRPr="00586035">
              <w:rPr>
                <w:rFonts w:cs="Arial"/>
                <w:b/>
                <w:sz w:val="22"/>
                <w:szCs w:val="22"/>
                <w:lang w:val="es-ES"/>
              </w:rPr>
              <w:t>Se reserva para su tratamiento sobre tablas.</w:t>
            </w:r>
          </w:p>
        </w:tc>
      </w:tr>
    </w:tbl>
    <w:p w:rsidR="00586035" w:rsidRPr="00586035" w:rsidRDefault="00586035" w:rsidP="00586035">
      <w:pPr>
        <w:pBdr>
          <w:top w:val="single" w:sz="4" w:space="1" w:color="auto"/>
        </w:pBdr>
        <w:overflowPunct w:val="0"/>
        <w:autoSpaceDE w:val="0"/>
        <w:autoSpaceDN w:val="0"/>
        <w:adjustRightInd w:val="0"/>
        <w:spacing w:before="120" w:after="120"/>
        <w:jc w:val="both"/>
        <w:textAlignment w:val="baseline"/>
        <w:rPr>
          <w:rFonts w:cs="Arial"/>
          <w:color w:val="000000"/>
          <w:sz w:val="22"/>
          <w:szCs w:val="22"/>
        </w:rPr>
      </w:pPr>
    </w:p>
    <w:p w:rsidR="00586035" w:rsidRPr="00586035" w:rsidRDefault="00586035" w:rsidP="00586035">
      <w:pPr>
        <w:keepNext/>
        <w:pBdr>
          <w:top w:val="single" w:sz="4" w:space="1" w:color="auto"/>
          <w:left w:val="single" w:sz="4" w:space="4" w:color="auto"/>
          <w:bottom w:val="single" w:sz="4" w:space="1" w:color="auto"/>
          <w:right w:val="single" w:sz="4" w:space="4" w:color="auto"/>
        </w:pBdr>
        <w:spacing w:before="120"/>
        <w:ind w:right="4961"/>
        <w:jc w:val="center"/>
        <w:outlineLvl w:val="1"/>
        <w:rPr>
          <w:rFonts w:cs="Arial"/>
          <w:b/>
          <w:sz w:val="22"/>
          <w:szCs w:val="22"/>
          <w:lang w:val="es-ES"/>
        </w:rPr>
      </w:pPr>
      <w:r w:rsidRPr="00586035">
        <w:rPr>
          <w:rFonts w:cs="Arial"/>
          <w:b/>
          <w:color w:val="000000"/>
          <w:sz w:val="22"/>
          <w:szCs w:val="22"/>
          <w:lang w:val="es-ES"/>
        </w:rPr>
        <w:t>Pendientes Entrados en año 2013</w:t>
      </w:r>
    </w:p>
    <w:p w:rsidR="00586035" w:rsidRPr="00586035" w:rsidRDefault="00586035" w:rsidP="00586035">
      <w:pPr>
        <w:rPr>
          <w:rFonts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PE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01 -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61.987 - Entrado en Sesión de fecha 18/11/13 – FN 05</w:t>
            </w:r>
          </w:p>
        </w:tc>
      </w:tr>
      <w:tr w:rsidR="00586035" w:rsidRPr="00586035" w:rsidTr="005B0989">
        <w:tc>
          <w:tcPr>
            <w:tcW w:w="9322" w:type="dxa"/>
            <w:gridSpan w:val="3"/>
            <w:shd w:val="clear" w:color="auto" w:fill="auto"/>
          </w:tcPr>
          <w:p w:rsidR="00586035" w:rsidRPr="00586035" w:rsidRDefault="00586035" w:rsidP="00586035">
            <w:pPr>
              <w:jc w:val="both"/>
              <w:rPr>
                <w:rFonts w:cs="Arial"/>
                <w:sz w:val="22"/>
                <w:szCs w:val="22"/>
                <w:lang w:val="es-ES"/>
              </w:rPr>
            </w:pPr>
            <w:r w:rsidRPr="00586035">
              <w:rPr>
                <w:rFonts w:cs="Arial"/>
                <w:sz w:val="22"/>
                <w:szCs w:val="22"/>
              </w:rPr>
              <w:t xml:space="preserve">Decano </w:t>
            </w:r>
            <w:r w:rsidRPr="00586035">
              <w:rPr>
                <w:rFonts w:cs="Arial"/>
                <w:sz w:val="22"/>
                <w:szCs w:val="22"/>
                <w:lang w:val="es-ES"/>
              </w:rPr>
              <w:t xml:space="preserve">– </w:t>
            </w:r>
            <w:r w:rsidRPr="00586035">
              <w:rPr>
                <w:rFonts w:cs="Arial"/>
                <w:sz w:val="22"/>
                <w:szCs w:val="22"/>
              </w:rPr>
              <w:t xml:space="preserve">Eleva proyecto de lineamientos y pautas para la elaboración del Informe de Control de Gestión que debe presentarse al momento de la renovación de designaciones de profesores y auxiliares que señalan la Resoluciones CS Nº 126/95 y 54/96  </w:t>
            </w:r>
          </w:p>
        </w:tc>
      </w:tr>
      <w:tr w:rsidR="00586035" w:rsidRPr="00586035" w:rsidTr="005B0989">
        <w:tc>
          <w:tcPr>
            <w:tcW w:w="9322" w:type="dxa"/>
            <w:gridSpan w:val="3"/>
            <w:shd w:val="clear" w:color="auto" w:fill="auto"/>
          </w:tcPr>
          <w:p w:rsidR="00586035" w:rsidRPr="00586035" w:rsidRDefault="00586035" w:rsidP="00586035">
            <w:pPr>
              <w:rPr>
                <w:rFonts w:cs="Arial"/>
                <w:b/>
                <w:sz w:val="22"/>
                <w:szCs w:val="22"/>
                <w:lang w:val="es-ES"/>
              </w:rPr>
            </w:pPr>
            <w:r w:rsidRPr="00586035">
              <w:rPr>
                <w:rFonts w:cs="Arial"/>
                <w:b/>
                <w:sz w:val="22"/>
                <w:szCs w:val="22"/>
                <w:lang w:val="es-ES"/>
              </w:rPr>
              <w:t>Pase a la Comisión:</w:t>
            </w:r>
          </w:p>
          <w:p w:rsidR="00586035" w:rsidRPr="00586035" w:rsidRDefault="00586035" w:rsidP="00586035">
            <w:pPr>
              <w:numPr>
                <w:ilvl w:val="0"/>
                <w:numId w:val="12"/>
              </w:numPr>
              <w:rPr>
                <w:rFonts w:cs="Arial"/>
                <w:b/>
                <w:sz w:val="22"/>
                <w:szCs w:val="22"/>
                <w:lang w:val="es-ES"/>
              </w:rPr>
            </w:pPr>
            <w:r w:rsidRPr="00586035">
              <w:rPr>
                <w:rFonts w:cs="Arial"/>
                <w:b/>
                <w:sz w:val="22"/>
                <w:szCs w:val="22"/>
                <w:lang w:val="es-ES"/>
              </w:rPr>
              <w:t>Interpretación y Reglamentos</w:t>
            </w:r>
          </w:p>
          <w:p w:rsidR="00586035" w:rsidRPr="00586035" w:rsidRDefault="00586035" w:rsidP="00586035">
            <w:pPr>
              <w:numPr>
                <w:ilvl w:val="0"/>
                <w:numId w:val="12"/>
              </w:numPr>
              <w:rPr>
                <w:rFonts w:cs="Arial"/>
                <w:b/>
                <w:sz w:val="22"/>
                <w:szCs w:val="22"/>
                <w:lang w:val="es-ES"/>
              </w:rPr>
            </w:pPr>
            <w:r w:rsidRPr="00586035">
              <w:rPr>
                <w:rFonts w:cs="Arial"/>
                <w:b/>
                <w:sz w:val="22"/>
                <w:szCs w:val="22"/>
                <w:lang w:val="es-ES"/>
              </w:rPr>
              <w:t>Enseñanza</w:t>
            </w:r>
          </w:p>
          <w:p w:rsidR="00586035" w:rsidRPr="00586035" w:rsidRDefault="00586035" w:rsidP="00586035">
            <w:pPr>
              <w:numPr>
                <w:ilvl w:val="0"/>
                <w:numId w:val="12"/>
              </w:numPr>
              <w:rPr>
                <w:rFonts w:cs="Arial"/>
                <w:b/>
                <w:sz w:val="22"/>
                <w:szCs w:val="22"/>
                <w:lang w:val="es-ES"/>
              </w:rPr>
            </w:pPr>
            <w:r w:rsidRPr="00586035">
              <w:rPr>
                <w:rFonts w:cs="Arial"/>
                <w:b/>
                <w:sz w:val="22"/>
                <w:szCs w:val="22"/>
                <w:lang w:val="es-ES"/>
              </w:rPr>
              <w:t>Ciencia y Técnica, Extensión y Transferencia</w:t>
            </w:r>
          </w:p>
        </w:tc>
      </w:tr>
    </w:tbl>
    <w:p w:rsidR="00586035" w:rsidRPr="00586035" w:rsidRDefault="00586035" w:rsidP="00586035">
      <w:pPr>
        <w:rPr>
          <w:rFonts w:cs="Arial"/>
          <w:b/>
          <w:color w:val="000000"/>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PE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02 -</w:t>
            </w:r>
          </w:p>
        </w:tc>
        <w:tc>
          <w:tcPr>
            <w:tcW w:w="8363" w:type="dxa"/>
            <w:shd w:val="clear" w:color="auto" w:fill="auto"/>
          </w:tcPr>
          <w:p w:rsidR="00586035" w:rsidRPr="00586035" w:rsidRDefault="00586035" w:rsidP="00586035">
            <w:pPr>
              <w:tabs>
                <w:tab w:val="left" w:pos="3090"/>
              </w:tabs>
              <w:rPr>
                <w:rFonts w:cs="Arial"/>
                <w:b/>
                <w:sz w:val="22"/>
                <w:szCs w:val="22"/>
                <w:lang w:val="es-ES"/>
              </w:rPr>
            </w:pPr>
            <w:r w:rsidRPr="00586035">
              <w:rPr>
                <w:rFonts w:cs="Arial"/>
                <w:b/>
                <w:sz w:val="22"/>
                <w:szCs w:val="22"/>
                <w:lang w:val="es-ES"/>
              </w:rPr>
              <w:t>Expediente Nº 61.890.- Entrado en Sesión de fecha 16/12/13 – E 06</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 xml:space="preserve">Dr. Rodrigo PAZ – Solicita prórroga de la licencia sin goce de haberes en un cargo de Profesor Adjunto, Dedicación Simple, por Contrato, por el periodo de un año más. </w:t>
            </w:r>
          </w:p>
        </w:tc>
      </w:tr>
      <w:tr w:rsidR="00586035" w:rsidRPr="00586035" w:rsidTr="005B0989">
        <w:tc>
          <w:tcPr>
            <w:tcW w:w="9322" w:type="dxa"/>
            <w:gridSpan w:val="3"/>
            <w:shd w:val="clear" w:color="auto" w:fill="auto"/>
          </w:tcPr>
          <w:p w:rsidR="00586035" w:rsidRPr="00586035" w:rsidRDefault="00586035" w:rsidP="00586035">
            <w:pPr>
              <w:rPr>
                <w:rFonts w:cs="Arial"/>
                <w:b/>
                <w:sz w:val="22"/>
                <w:szCs w:val="22"/>
                <w:lang w:val="es-ES"/>
              </w:rPr>
            </w:pPr>
            <w:r w:rsidRPr="00586035">
              <w:rPr>
                <w:rFonts w:cs="Arial"/>
                <w:b/>
                <w:sz w:val="22"/>
                <w:szCs w:val="22"/>
                <w:lang w:val="es-ES"/>
              </w:rPr>
              <w:t>Pase a las Comisiones de:</w:t>
            </w:r>
          </w:p>
          <w:p w:rsidR="00586035" w:rsidRPr="00586035" w:rsidRDefault="00586035" w:rsidP="00586035">
            <w:pPr>
              <w:numPr>
                <w:ilvl w:val="0"/>
                <w:numId w:val="4"/>
              </w:numPr>
              <w:contextualSpacing/>
              <w:rPr>
                <w:rFonts w:cs="Arial"/>
                <w:b/>
                <w:sz w:val="22"/>
                <w:szCs w:val="22"/>
                <w:lang w:val="es-ES"/>
              </w:rPr>
            </w:pPr>
            <w:r w:rsidRPr="00586035">
              <w:rPr>
                <w:rFonts w:cs="Arial"/>
                <w:b/>
                <w:sz w:val="22"/>
                <w:szCs w:val="22"/>
                <w:lang w:val="es-ES"/>
              </w:rPr>
              <w:t>Interpretación y Reglamentos.</w:t>
            </w:r>
          </w:p>
          <w:p w:rsidR="00586035" w:rsidRPr="00586035" w:rsidRDefault="00586035" w:rsidP="00586035">
            <w:pPr>
              <w:numPr>
                <w:ilvl w:val="0"/>
                <w:numId w:val="4"/>
              </w:numPr>
              <w:contextualSpacing/>
              <w:rPr>
                <w:rFonts w:cs="Arial"/>
                <w:b/>
                <w:sz w:val="22"/>
                <w:szCs w:val="22"/>
                <w:lang w:val="es-ES"/>
              </w:rPr>
            </w:pPr>
            <w:r w:rsidRPr="00586035">
              <w:rPr>
                <w:rFonts w:cs="Arial"/>
                <w:b/>
                <w:sz w:val="22"/>
                <w:szCs w:val="22"/>
                <w:lang w:val="es-ES"/>
              </w:rPr>
              <w:t>Enseñanza.</w:t>
            </w:r>
          </w:p>
        </w:tc>
      </w:tr>
    </w:tbl>
    <w:p w:rsidR="00586035" w:rsidRPr="00586035" w:rsidRDefault="00586035" w:rsidP="00586035">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PE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03 -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60.910.- Entrado en Sesión de fecha 16/12/13 – E 07</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Lic. Germán BURGUENER – Eleva solicitud de renuncia al cargo de Ayudante de Cátedra, Dedicación Simple, a partir del 01 de julio de 2013.</w:t>
            </w:r>
          </w:p>
        </w:tc>
      </w:tr>
      <w:tr w:rsidR="00586035" w:rsidRPr="00586035" w:rsidTr="005B0989">
        <w:tc>
          <w:tcPr>
            <w:tcW w:w="9322" w:type="dxa"/>
            <w:gridSpan w:val="3"/>
            <w:shd w:val="clear" w:color="auto" w:fill="auto"/>
          </w:tcPr>
          <w:p w:rsidR="00586035" w:rsidRPr="00586035" w:rsidRDefault="00586035" w:rsidP="00586035">
            <w:pPr>
              <w:rPr>
                <w:rFonts w:cs="Arial"/>
                <w:b/>
                <w:sz w:val="22"/>
                <w:szCs w:val="22"/>
                <w:lang w:val="es-ES"/>
              </w:rPr>
            </w:pPr>
            <w:r w:rsidRPr="00586035">
              <w:rPr>
                <w:rFonts w:cs="Arial"/>
                <w:b/>
                <w:sz w:val="22"/>
                <w:szCs w:val="22"/>
                <w:lang w:val="es-ES"/>
              </w:rPr>
              <w:t>Pase a las Comisiones de:</w:t>
            </w:r>
          </w:p>
          <w:p w:rsidR="00586035" w:rsidRPr="00586035" w:rsidRDefault="00586035" w:rsidP="00586035">
            <w:pPr>
              <w:numPr>
                <w:ilvl w:val="0"/>
                <w:numId w:val="4"/>
              </w:numPr>
              <w:contextualSpacing/>
              <w:rPr>
                <w:rFonts w:cs="Arial"/>
                <w:b/>
                <w:sz w:val="22"/>
                <w:szCs w:val="22"/>
                <w:lang w:val="es-ES"/>
              </w:rPr>
            </w:pPr>
            <w:r w:rsidRPr="00586035">
              <w:rPr>
                <w:rFonts w:cs="Arial"/>
                <w:b/>
                <w:sz w:val="22"/>
                <w:szCs w:val="22"/>
                <w:lang w:val="es-ES"/>
              </w:rPr>
              <w:t>Interpretación y Reglamentos.</w:t>
            </w:r>
          </w:p>
          <w:p w:rsidR="00586035" w:rsidRPr="00586035" w:rsidRDefault="00586035" w:rsidP="00586035">
            <w:pPr>
              <w:numPr>
                <w:ilvl w:val="0"/>
                <w:numId w:val="4"/>
              </w:numPr>
              <w:contextualSpacing/>
              <w:rPr>
                <w:rFonts w:cs="Arial"/>
                <w:b/>
                <w:sz w:val="22"/>
                <w:szCs w:val="22"/>
                <w:lang w:val="es-ES"/>
              </w:rPr>
            </w:pPr>
            <w:r w:rsidRPr="00586035">
              <w:rPr>
                <w:rFonts w:cs="Arial"/>
                <w:b/>
                <w:sz w:val="22"/>
                <w:szCs w:val="22"/>
                <w:lang w:val="es-ES"/>
              </w:rPr>
              <w:t>Enseñanza.</w:t>
            </w:r>
          </w:p>
        </w:tc>
      </w:tr>
    </w:tbl>
    <w:p w:rsidR="00586035" w:rsidRPr="00586035" w:rsidRDefault="00586035" w:rsidP="00586035">
      <w:pPr>
        <w:rPr>
          <w:rFonts w:cs="Arial"/>
          <w:b/>
          <w:color w:val="000000"/>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 xml:space="preserve">PE </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04 -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59.355 - Entrado en Sesión de fecha 26/08/13 – E 06</w:t>
            </w:r>
          </w:p>
        </w:tc>
      </w:tr>
      <w:tr w:rsidR="00586035" w:rsidRPr="00586035" w:rsidTr="005B0989">
        <w:tc>
          <w:tcPr>
            <w:tcW w:w="9322" w:type="dxa"/>
            <w:gridSpan w:val="3"/>
            <w:shd w:val="clear" w:color="auto" w:fill="auto"/>
          </w:tcPr>
          <w:p w:rsidR="00586035" w:rsidRPr="00586035" w:rsidRDefault="00586035" w:rsidP="00586035">
            <w:pPr>
              <w:jc w:val="both"/>
              <w:rPr>
                <w:rFonts w:cs="Arial"/>
                <w:sz w:val="22"/>
                <w:szCs w:val="22"/>
                <w:lang w:val="es-ES"/>
              </w:rPr>
            </w:pPr>
            <w:r w:rsidRPr="00586035">
              <w:rPr>
                <w:rFonts w:cs="Arial"/>
                <w:sz w:val="22"/>
                <w:szCs w:val="22"/>
                <w:lang w:val="es-ES"/>
              </w:rPr>
              <w:t>Consejeros Graduados – Elevan proyecto relacionado con la problemática de la deserción en el último año de las carreras de la Facultad.</w:t>
            </w:r>
          </w:p>
          <w:p w:rsidR="00586035" w:rsidRPr="00586035" w:rsidRDefault="00586035" w:rsidP="00586035">
            <w:pPr>
              <w:jc w:val="both"/>
              <w:rPr>
                <w:rFonts w:cs="Arial"/>
                <w:b/>
                <w:sz w:val="22"/>
                <w:szCs w:val="22"/>
                <w:lang w:val="es-ES"/>
              </w:rPr>
            </w:pPr>
            <w:r w:rsidRPr="00586035">
              <w:rPr>
                <w:rFonts w:cs="Arial"/>
                <w:b/>
                <w:sz w:val="22"/>
                <w:szCs w:val="22"/>
                <w:lang w:val="es-ES"/>
              </w:rPr>
              <w:t>Pase a la Comisión de:</w:t>
            </w:r>
          </w:p>
        </w:tc>
      </w:tr>
      <w:tr w:rsidR="00586035" w:rsidRPr="00586035" w:rsidTr="005B0989">
        <w:tc>
          <w:tcPr>
            <w:tcW w:w="9322" w:type="dxa"/>
            <w:gridSpan w:val="3"/>
            <w:shd w:val="clear" w:color="auto" w:fill="auto"/>
          </w:tcPr>
          <w:p w:rsidR="00586035" w:rsidRPr="00586035" w:rsidRDefault="00586035" w:rsidP="00586035">
            <w:pPr>
              <w:numPr>
                <w:ilvl w:val="0"/>
                <w:numId w:val="13"/>
              </w:numPr>
              <w:rPr>
                <w:rFonts w:cs="Arial"/>
                <w:b/>
                <w:sz w:val="22"/>
                <w:szCs w:val="22"/>
                <w:lang w:val="es-ES"/>
              </w:rPr>
            </w:pPr>
            <w:r w:rsidRPr="00586035">
              <w:rPr>
                <w:rFonts w:cs="Arial"/>
                <w:b/>
                <w:sz w:val="22"/>
                <w:szCs w:val="22"/>
                <w:lang w:val="es-ES"/>
              </w:rPr>
              <w:t xml:space="preserve">Enseñanza </w:t>
            </w:r>
          </w:p>
        </w:tc>
      </w:tr>
    </w:tbl>
    <w:p w:rsidR="00586035" w:rsidRPr="00586035" w:rsidRDefault="00586035" w:rsidP="00586035">
      <w:pPr>
        <w:rPr>
          <w:rFonts w:cs="Arial"/>
          <w:b/>
          <w:color w:val="000000"/>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PE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05 -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60.995.- Entrado en Sesión de fecha 28/10/13 – E 09</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Junta Electoral - Eleva nómina de quienes no asistieron al acto eleccionario de Consejeros Directivos por el Estamento de Graduados, a los fines que se analice la aplicación de la sanción correspondiente.</w:t>
            </w:r>
          </w:p>
          <w:p w:rsidR="00586035" w:rsidRPr="00586035" w:rsidRDefault="00586035" w:rsidP="00586035">
            <w:pPr>
              <w:jc w:val="both"/>
              <w:rPr>
                <w:rFonts w:eastAsia="Times New Roman" w:cs="Arial"/>
                <w:sz w:val="22"/>
                <w:szCs w:val="22"/>
                <w:lang w:val="es-ES"/>
              </w:rPr>
            </w:pPr>
            <w:r w:rsidRPr="00586035">
              <w:rPr>
                <w:rFonts w:cs="Arial"/>
                <w:b/>
                <w:sz w:val="22"/>
                <w:szCs w:val="22"/>
                <w:lang w:val="es-ES"/>
              </w:rPr>
              <w:t>Pase a la Comisión de:</w:t>
            </w:r>
          </w:p>
        </w:tc>
      </w:tr>
      <w:tr w:rsidR="00586035" w:rsidRPr="00586035" w:rsidTr="005B0989">
        <w:tc>
          <w:tcPr>
            <w:tcW w:w="9322" w:type="dxa"/>
            <w:gridSpan w:val="3"/>
            <w:shd w:val="clear" w:color="auto" w:fill="auto"/>
          </w:tcPr>
          <w:p w:rsidR="00586035" w:rsidRPr="00586035" w:rsidRDefault="00586035" w:rsidP="00586035">
            <w:pPr>
              <w:numPr>
                <w:ilvl w:val="0"/>
                <w:numId w:val="2"/>
              </w:numPr>
              <w:rPr>
                <w:rFonts w:cs="Arial"/>
                <w:b/>
                <w:sz w:val="22"/>
                <w:szCs w:val="22"/>
                <w:lang w:val="es-ES"/>
              </w:rPr>
            </w:pPr>
            <w:r w:rsidRPr="00586035">
              <w:rPr>
                <w:rFonts w:cs="Arial"/>
                <w:b/>
                <w:sz w:val="22"/>
                <w:szCs w:val="22"/>
                <w:lang w:val="es-ES"/>
              </w:rPr>
              <w:t>Interpretación y Reglamentos.</w:t>
            </w:r>
          </w:p>
        </w:tc>
      </w:tr>
    </w:tbl>
    <w:p w:rsidR="00586035" w:rsidRPr="00586035" w:rsidRDefault="00586035" w:rsidP="00586035">
      <w:pPr>
        <w:rPr>
          <w:rFonts w:cs="Arial"/>
          <w:b/>
          <w:color w:val="000000"/>
          <w:sz w:val="22"/>
          <w:szCs w:val="22"/>
          <w:lang w:val="es-ES"/>
        </w:rPr>
      </w:pPr>
    </w:p>
    <w:tbl>
      <w:tblPr>
        <w:tblW w:w="946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10"/>
        <w:gridCol w:w="706"/>
        <w:gridCol w:w="8248"/>
      </w:tblGrid>
      <w:tr w:rsidR="00586035" w:rsidRPr="00586035" w:rsidTr="005B0989">
        <w:trPr>
          <w:trHeight w:val="303"/>
        </w:trPr>
        <w:tc>
          <w:tcPr>
            <w:tcW w:w="391" w:type="dxa"/>
            <w:shd w:val="clear" w:color="auto" w:fill="auto"/>
          </w:tcPr>
          <w:p w:rsidR="00586035" w:rsidRPr="00586035" w:rsidRDefault="00586035" w:rsidP="00586035">
            <w:pPr>
              <w:rPr>
                <w:rFonts w:cs="Arial"/>
                <w:b/>
                <w:color w:val="000000"/>
                <w:sz w:val="22"/>
                <w:szCs w:val="22"/>
                <w:lang w:val="es-ES"/>
              </w:rPr>
            </w:pPr>
            <w:r w:rsidRPr="00586035">
              <w:rPr>
                <w:rFonts w:cs="Arial"/>
                <w:b/>
                <w:color w:val="000000"/>
                <w:sz w:val="22"/>
                <w:szCs w:val="22"/>
                <w:lang w:val="es-ES"/>
              </w:rPr>
              <w:t>PE</w:t>
            </w:r>
          </w:p>
        </w:tc>
        <w:tc>
          <w:tcPr>
            <w:tcW w:w="710" w:type="dxa"/>
            <w:shd w:val="clear" w:color="auto" w:fill="auto"/>
          </w:tcPr>
          <w:p w:rsidR="00586035" w:rsidRPr="00586035" w:rsidRDefault="00586035" w:rsidP="00586035">
            <w:pPr>
              <w:rPr>
                <w:rFonts w:cs="Arial"/>
                <w:b/>
                <w:color w:val="000000"/>
                <w:sz w:val="22"/>
                <w:szCs w:val="22"/>
                <w:lang w:val="es-ES"/>
              </w:rPr>
            </w:pPr>
            <w:r w:rsidRPr="00586035">
              <w:rPr>
                <w:rFonts w:cs="Arial"/>
                <w:b/>
                <w:color w:val="000000"/>
                <w:sz w:val="22"/>
                <w:szCs w:val="22"/>
                <w:lang w:val="es-ES"/>
              </w:rPr>
              <w:t>06 -</w:t>
            </w:r>
          </w:p>
        </w:tc>
        <w:tc>
          <w:tcPr>
            <w:tcW w:w="8363" w:type="dxa"/>
            <w:shd w:val="clear" w:color="auto" w:fill="auto"/>
          </w:tcPr>
          <w:p w:rsidR="00586035" w:rsidRPr="00586035" w:rsidRDefault="00586035" w:rsidP="00586035">
            <w:pPr>
              <w:ind w:left="-250" w:firstLine="250"/>
              <w:rPr>
                <w:rFonts w:cs="Arial"/>
                <w:b/>
                <w:color w:val="000000"/>
                <w:sz w:val="22"/>
                <w:szCs w:val="22"/>
                <w:lang w:val="es-ES"/>
              </w:rPr>
            </w:pPr>
            <w:r w:rsidRPr="00586035">
              <w:rPr>
                <w:rFonts w:cs="Arial"/>
                <w:b/>
                <w:color w:val="000000"/>
                <w:sz w:val="22"/>
                <w:szCs w:val="22"/>
                <w:lang w:val="es-ES"/>
              </w:rPr>
              <w:t xml:space="preserve">Expediente Nº: 60.717 - </w:t>
            </w:r>
            <w:r w:rsidRPr="00586035">
              <w:rPr>
                <w:rFonts w:cs="Arial"/>
                <w:b/>
                <w:sz w:val="22"/>
                <w:szCs w:val="22"/>
                <w:lang w:val="es-ES"/>
              </w:rPr>
              <w:t>Entrado en Sesión de fecha 27/05/13 – E 07</w:t>
            </w:r>
          </w:p>
        </w:tc>
      </w:tr>
      <w:tr w:rsidR="00586035" w:rsidRPr="00586035" w:rsidTr="005B0989">
        <w:tc>
          <w:tcPr>
            <w:tcW w:w="9464" w:type="dxa"/>
            <w:gridSpan w:val="3"/>
            <w:shd w:val="clear" w:color="auto" w:fill="auto"/>
          </w:tcPr>
          <w:p w:rsidR="00586035" w:rsidRPr="00586035" w:rsidRDefault="00586035" w:rsidP="00586035">
            <w:pPr>
              <w:jc w:val="both"/>
              <w:rPr>
                <w:rFonts w:cs="Arial"/>
                <w:sz w:val="22"/>
                <w:szCs w:val="22"/>
                <w:lang w:val="es-ES"/>
              </w:rPr>
            </w:pPr>
            <w:r w:rsidRPr="00586035">
              <w:rPr>
                <w:rFonts w:cs="Arial"/>
                <w:sz w:val="22"/>
                <w:szCs w:val="22"/>
                <w:lang w:val="es-ES"/>
              </w:rPr>
              <w:t>Consejeros Estudiantes – Elevan Proyecto de adhesión a la solicitud de  tratamiento de una Nueva Ley de Educación Superior por parte del Congreso Nacional.</w:t>
            </w:r>
          </w:p>
        </w:tc>
      </w:tr>
      <w:tr w:rsidR="00586035" w:rsidRPr="00586035" w:rsidTr="005B0989">
        <w:tc>
          <w:tcPr>
            <w:tcW w:w="9464" w:type="dxa"/>
            <w:gridSpan w:val="3"/>
            <w:shd w:val="clear" w:color="auto" w:fill="auto"/>
          </w:tcPr>
          <w:p w:rsidR="00586035" w:rsidRPr="00586035" w:rsidRDefault="00586035" w:rsidP="00586035">
            <w:pPr>
              <w:numPr>
                <w:ilvl w:val="0"/>
                <w:numId w:val="12"/>
              </w:numPr>
              <w:rPr>
                <w:rFonts w:eastAsia="Times New Roman" w:cs="Arial"/>
                <w:sz w:val="22"/>
                <w:szCs w:val="22"/>
                <w:lang w:val="es-ES"/>
              </w:rPr>
            </w:pPr>
            <w:r w:rsidRPr="00586035">
              <w:rPr>
                <w:rFonts w:cs="Arial"/>
                <w:b/>
                <w:sz w:val="22"/>
                <w:szCs w:val="22"/>
                <w:lang w:val="es-ES"/>
              </w:rPr>
              <w:t>Pase a todas las Comisiones de Cuerpo.</w:t>
            </w:r>
          </w:p>
        </w:tc>
      </w:tr>
    </w:tbl>
    <w:p w:rsidR="00586035" w:rsidRPr="00586035" w:rsidRDefault="00586035" w:rsidP="00586035">
      <w:pPr>
        <w:rPr>
          <w:rFonts w:cs="Arial"/>
          <w:b/>
          <w:color w:val="000000"/>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PE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07 -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62.098.- Entrado en Sesión de fecha 16/12/13 – E 17</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Dra. María del Valle VENENCIO – Solicita la incorporación de una Notebook adquirida con fondos CAID 2009.</w:t>
            </w:r>
          </w:p>
        </w:tc>
      </w:tr>
      <w:tr w:rsidR="00586035" w:rsidRPr="00586035" w:rsidTr="005B0989">
        <w:tc>
          <w:tcPr>
            <w:tcW w:w="9322" w:type="dxa"/>
            <w:gridSpan w:val="3"/>
            <w:shd w:val="clear" w:color="auto" w:fill="auto"/>
          </w:tcPr>
          <w:p w:rsidR="00586035" w:rsidRPr="00586035" w:rsidRDefault="00586035" w:rsidP="00586035">
            <w:pPr>
              <w:rPr>
                <w:rFonts w:cs="Arial"/>
                <w:b/>
                <w:sz w:val="22"/>
                <w:szCs w:val="22"/>
                <w:lang w:val="es-ES"/>
              </w:rPr>
            </w:pPr>
            <w:r w:rsidRPr="00586035">
              <w:rPr>
                <w:rFonts w:cs="Arial"/>
                <w:b/>
                <w:sz w:val="22"/>
                <w:szCs w:val="22"/>
                <w:lang w:val="es-ES"/>
              </w:rPr>
              <w:t>Pase a la Comisión de:</w:t>
            </w:r>
          </w:p>
          <w:p w:rsidR="00586035" w:rsidRPr="00586035" w:rsidRDefault="00586035" w:rsidP="00586035">
            <w:pPr>
              <w:numPr>
                <w:ilvl w:val="0"/>
                <w:numId w:val="4"/>
              </w:numPr>
              <w:contextualSpacing/>
              <w:rPr>
                <w:rFonts w:cs="Arial"/>
                <w:b/>
                <w:sz w:val="22"/>
                <w:szCs w:val="22"/>
                <w:lang w:val="es-ES"/>
              </w:rPr>
            </w:pPr>
            <w:r w:rsidRPr="00586035">
              <w:rPr>
                <w:rFonts w:cs="Arial"/>
                <w:b/>
                <w:sz w:val="22"/>
                <w:szCs w:val="22"/>
                <w:lang w:val="es-ES"/>
              </w:rPr>
              <w:t>Hacienda.</w:t>
            </w:r>
          </w:p>
        </w:tc>
      </w:tr>
    </w:tbl>
    <w:p w:rsidR="00586035" w:rsidRPr="00586035" w:rsidRDefault="00586035" w:rsidP="00586035">
      <w:pPr>
        <w:tabs>
          <w:tab w:val="left" w:pos="3090"/>
        </w:tabs>
        <w:rPr>
          <w:rFonts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PE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08 -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56.314/1.- Entrado en Sesión de fecha 18/11/13 –  FN 3</w:t>
            </w:r>
          </w:p>
        </w:tc>
      </w:tr>
      <w:tr w:rsidR="00586035" w:rsidRPr="00586035" w:rsidTr="005B0989">
        <w:tc>
          <w:tcPr>
            <w:tcW w:w="9322" w:type="dxa"/>
            <w:gridSpan w:val="3"/>
            <w:shd w:val="clear" w:color="auto" w:fill="auto"/>
          </w:tcPr>
          <w:p w:rsidR="00586035" w:rsidRPr="00586035" w:rsidRDefault="00586035" w:rsidP="00586035">
            <w:pPr>
              <w:jc w:val="both"/>
              <w:rPr>
                <w:rFonts w:cs="Arial"/>
                <w:sz w:val="22"/>
                <w:szCs w:val="22"/>
                <w:lang w:val="es-ES"/>
              </w:rPr>
            </w:pPr>
            <w:r w:rsidRPr="00586035">
              <w:rPr>
                <w:rFonts w:cs="Arial"/>
                <w:sz w:val="22"/>
                <w:szCs w:val="22"/>
              </w:rPr>
              <w:t xml:space="preserve">Oficina de Concursos </w:t>
            </w:r>
            <w:r w:rsidRPr="00586035">
              <w:rPr>
                <w:rFonts w:cs="Arial"/>
                <w:sz w:val="22"/>
                <w:szCs w:val="22"/>
                <w:lang w:val="es-ES"/>
              </w:rPr>
              <w:t xml:space="preserve">- </w:t>
            </w:r>
            <w:r w:rsidRPr="00586035">
              <w:rPr>
                <w:rFonts w:cs="Arial"/>
                <w:sz w:val="22"/>
                <w:szCs w:val="22"/>
              </w:rPr>
              <w:t xml:space="preserve">Eleva dictamen del jurado que entendió en el concurso de un  cargo de  Profesor Adjunto, Dedicación Simple para el desarrollo de tareas en el Departamento Medio Ambiente,  afectado a la asignatura “Procesos  Fisicoquímicos en Ingeniería Ambiental” …. </w:t>
            </w:r>
          </w:p>
        </w:tc>
      </w:tr>
      <w:tr w:rsidR="00586035" w:rsidRPr="00586035" w:rsidTr="005B0989">
        <w:tc>
          <w:tcPr>
            <w:tcW w:w="9322" w:type="dxa"/>
            <w:gridSpan w:val="3"/>
            <w:shd w:val="clear" w:color="auto" w:fill="auto"/>
          </w:tcPr>
          <w:p w:rsidR="00586035" w:rsidRPr="00586035" w:rsidRDefault="00586035" w:rsidP="00586035">
            <w:pPr>
              <w:rPr>
                <w:rFonts w:cs="Arial"/>
                <w:b/>
                <w:sz w:val="22"/>
                <w:szCs w:val="22"/>
                <w:lang w:val="es-ES"/>
              </w:rPr>
            </w:pPr>
            <w:r w:rsidRPr="00586035">
              <w:rPr>
                <w:rFonts w:cs="Arial"/>
                <w:b/>
                <w:sz w:val="22"/>
                <w:szCs w:val="22"/>
                <w:lang w:val="es-ES"/>
              </w:rPr>
              <w:t>Pase a la Comisión:</w:t>
            </w:r>
          </w:p>
          <w:p w:rsidR="00586035" w:rsidRPr="00586035" w:rsidRDefault="00586035" w:rsidP="00586035">
            <w:pPr>
              <w:numPr>
                <w:ilvl w:val="0"/>
                <w:numId w:val="12"/>
              </w:numPr>
              <w:rPr>
                <w:rFonts w:cs="Arial"/>
                <w:b/>
                <w:sz w:val="22"/>
                <w:szCs w:val="22"/>
                <w:lang w:val="es-ES"/>
              </w:rPr>
            </w:pPr>
            <w:r w:rsidRPr="00586035">
              <w:rPr>
                <w:rFonts w:cs="Arial"/>
                <w:b/>
                <w:sz w:val="22"/>
                <w:szCs w:val="22"/>
                <w:lang w:val="es-ES"/>
              </w:rPr>
              <w:t>Especial de Concursos.</w:t>
            </w:r>
          </w:p>
        </w:tc>
      </w:tr>
    </w:tbl>
    <w:p w:rsidR="00586035" w:rsidRPr="00586035" w:rsidRDefault="00586035" w:rsidP="00586035">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PE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09 -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62.158.- Entrado en Sesión de fecha 16/12/13 – E 09</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 xml:space="preserve">Secretaría de Posgrado – Eleva solicitud de reconocimiento de unidades de crédito académico por la aprobación de cursos de posgrado para la Bioing. </w:t>
            </w:r>
            <w:proofErr w:type="spellStart"/>
            <w:r w:rsidRPr="00586035">
              <w:rPr>
                <w:rFonts w:eastAsia="Times New Roman" w:cs="Arial"/>
                <w:sz w:val="22"/>
                <w:szCs w:val="22"/>
                <w:lang w:val="es-ES"/>
              </w:rPr>
              <w:t>Analía</w:t>
            </w:r>
            <w:proofErr w:type="spellEnd"/>
            <w:r w:rsidRPr="00586035">
              <w:rPr>
                <w:rFonts w:eastAsia="Times New Roman" w:cs="Arial"/>
                <w:sz w:val="22"/>
                <w:szCs w:val="22"/>
                <w:lang w:val="es-ES"/>
              </w:rPr>
              <w:t xml:space="preserve"> CHERNIZ.</w:t>
            </w:r>
          </w:p>
        </w:tc>
      </w:tr>
      <w:tr w:rsidR="00586035" w:rsidRPr="00586035" w:rsidTr="005B0989">
        <w:tc>
          <w:tcPr>
            <w:tcW w:w="9322" w:type="dxa"/>
            <w:gridSpan w:val="3"/>
            <w:shd w:val="clear" w:color="auto" w:fill="auto"/>
          </w:tcPr>
          <w:p w:rsidR="00586035" w:rsidRPr="00586035" w:rsidRDefault="00586035" w:rsidP="00586035">
            <w:pPr>
              <w:rPr>
                <w:rFonts w:cs="Arial"/>
                <w:b/>
                <w:sz w:val="22"/>
                <w:szCs w:val="22"/>
                <w:lang w:val="es-ES"/>
              </w:rPr>
            </w:pPr>
            <w:r w:rsidRPr="00586035">
              <w:rPr>
                <w:rFonts w:cs="Arial"/>
                <w:b/>
                <w:sz w:val="22"/>
                <w:szCs w:val="22"/>
                <w:lang w:val="es-ES"/>
              </w:rPr>
              <w:lastRenderedPageBreak/>
              <w:t>Pase a la Comisión de:</w:t>
            </w:r>
          </w:p>
          <w:p w:rsidR="00586035" w:rsidRPr="00586035" w:rsidRDefault="00586035" w:rsidP="00586035">
            <w:pPr>
              <w:numPr>
                <w:ilvl w:val="0"/>
                <w:numId w:val="4"/>
              </w:numPr>
              <w:contextualSpacing/>
              <w:rPr>
                <w:rFonts w:cs="Arial"/>
                <w:b/>
                <w:sz w:val="22"/>
                <w:szCs w:val="22"/>
                <w:lang w:val="es-ES"/>
              </w:rPr>
            </w:pPr>
            <w:r w:rsidRPr="00586035">
              <w:rPr>
                <w:rFonts w:cs="Arial"/>
                <w:b/>
                <w:sz w:val="22"/>
                <w:szCs w:val="22"/>
                <w:lang w:val="es-ES"/>
              </w:rPr>
              <w:t>Ciencia y Técnica, Extensión y Transferencia.</w:t>
            </w:r>
          </w:p>
        </w:tc>
      </w:tr>
    </w:tbl>
    <w:p w:rsidR="00586035" w:rsidRPr="00586035" w:rsidRDefault="00586035" w:rsidP="00586035">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PE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11 -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61.485.- Entrado en Sesión de fecha 16/12/13 – E 10</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Dr. Rodolfo BRANDI – Solicita la tramitación de una pasantía no rentada para el desarrollo de tareas de investigación en el proyecto “Descontaminación Química y Bilógica del Aire y Agua empleando Procesos Avanzados de Oxidación”. Con dictamen de la comisión de selección.</w:t>
            </w:r>
          </w:p>
          <w:p w:rsidR="00586035" w:rsidRPr="00586035" w:rsidRDefault="00586035" w:rsidP="00586035">
            <w:pPr>
              <w:rPr>
                <w:rFonts w:cs="Arial"/>
                <w:b/>
                <w:sz w:val="22"/>
                <w:szCs w:val="22"/>
                <w:lang w:val="es-ES"/>
              </w:rPr>
            </w:pPr>
            <w:r w:rsidRPr="00586035">
              <w:rPr>
                <w:rFonts w:cs="Arial"/>
                <w:b/>
                <w:sz w:val="22"/>
                <w:szCs w:val="22"/>
                <w:lang w:val="es-ES"/>
              </w:rPr>
              <w:t>Pase a la Comisión de:</w:t>
            </w:r>
          </w:p>
          <w:p w:rsidR="00586035" w:rsidRPr="00586035" w:rsidRDefault="00586035" w:rsidP="00586035">
            <w:pPr>
              <w:numPr>
                <w:ilvl w:val="0"/>
                <w:numId w:val="4"/>
              </w:numPr>
              <w:contextualSpacing/>
              <w:jc w:val="both"/>
              <w:rPr>
                <w:rFonts w:eastAsia="Times New Roman" w:cs="Arial"/>
                <w:sz w:val="22"/>
                <w:szCs w:val="22"/>
                <w:lang w:val="es-ES"/>
              </w:rPr>
            </w:pPr>
            <w:r w:rsidRPr="00586035">
              <w:rPr>
                <w:rFonts w:cs="Arial"/>
                <w:b/>
                <w:sz w:val="22"/>
                <w:szCs w:val="22"/>
                <w:lang w:val="es-ES"/>
              </w:rPr>
              <w:t>Ciencia y Técnica, Extensión y Transferencia.</w:t>
            </w:r>
          </w:p>
        </w:tc>
      </w:tr>
    </w:tbl>
    <w:p w:rsidR="00586035" w:rsidRPr="00586035" w:rsidRDefault="00586035" w:rsidP="00586035">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PE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12 -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62.181.- Entrado en Sesión de fecha 16/12/13 – E 012</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Secretaría de Posgrado – Eleva solicitud de reconocimiento de unidades de crédito académico por la aprobación de cursos de posgrado para alumnos del Doctorado en Ingeniería.</w:t>
            </w:r>
          </w:p>
          <w:p w:rsidR="00586035" w:rsidRPr="00586035" w:rsidRDefault="00586035" w:rsidP="00586035">
            <w:pPr>
              <w:rPr>
                <w:rFonts w:cs="Arial"/>
                <w:b/>
                <w:sz w:val="22"/>
                <w:szCs w:val="22"/>
                <w:lang w:val="es-ES"/>
              </w:rPr>
            </w:pPr>
            <w:r w:rsidRPr="00586035">
              <w:rPr>
                <w:rFonts w:cs="Arial"/>
                <w:b/>
                <w:sz w:val="22"/>
                <w:szCs w:val="22"/>
                <w:lang w:val="es-ES"/>
              </w:rPr>
              <w:t>Pase a la Comisión de:</w:t>
            </w:r>
          </w:p>
          <w:p w:rsidR="00586035" w:rsidRPr="00586035" w:rsidRDefault="00586035" w:rsidP="00586035">
            <w:pPr>
              <w:numPr>
                <w:ilvl w:val="0"/>
                <w:numId w:val="4"/>
              </w:numPr>
              <w:contextualSpacing/>
              <w:jc w:val="both"/>
              <w:rPr>
                <w:rFonts w:eastAsia="Times New Roman" w:cs="Arial"/>
                <w:sz w:val="22"/>
                <w:szCs w:val="22"/>
                <w:lang w:val="es-ES"/>
              </w:rPr>
            </w:pPr>
            <w:r w:rsidRPr="00586035">
              <w:rPr>
                <w:rFonts w:cs="Arial"/>
                <w:b/>
                <w:sz w:val="22"/>
                <w:szCs w:val="22"/>
                <w:lang w:val="es-ES"/>
              </w:rPr>
              <w:t>Ciencia y Técnica, Extensión y Transferencia.</w:t>
            </w:r>
          </w:p>
        </w:tc>
      </w:tr>
    </w:tbl>
    <w:p w:rsidR="00586035" w:rsidRPr="00586035" w:rsidRDefault="00586035" w:rsidP="00586035">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PE</w:t>
            </w:r>
          </w:p>
        </w:tc>
        <w:tc>
          <w:tcPr>
            <w:tcW w:w="568"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13 -</w:t>
            </w:r>
          </w:p>
        </w:tc>
        <w:tc>
          <w:tcPr>
            <w:tcW w:w="8363" w:type="dxa"/>
            <w:shd w:val="clear" w:color="auto" w:fill="auto"/>
          </w:tcPr>
          <w:p w:rsidR="00586035" w:rsidRPr="00586035" w:rsidRDefault="00586035" w:rsidP="00586035">
            <w:pPr>
              <w:ind w:right="-142"/>
              <w:jc w:val="both"/>
              <w:rPr>
                <w:rFonts w:cs="Arial"/>
                <w:b/>
                <w:sz w:val="22"/>
                <w:szCs w:val="22"/>
                <w:lang w:val="es-ES"/>
              </w:rPr>
            </w:pPr>
            <w:r w:rsidRPr="00586035">
              <w:rPr>
                <w:rFonts w:cs="Arial"/>
                <w:b/>
                <w:sz w:val="22"/>
                <w:szCs w:val="22"/>
                <w:lang w:val="es-ES"/>
              </w:rPr>
              <w:t>Expediente Nº: 62.180.-  Entrado en Sesión de fecha 16/12/13 – E 013</w:t>
            </w:r>
          </w:p>
        </w:tc>
      </w:tr>
      <w:tr w:rsidR="00586035" w:rsidRPr="00586035" w:rsidTr="005B0989">
        <w:tc>
          <w:tcPr>
            <w:tcW w:w="9322" w:type="dxa"/>
            <w:gridSpan w:val="3"/>
            <w:shd w:val="clear" w:color="auto" w:fill="auto"/>
          </w:tcPr>
          <w:p w:rsidR="00586035" w:rsidRPr="00586035" w:rsidRDefault="00586035" w:rsidP="00586035">
            <w:pPr>
              <w:jc w:val="both"/>
              <w:rPr>
                <w:rFonts w:eastAsia="Times New Roman" w:cs="Arial"/>
                <w:sz w:val="22"/>
                <w:szCs w:val="22"/>
                <w:lang w:val="es-ES"/>
              </w:rPr>
            </w:pPr>
            <w:r w:rsidRPr="00586035">
              <w:rPr>
                <w:rFonts w:eastAsia="Times New Roman" w:cs="Arial"/>
                <w:sz w:val="22"/>
                <w:szCs w:val="22"/>
                <w:lang w:val="es-ES"/>
              </w:rPr>
              <w:t>Secretaría de Posgrado – Eleva solicitud de aprobación de cursos de posgrado con validez para el Doctorado en  Ingeniería, con su respectiva asignación de Unidades de Crédito.</w:t>
            </w:r>
          </w:p>
          <w:p w:rsidR="00586035" w:rsidRPr="00586035" w:rsidRDefault="00586035" w:rsidP="00586035">
            <w:pPr>
              <w:rPr>
                <w:rFonts w:cs="Arial"/>
                <w:b/>
                <w:sz w:val="22"/>
                <w:szCs w:val="22"/>
                <w:lang w:val="es-ES"/>
              </w:rPr>
            </w:pPr>
            <w:r w:rsidRPr="00586035">
              <w:rPr>
                <w:rFonts w:cs="Arial"/>
                <w:b/>
                <w:sz w:val="22"/>
                <w:szCs w:val="22"/>
                <w:lang w:val="es-ES"/>
              </w:rPr>
              <w:t>Pase a la Comisión de:</w:t>
            </w:r>
          </w:p>
          <w:p w:rsidR="00586035" w:rsidRPr="00586035" w:rsidRDefault="00586035" w:rsidP="00586035">
            <w:pPr>
              <w:numPr>
                <w:ilvl w:val="0"/>
                <w:numId w:val="4"/>
              </w:numPr>
              <w:contextualSpacing/>
              <w:jc w:val="both"/>
              <w:rPr>
                <w:rFonts w:eastAsia="Times New Roman" w:cs="Arial"/>
                <w:sz w:val="22"/>
                <w:szCs w:val="22"/>
                <w:lang w:val="es-ES"/>
              </w:rPr>
            </w:pPr>
            <w:r w:rsidRPr="00586035">
              <w:rPr>
                <w:rFonts w:cs="Arial"/>
                <w:b/>
                <w:sz w:val="22"/>
                <w:szCs w:val="22"/>
                <w:lang w:val="es-ES"/>
              </w:rPr>
              <w:t>Ciencia y Técnica, Extensión y Transferencia.</w:t>
            </w:r>
          </w:p>
        </w:tc>
      </w:tr>
    </w:tbl>
    <w:p w:rsidR="00586035" w:rsidRDefault="00586035" w:rsidP="00586035">
      <w:pPr>
        <w:rPr>
          <w:rFonts w:cs="Arial"/>
          <w:b/>
          <w:color w:val="000000"/>
          <w:sz w:val="22"/>
          <w:szCs w:val="22"/>
          <w:lang w:val="es-ES"/>
        </w:rPr>
      </w:pPr>
    </w:p>
    <w:p w:rsidR="00586035" w:rsidRPr="00586035" w:rsidRDefault="00586035" w:rsidP="00586035">
      <w:pPr>
        <w:pBdr>
          <w:top w:val="single" w:sz="4" w:space="1" w:color="auto"/>
          <w:left w:val="single" w:sz="4" w:space="4" w:color="auto"/>
          <w:bottom w:val="single" w:sz="4" w:space="1" w:color="auto"/>
          <w:right w:val="single" w:sz="4" w:space="0" w:color="auto"/>
          <w:between w:val="single" w:sz="4" w:space="1" w:color="auto"/>
          <w:bar w:val="single" w:sz="4" w:color="auto"/>
        </w:pBdr>
        <w:ind w:right="4536"/>
        <w:rPr>
          <w:rFonts w:cs="Arial"/>
          <w:b/>
          <w:sz w:val="22"/>
          <w:szCs w:val="22"/>
          <w:lang w:val="es-ES"/>
        </w:rPr>
      </w:pPr>
      <w:r w:rsidRPr="00586035">
        <w:rPr>
          <w:rFonts w:cs="Arial"/>
          <w:b/>
          <w:color w:val="000000"/>
          <w:sz w:val="22"/>
          <w:szCs w:val="22"/>
          <w:lang w:val="es-ES"/>
        </w:rPr>
        <w:t>Entrados Fuera de Nómina</w:t>
      </w:r>
    </w:p>
    <w:p w:rsidR="00586035" w:rsidRPr="00586035" w:rsidRDefault="00586035" w:rsidP="00586035">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B0989">
            <w:pPr>
              <w:ind w:right="-142"/>
              <w:jc w:val="both"/>
              <w:rPr>
                <w:rFonts w:cs="Arial"/>
                <w:b/>
                <w:sz w:val="22"/>
                <w:szCs w:val="22"/>
                <w:lang w:val="es-ES"/>
              </w:rPr>
            </w:pPr>
            <w:r w:rsidRPr="00586035">
              <w:rPr>
                <w:rFonts w:cs="Arial"/>
                <w:b/>
                <w:sz w:val="22"/>
                <w:szCs w:val="22"/>
                <w:lang w:val="es-ES"/>
              </w:rPr>
              <w:t>FN</w:t>
            </w:r>
          </w:p>
        </w:tc>
        <w:tc>
          <w:tcPr>
            <w:tcW w:w="568" w:type="dxa"/>
            <w:shd w:val="clear" w:color="auto" w:fill="auto"/>
          </w:tcPr>
          <w:p w:rsidR="00586035" w:rsidRPr="00586035" w:rsidRDefault="00586035" w:rsidP="005B0989">
            <w:pPr>
              <w:ind w:right="-142"/>
              <w:jc w:val="both"/>
              <w:rPr>
                <w:rFonts w:cs="Arial"/>
                <w:b/>
                <w:sz w:val="22"/>
                <w:szCs w:val="22"/>
                <w:lang w:val="es-ES"/>
              </w:rPr>
            </w:pPr>
            <w:r w:rsidRPr="00586035">
              <w:rPr>
                <w:rFonts w:cs="Arial"/>
                <w:b/>
                <w:sz w:val="22"/>
                <w:szCs w:val="22"/>
                <w:lang w:val="es-ES"/>
              </w:rPr>
              <w:t xml:space="preserve">01 - </w:t>
            </w:r>
          </w:p>
        </w:tc>
        <w:tc>
          <w:tcPr>
            <w:tcW w:w="8363" w:type="dxa"/>
            <w:shd w:val="clear" w:color="auto" w:fill="auto"/>
          </w:tcPr>
          <w:p w:rsidR="00586035" w:rsidRPr="00586035" w:rsidRDefault="00586035" w:rsidP="005B0989">
            <w:pPr>
              <w:ind w:right="-142"/>
              <w:jc w:val="both"/>
              <w:rPr>
                <w:rFonts w:cs="Arial"/>
                <w:b/>
                <w:sz w:val="22"/>
                <w:szCs w:val="22"/>
                <w:lang w:val="es-ES"/>
              </w:rPr>
            </w:pPr>
            <w:r w:rsidRPr="00586035">
              <w:rPr>
                <w:rFonts w:cs="Arial"/>
                <w:b/>
                <w:sz w:val="22"/>
                <w:szCs w:val="22"/>
                <w:lang w:val="es-ES"/>
              </w:rPr>
              <w:t xml:space="preserve">Expediente Nº 62.387.- </w:t>
            </w:r>
          </w:p>
        </w:tc>
      </w:tr>
      <w:tr w:rsidR="00586035" w:rsidRPr="00586035" w:rsidTr="005B0989">
        <w:tc>
          <w:tcPr>
            <w:tcW w:w="9322" w:type="dxa"/>
            <w:gridSpan w:val="3"/>
            <w:shd w:val="clear" w:color="auto" w:fill="auto"/>
          </w:tcPr>
          <w:p w:rsidR="00586035" w:rsidRPr="00586035" w:rsidRDefault="00586035" w:rsidP="005B0989">
            <w:pPr>
              <w:jc w:val="both"/>
              <w:rPr>
                <w:rFonts w:eastAsia="Times New Roman" w:cs="Arial"/>
                <w:sz w:val="22"/>
                <w:szCs w:val="22"/>
                <w:lang w:val="es-ES"/>
              </w:rPr>
            </w:pPr>
            <w:r w:rsidRPr="00586035">
              <w:rPr>
                <w:rFonts w:eastAsia="Times New Roman" w:cs="Arial"/>
                <w:sz w:val="22"/>
                <w:szCs w:val="22"/>
                <w:lang w:val="es-ES"/>
              </w:rPr>
              <w:t>Ing. MAYOL – Solicita se le acepte la renuncia definitiva al cargo que detenta en la Facultad por haber accedido a su beneficio jubilatorio.</w:t>
            </w:r>
          </w:p>
        </w:tc>
      </w:tr>
      <w:tr w:rsidR="00586035" w:rsidRPr="00586035" w:rsidTr="005B0989">
        <w:tc>
          <w:tcPr>
            <w:tcW w:w="9322" w:type="dxa"/>
            <w:gridSpan w:val="3"/>
            <w:shd w:val="clear" w:color="auto" w:fill="auto"/>
          </w:tcPr>
          <w:p w:rsidR="00586035" w:rsidRPr="00586035" w:rsidRDefault="00586035" w:rsidP="005B0989">
            <w:pPr>
              <w:numPr>
                <w:ilvl w:val="0"/>
                <w:numId w:val="4"/>
              </w:numPr>
              <w:contextualSpacing/>
              <w:rPr>
                <w:rFonts w:cs="Arial"/>
                <w:b/>
                <w:sz w:val="22"/>
                <w:szCs w:val="22"/>
                <w:lang w:val="es-ES"/>
              </w:rPr>
            </w:pPr>
            <w:r w:rsidRPr="00586035">
              <w:rPr>
                <w:rFonts w:cs="Arial"/>
                <w:b/>
                <w:sz w:val="22"/>
                <w:szCs w:val="22"/>
                <w:lang w:val="es-ES"/>
              </w:rPr>
              <w:t>Se reserva para su tratamiento sobre tablas.</w:t>
            </w:r>
          </w:p>
        </w:tc>
      </w:tr>
    </w:tbl>
    <w:p w:rsidR="00586035" w:rsidRPr="00586035" w:rsidRDefault="00586035" w:rsidP="00586035">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86035" w:rsidRPr="00586035" w:rsidTr="005B0989">
        <w:trPr>
          <w:trHeight w:val="303"/>
        </w:trPr>
        <w:tc>
          <w:tcPr>
            <w:tcW w:w="391" w:type="dxa"/>
            <w:shd w:val="clear" w:color="auto" w:fill="auto"/>
          </w:tcPr>
          <w:p w:rsidR="00586035" w:rsidRPr="00586035" w:rsidRDefault="00586035" w:rsidP="005B0989">
            <w:pPr>
              <w:ind w:right="-142"/>
              <w:jc w:val="both"/>
              <w:rPr>
                <w:rFonts w:cs="Arial"/>
                <w:b/>
                <w:sz w:val="22"/>
                <w:szCs w:val="22"/>
                <w:lang w:val="es-ES"/>
              </w:rPr>
            </w:pPr>
            <w:r w:rsidRPr="00586035">
              <w:rPr>
                <w:rFonts w:cs="Arial"/>
                <w:b/>
                <w:sz w:val="22"/>
                <w:szCs w:val="22"/>
                <w:lang w:val="es-ES"/>
              </w:rPr>
              <w:t>FN</w:t>
            </w:r>
          </w:p>
        </w:tc>
        <w:tc>
          <w:tcPr>
            <w:tcW w:w="568" w:type="dxa"/>
            <w:shd w:val="clear" w:color="auto" w:fill="auto"/>
          </w:tcPr>
          <w:p w:rsidR="00586035" w:rsidRPr="00586035" w:rsidRDefault="00586035" w:rsidP="005B0989">
            <w:pPr>
              <w:ind w:right="-142"/>
              <w:jc w:val="both"/>
              <w:rPr>
                <w:rFonts w:cs="Arial"/>
                <w:b/>
                <w:sz w:val="22"/>
                <w:szCs w:val="22"/>
                <w:lang w:val="es-ES"/>
              </w:rPr>
            </w:pPr>
            <w:r w:rsidRPr="00586035">
              <w:rPr>
                <w:rFonts w:cs="Arial"/>
                <w:b/>
                <w:sz w:val="22"/>
                <w:szCs w:val="22"/>
                <w:lang w:val="es-ES"/>
              </w:rPr>
              <w:t xml:space="preserve">02 - </w:t>
            </w:r>
          </w:p>
        </w:tc>
        <w:tc>
          <w:tcPr>
            <w:tcW w:w="8363" w:type="dxa"/>
            <w:shd w:val="clear" w:color="auto" w:fill="auto"/>
          </w:tcPr>
          <w:p w:rsidR="00586035" w:rsidRPr="00586035" w:rsidRDefault="00586035" w:rsidP="005B61FD">
            <w:pPr>
              <w:ind w:right="-142"/>
              <w:jc w:val="both"/>
              <w:rPr>
                <w:rFonts w:cs="Arial"/>
                <w:b/>
                <w:sz w:val="22"/>
                <w:szCs w:val="22"/>
                <w:lang w:val="es-ES"/>
              </w:rPr>
            </w:pPr>
            <w:r w:rsidRPr="00586035">
              <w:rPr>
                <w:rFonts w:cs="Arial"/>
                <w:b/>
                <w:sz w:val="22"/>
                <w:szCs w:val="22"/>
                <w:lang w:val="es-ES"/>
              </w:rPr>
              <w:t xml:space="preserve">Expediente Nº 62.675.- </w:t>
            </w:r>
          </w:p>
        </w:tc>
      </w:tr>
      <w:tr w:rsidR="00586035" w:rsidRPr="00586035" w:rsidTr="005B0989">
        <w:tc>
          <w:tcPr>
            <w:tcW w:w="9322" w:type="dxa"/>
            <w:gridSpan w:val="3"/>
            <w:shd w:val="clear" w:color="auto" w:fill="auto"/>
          </w:tcPr>
          <w:p w:rsidR="00586035" w:rsidRPr="00586035" w:rsidRDefault="00586035" w:rsidP="005B0989">
            <w:pPr>
              <w:jc w:val="both"/>
              <w:rPr>
                <w:rFonts w:eastAsia="Times New Roman" w:cs="Arial"/>
                <w:sz w:val="22"/>
                <w:szCs w:val="22"/>
                <w:lang w:val="es-ES"/>
              </w:rPr>
            </w:pPr>
            <w:r w:rsidRPr="00586035">
              <w:rPr>
                <w:rFonts w:eastAsia="Times New Roman" w:cs="Arial"/>
                <w:sz w:val="22"/>
                <w:szCs w:val="22"/>
                <w:lang w:val="es-ES"/>
              </w:rPr>
              <w:t xml:space="preserve">Decano – Eleva para conocimiento del Cuerpo la Memoria Anual de la Facultad, para el año 2013, que será remitida al HCS. </w:t>
            </w:r>
          </w:p>
        </w:tc>
      </w:tr>
      <w:tr w:rsidR="00586035" w:rsidRPr="00586035" w:rsidTr="005B0989">
        <w:tc>
          <w:tcPr>
            <w:tcW w:w="9322" w:type="dxa"/>
            <w:gridSpan w:val="3"/>
            <w:shd w:val="clear" w:color="auto" w:fill="auto"/>
          </w:tcPr>
          <w:p w:rsidR="00586035" w:rsidRPr="00586035" w:rsidRDefault="00586035" w:rsidP="005B0989">
            <w:pPr>
              <w:numPr>
                <w:ilvl w:val="0"/>
                <w:numId w:val="4"/>
              </w:numPr>
              <w:contextualSpacing/>
              <w:rPr>
                <w:rFonts w:cs="Arial"/>
                <w:b/>
                <w:sz w:val="22"/>
                <w:szCs w:val="22"/>
                <w:lang w:val="es-ES"/>
              </w:rPr>
            </w:pPr>
            <w:r w:rsidRPr="00586035">
              <w:rPr>
                <w:rFonts w:cs="Arial"/>
                <w:b/>
                <w:sz w:val="22"/>
                <w:szCs w:val="22"/>
                <w:lang w:val="es-ES"/>
              </w:rPr>
              <w:t>Tomado conocimiento.</w:t>
            </w:r>
          </w:p>
        </w:tc>
      </w:tr>
    </w:tbl>
    <w:p w:rsidR="00586035" w:rsidRPr="00586035" w:rsidRDefault="00586035" w:rsidP="00586035">
      <w:pPr>
        <w:pBdr>
          <w:bottom w:val="single" w:sz="4" w:space="1" w:color="auto"/>
        </w:pBdr>
        <w:rPr>
          <w:rFonts w:eastAsia="Times New Roman" w:cs="Arial"/>
          <w:b/>
          <w:sz w:val="22"/>
          <w:szCs w:val="22"/>
          <w:lang w:val="es-ES"/>
        </w:rPr>
      </w:pPr>
    </w:p>
    <w:p w:rsidR="001834A9" w:rsidRDefault="00586035" w:rsidP="001834A9">
      <w:pPr>
        <w:rPr>
          <w:rFonts w:cs="Arial"/>
          <w:b/>
          <w:color w:val="000000"/>
          <w:sz w:val="22"/>
          <w:szCs w:val="22"/>
          <w:lang w:val="es-ES"/>
        </w:rPr>
      </w:pPr>
      <w:r w:rsidRPr="00586035">
        <w:rPr>
          <w:rFonts w:cs="Arial"/>
          <w:b/>
          <w:color w:val="000000"/>
          <w:sz w:val="22"/>
          <w:szCs w:val="22"/>
          <w:lang w:val="es-ES"/>
        </w:rPr>
        <w:t xml:space="preserve"> </w:t>
      </w:r>
    </w:p>
    <w:p w:rsidR="00804C6F" w:rsidRPr="00E743C3" w:rsidRDefault="00804C6F" w:rsidP="00804C6F">
      <w:pPr>
        <w:pStyle w:val="Ttulo2"/>
        <w:spacing w:before="120" w:after="120"/>
        <w:ind w:right="1560"/>
        <w:rPr>
          <w:rFonts w:ascii="Arial" w:hAnsi="Arial" w:cs="Arial"/>
          <w:color w:val="000000"/>
          <w:sz w:val="22"/>
          <w:szCs w:val="22"/>
        </w:rPr>
      </w:pPr>
      <w:r w:rsidRPr="004862AC">
        <w:rPr>
          <w:rFonts w:ascii="Arial" w:hAnsi="Arial" w:cs="Arial"/>
          <w:color w:val="000000"/>
          <w:sz w:val="22"/>
          <w:szCs w:val="22"/>
        </w:rPr>
        <w:t>HOMENAJES, MANIFESTACIONES Y PEDIDOS DE TRATAMIENTOS SOBRE TABLAS</w:t>
      </w:r>
    </w:p>
    <w:p w:rsidR="00804C6F" w:rsidRDefault="00804C6F" w:rsidP="00804C6F">
      <w:pPr>
        <w:jc w:val="both"/>
        <w:rPr>
          <w:rFonts w:cs="Arial"/>
          <w:color w:val="000000"/>
          <w:sz w:val="22"/>
          <w:szCs w:val="22"/>
        </w:rPr>
      </w:pPr>
    </w:p>
    <w:p w:rsidR="001A45BE" w:rsidRDefault="001A45BE" w:rsidP="00804C6F">
      <w:pPr>
        <w:numPr>
          <w:ilvl w:val="0"/>
          <w:numId w:val="1"/>
        </w:numPr>
        <w:ind w:left="360"/>
        <w:jc w:val="both"/>
        <w:rPr>
          <w:rFonts w:cs="Arial"/>
          <w:color w:val="000000"/>
          <w:sz w:val="22"/>
          <w:szCs w:val="22"/>
        </w:rPr>
      </w:pPr>
      <w:r>
        <w:rPr>
          <w:rFonts w:cs="Arial"/>
          <w:color w:val="000000"/>
          <w:sz w:val="22"/>
          <w:szCs w:val="22"/>
        </w:rPr>
        <w:t>E</w:t>
      </w:r>
      <w:r w:rsidR="00AB612A">
        <w:rPr>
          <w:rFonts w:cs="Arial"/>
          <w:color w:val="000000"/>
          <w:sz w:val="22"/>
          <w:szCs w:val="22"/>
        </w:rPr>
        <w:t xml:space="preserve">l Consejero SUKSDORF </w:t>
      </w:r>
      <w:r w:rsidR="00817B58">
        <w:rPr>
          <w:rFonts w:cs="Arial"/>
          <w:color w:val="000000"/>
          <w:sz w:val="22"/>
          <w:szCs w:val="22"/>
        </w:rPr>
        <w:t>MERKE, en representación de</w:t>
      </w:r>
      <w:r w:rsidR="009430B1">
        <w:rPr>
          <w:rFonts w:cs="Arial"/>
          <w:color w:val="000000"/>
          <w:sz w:val="22"/>
          <w:szCs w:val="22"/>
        </w:rPr>
        <w:t xml:space="preserve"> la agrupación </w:t>
      </w:r>
      <w:r w:rsidR="00817B58">
        <w:rPr>
          <w:rFonts w:cs="Arial"/>
          <w:color w:val="000000"/>
          <w:sz w:val="22"/>
          <w:szCs w:val="22"/>
        </w:rPr>
        <w:t>MNR</w:t>
      </w:r>
      <w:r w:rsidR="009430B1">
        <w:rPr>
          <w:rFonts w:cs="Arial"/>
          <w:color w:val="000000"/>
          <w:sz w:val="22"/>
          <w:szCs w:val="22"/>
        </w:rPr>
        <w:t>-FICH</w:t>
      </w:r>
      <w:r w:rsidR="00AB612A">
        <w:rPr>
          <w:rFonts w:cs="Arial"/>
          <w:color w:val="000000"/>
          <w:sz w:val="22"/>
          <w:szCs w:val="22"/>
        </w:rPr>
        <w:t>,</w:t>
      </w:r>
      <w:r w:rsidR="00F52EEE">
        <w:rPr>
          <w:rFonts w:cs="Arial"/>
          <w:color w:val="000000"/>
          <w:sz w:val="22"/>
          <w:szCs w:val="22"/>
        </w:rPr>
        <w:t xml:space="preserve"> dirige unas palabras al cuerpo</w:t>
      </w:r>
      <w:r w:rsidR="009430B1">
        <w:rPr>
          <w:rFonts w:cs="Arial"/>
          <w:color w:val="000000"/>
          <w:sz w:val="22"/>
          <w:szCs w:val="22"/>
        </w:rPr>
        <w:t>, refiriéndose al</w:t>
      </w:r>
      <w:r w:rsidR="00817B58" w:rsidRPr="00817B58">
        <w:rPr>
          <w:rStyle w:val="apple-converted-space"/>
          <w:rFonts w:cs="Arial"/>
          <w:bCs/>
          <w:color w:val="000000"/>
          <w:sz w:val="22"/>
          <w:szCs w:val="22"/>
          <w:shd w:val="clear" w:color="auto" w:fill="FFFFFF"/>
        </w:rPr>
        <w:t xml:space="preserve"> compromiso</w:t>
      </w:r>
      <w:r w:rsidR="009430B1">
        <w:rPr>
          <w:rStyle w:val="apple-converted-space"/>
          <w:rFonts w:cs="Arial"/>
          <w:bCs/>
          <w:color w:val="000000"/>
          <w:sz w:val="22"/>
          <w:szCs w:val="22"/>
          <w:shd w:val="clear" w:color="auto" w:fill="FFFFFF"/>
        </w:rPr>
        <w:t xml:space="preserve"> de los estudiantes en el</w:t>
      </w:r>
      <w:r w:rsidR="00817B58">
        <w:rPr>
          <w:rStyle w:val="apple-converted-space"/>
          <w:rFonts w:ascii="Tahoma" w:hAnsi="Tahoma" w:cs="Tahoma"/>
          <w:b/>
          <w:bCs/>
          <w:color w:val="000000"/>
          <w:sz w:val="20"/>
          <w:shd w:val="clear" w:color="auto" w:fill="FFFFFF"/>
        </w:rPr>
        <w:t xml:space="preserve"> </w:t>
      </w:r>
      <w:r w:rsidR="00817B58">
        <w:rPr>
          <w:rFonts w:cs="Arial"/>
          <w:bCs/>
          <w:color w:val="000000"/>
          <w:sz w:val="22"/>
          <w:szCs w:val="22"/>
          <w:shd w:val="clear" w:color="auto" w:fill="FFFFFF"/>
        </w:rPr>
        <w:t>cogobierno</w:t>
      </w:r>
      <w:r w:rsidR="009430B1">
        <w:rPr>
          <w:rFonts w:cs="Arial"/>
          <w:bCs/>
          <w:color w:val="000000"/>
          <w:sz w:val="22"/>
          <w:szCs w:val="22"/>
          <w:shd w:val="clear" w:color="auto" w:fill="FFFFFF"/>
        </w:rPr>
        <w:t xml:space="preserve"> universitarito, </w:t>
      </w:r>
      <w:r w:rsidR="00AB30A6">
        <w:rPr>
          <w:rFonts w:cs="Arial"/>
          <w:color w:val="000000"/>
          <w:sz w:val="22"/>
          <w:szCs w:val="22"/>
        </w:rPr>
        <w:t>anhelando</w:t>
      </w:r>
      <w:r w:rsidR="00F52EEE">
        <w:rPr>
          <w:rFonts w:cs="Arial"/>
          <w:color w:val="000000"/>
          <w:sz w:val="22"/>
          <w:szCs w:val="22"/>
        </w:rPr>
        <w:t xml:space="preserve"> un</w:t>
      </w:r>
      <w:r w:rsidR="00AB612A">
        <w:rPr>
          <w:rFonts w:cs="Arial"/>
          <w:color w:val="000000"/>
          <w:sz w:val="22"/>
          <w:szCs w:val="22"/>
        </w:rPr>
        <w:t xml:space="preserve"> fructífero año de trabajo</w:t>
      </w:r>
      <w:r w:rsidR="00817B58">
        <w:rPr>
          <w:rFonts w:cs="Arial"/>
          <w:color w:val="000000"/>
          <w:sz w:val="22"/>
          <w:szCs w:val="22"/>
        </w:rPr>
        <w:t>.</w:t>
      </w:r>
      <w:r w:rsidR="00AB612A">
        <w:rPr>
          <w:rFonts w:cs="Arial"/>
          <w:color w:val="000000"/>
          <w:sz w:val="22"/>
          <w:szCs w:val="22"/>
        </w:rPr>
        <w:t xml:space="preserve"> </w:t>
      </w:r>
    </w:p>
    <w:p w:rsidR="00167E57" w:rsidRDefault="00167E57" w:rsidP="00167E57">
      <w:pPr>
        <w:ind w:left="360"/>
        <w:jc w:val="both"/>
        <w:rPr>
          <w:rFonts w:cs="Arial"/>
          <w:color w:val="000000"/>
          <w:sz w:val="22"/>
          <w:szCs w:val="22"/>
        </w:rPr>
      </w:pPr>
    </w:p>
    <w:p w:rsidR="00817B58" w:rsidRPr="00167E57" w:rsidRDefault="00804C6F" w:rsidP="00817B58">
      <w:pPr>
        <w:numPr>
          <w:ilvl w:val="0"/>
          <w:numId w:val="1"/>
        </w:numPr>
        <w:ind w:left="360"/>
        <w:jc w:val="both"/>
        <w:rPr>
          <w:rFonts w:cs="Arial"/>
          <w:sz w:val="22"/>
          <w:szCs w:val="22"/>
        </w:rPr>
      </w:pPr>
      <w:r w:rsidRPr="00007ECA">
        <w:rPr>
          <w:rFonts w:cs="Arial"/>
          <w:color w:val="000000"/>
          <w:sz w:val="22"/>
          <w:szCs w:val="22"/>
        </w:rPr>
        <w:t>La Consejera</w:t>
      </w:r>
      <w:r w:rsidR="00AB612A" w:rsidRPr="00007ECA">
        <w:rPr>
          <w:rFonts w:cs="Arial"/>
          <w:color w:val="000000"/>
          <w:sz w:val="22"/>
          <w:szCs w:val="22"/>
        </w:rPr>
        <w:t xml:space="preserve"> VERA, </w:t>
      </w:r>
      <w:r w:rsidR="00817B58" w:rsidRPr="00007ECA">
        <w:rPr>
          <w:rFonts w:ascii="Tahoma" w:hAnsi="Tahoma" w:cs="Tahoma"/>
          <w:bCs/>
          <w:color w:val="000000"/>
          <w:sz w:val="22"/>
          <w:szCs w:val="22"/>
          <w:shd w:val="clear" w:color="auto" w:fill="FFFFFF"/>
        </w:rPr>
        <w:t xml:space="preserve">por </w:t>
      </w:r>
      <w:r w:rsidR="00F4404F">
        <w:rPr>
          <w:rFonts w:ascii="Tahoma" w:hAnsi="Tahoma" w:cs="Tahoma"/>
          <w:bCs/>
          <w:color w:val="000000"/>
          <w:sz w:val="22"/>
          <w:szCs w:val="22"/>
          <w:shd w:val="clear" w:color="auto" w:fill="FFFFFF"/>
        </w:rPr>
        <w:t xml:space="preserve">la agrupación FRANJA MORADA, se </w:t>
      </w:r>
      <w:r w:rsidR="00345403">
        <w:rPr>
          <w:rFonts w:cs="Arial"/>
          <w:color w:val="000000"/>
          <w:sz w:val="22"/>
          <w:szCs w:val="22"/>
        </w:rPr>
        <w:t xml:space="preserve"> manifestación </w:t>
      </w:r>
      <w:r w:rsidR="00F4404F">
        <w:rPr>
          <w:rFonts w:cs="Arial"/>
          <w:color w:val="000000"/>
          <w:sz w:val="22"/>
          <w:szCs w:val="22"/>
        </w:rPr>
        <w:t xml:space="preserve">dando lectura al texto </w:t>
      </w:r>
      <w:r w:rsidR="00345403">
        <w:rPr>
          <w:rFonts w:cs="Arial"/>
          <w:color w:val="000000"/>
          <w:sz w:val="22"/>
          <w:szCs w:val="22"/>
        </w:rPr>
        <w:t>que</w:t>
      </w:r>
      <w:r w:rsidR="00F4404F">
        <w:rPr>
          <w:rFonts w:cs="Arial"/>
          <w:color w:val="000000"/>
          <w:sz w:val="22"/>
          <w:szCs w:val="22"/>
        </w:rPr>
        <w:t>,</w:t>
      </w:r>
      <w:r w:rsidR="00345403">
        <w:rPr>
          <w:rFonts w:cs="Arial"/>
          <w:color w:val="000000"/>
          <w:sz w:val="22"/>
          <w:szCs w:val="22"/>
        </w:rPr>
        <w:t xml:space="preserve"> como </w:t>
      </w:r>
      <w:r w:rsidR="00F4404F">
        <w:rPr>
          <w:rFonts w:cs="Arial"/>
          <w:color w:val="000000"/>
          <w:sz w:val="22"/>
          <w:szCs w:val="22"/>
        </w:rPr>
        <w:t>A</w:t>
      </w:r>
      <w:r w:rsidR="00345403">
        <w:rPr>
          <w:rFonts w:cs="Arial"/>
          <w:color w:val="000000"/>
          <w:sz w:val="22"/>
          <w:szCs w:val="22"/>
        </w:rPr>
        <w:t>nexo</w:t>
      </w:r>
      <w:r w:rsidR="00F4404F">
        <w:rPr>
          <w:rFonts w:cs="Arial"/>
          <w:color w:val="000000"/>
          <w:sz w:val="22"/>
          <w:szCs w:val="22"/>
        </w:rPr>
        <w:t xml:space="preserve"> I,</w:t>
      </w:r>
      <w:r w:rsidR="00345403">
        <w:rPr>
          <w:rFonts w:cs="Arial"/>
          <w:color w:val="000000"/>
          <w:sz w:val="22"/>
          <w:szCs w:val="22"/>
        </w:rPr>
        <w:t xml:space="preserve"> se adjunta.</w:t>
      </w:r>
    </w:p>
    <w:p w:rsidR="00167E57" w:rsidRDefault="00167E57" w:rsidP="00167E57">
      <w:pPr>
        <w:pStyle w:val="Prrafodelista"/>
        <w:rPr>
          <w:rFonts w:cs="Arial"/>
          <w:sz w:val="22"/>
          <w:szCs w:val="22"/>
        </w:rPr>
      </w:pPr>
    </w:p>
    <w:p w:rsidR="003525C5" w:rsidRPr="00167E57" w:rsidRDefault="00AB612A" w:rsidP="00180F50">
      <w:pPr>
        <w:numPr>
          <w:ilvl w:val="0"/>
          <w:numId w:val="1"/>
        </w:numPr>
        <w:ind w:left="360"/>
        <w:jc w:val="both"/>
        <w:rPr>
          <w:rFonts w:cs="Arial"/>
          <w:sz w:val="22"/>
          <w:szCs w:val="22"/>
        </w:rPr>
      </w:pPr>
      <w:r w:rsidRPr="007B2FC5">
        <w:rPr>
          <w:rFonts w:cs="Arial"/>
          <w:color w:val="000000"/>
          <w:sz w:val="22"/>
          <w:szCs w:val="22"/>
        </w:rPr>
        <w:t>La Consejera</w:t>
      </w:r>
      <w:r w:rsidR="00007ECA" w:rsidRPr="007B2FC5">
        <w:rPr>
          <w:rFonts w:cs="Arial"/>
          <w:color w:val="000000"/>
          <w:sz w:val="22"/>
          <w:szCs w:val="22"/>
        </w:rPr>
        <w:t xml:space="preserve"> FRANCESCONI</w:t>
      </w:r>
      <w:r w:rsidR="00F4404F">
        <w:rPr>
          <w:rFonts w:cs="Arial"/>
          <w:color w:val="000000"/>
          <w:sz w:val="22"/>
          <w:szCs w:val="22"/>
        </w:rPr>
        <w:t xml:space="preserve"> se refiere a </w:t>
      </w:r>
      <w:r w:rsidR="003525C5">
        <w:rPr>
          <w:rFonts w:cs="Arial"/>
          <w:color w:val="000000"/>
          <w:sz w:val="22"/>
          <w:szCs w:val="22"/>
        </w:rPr>
        <w:t xml:space="preserve">la inscripción </w:t>
      </w:r>
      <w:r w:rsidR="00F4404F">
        <w:rPr>
          <w:rFonts w:cs="Arial"/>
          <w:color w:val="000000"/>
          <w:sz w:val="22"/>
          <w:szCs w:val="22"/>
        </w:rPr>
        <w:t xml:space="preserve">para cursar el primer cuatrimestre </w:t>
      </w:r>
      <w:r w:rsidR="00116805" w:rsidRPr="007B2FC5">
        <w:rPr>
          <w:rFonts w:cs="Arial"/>
          <w:color w:val="000000"/>
          <w:sz w:val="22"/>
          <w:szCs w:val="22"/>
        </w:rPr>
        <w:t>hac</w:t>
      </w:r>
      <w:r w:rsidR="00F4404F">
        <w:rPr>
          <w:rFonts w:cs="Arial"/>
          <w:color w:val="000000"/>
          <w:sz w:val="22"/>
          <w:szCs w:val="22"/>
        </w:rPr>
        <w:t>iendo hincapié en</w:t>
      </w:r>
      <w:r w:rsidR="00116805" w:rsidRPr="007B2FC5">
        <w:rPr>
          <w:rFonts w:cs="Arial"/>
          <w:color w:val="000000"/>
          <w:sz w:val="22"/>
          <w:szCs w:val="22"/>
        </w:rPr>
        <w:t xml:space="preserve"> la </w:t>
      </w:r>
      <w:r w:rsidR="005B61FD">
        <w:rPr>
          <w:rFonts w:cs="Arial"/>
          <w:color w:val="000000"/>
          <w:sz w:val="22"/>
          <w:szCs w:val="22"/>
        </w:rPr>
        <w:t>escasez d</w:t>
      </w:r>
      <w:r w:rsidR="00116805" w:rsidRPr="007B2FC5">
        <w:rPr>
          <w:rFonts w:cs="Arial"/>
          <w:color w:val="000000"/>
          <w:sz w:val="22"/>
          <w:szCs w:val="22"/>
        </w:rPr>
        <w:t>e comisiones vespertinas,</w:t>
      </w:r>
      <w:r w:rsidR="00CA7064" w:rsidRPr="007B2FC5">
        <w:rPr>
          <w:rFonts w:cs="Arial"/>
          <w:color w:val="000000"/>
          <w:sz w:val="22"/>
          <w:szCs w:val="22"/>
        </w:rPr>
        <w:t xml:space="preserve"> siendo esta </w:t>
      </w:r>
      <w:r w:rsidR="00F4404F">
        <w:rPr>
          <w:rFonts w:cs="Arial"/>
          <w:color w:val="000000"/>
          <w:sz w:val="22"/>
          <w:szCs w:val="22"/>
        </w:rPr>
        <w:t>una</w:t>
      </w:r>
      <w:r w:rsidR="00116805" w:rsidRPr="007B2FC5">
        <w:rPr>
          <w:rFonts w:cs="Arial"/>
          <w:color w:val="000000"/>
          <w:sz w:val="22"/>
          <w:szCs w:val="22"/>
        </w:rPr>
        <w:t xml:space="preserve"> problemática que afecta a </w:t>
      </w:r>
      <w:r w:rsidR="00F4404F">
        <w:rPr>
          <w:rFonts w:cs="Arial"/>
          <w:color w:val="000000"/>
          <w:sz w:val="22"/>
          <w:szCs w:val="22"/>
        </w:rPr>
        <w:t xml:space="preserve">la mayoría de los </w:t>
      </w:r>
      <w:r w:rsidRPr="007B2FC5">
        <w:rPr>
          <w:rFonts w:cs="Arial"/>
          <w:color w:val="000000"/>
          <w:sz w:val="22"/>
          <w:szCs w:val="22"/>
        </w:rPr>
        <w:t xml:space="preserve">estudiantes que </w:t>
      </w:r>
      <w:r w:rsidR="00CA7064" w:rsidRPr="007B2FC5">
        <w:rPr>
          <w:rFonts w:cs="Arial"/>
          <w:color w:val="000000"/>
          <w:sz w:val="22"/>
          <w:szCs w:val="22"/>
        </w:rPr>
        <w:t>trabajan</w:t>
      </w:r>
      <w:r w:rsidR="003525C5">
        <w:rPr>
          <w:rFonts w:cs="Arial"/>
          <w:color w:val="000000"/>
          <w:sz w:val="22"/>
          <w:szCs w:val="22"/>
        </w:rPr>
        <w:t xml:space="preserve">, lo que ya fue motivo de </w:t>
      </w:r>
      <w:proofErr w:type="gramStart"/>
      <w:r w:rsidR="003525C5">
        <w:rPr>
          <w:rFonts w:cs="Arial"/>
          <w:color w:val="000000"/>
          <w:sz w:val="22"/>
          <w:szCs w:val="22"/>
        </w:rPr>
        <w:t>un</w:t>
      </w:r>
      <w:proofErr w:type="gramEnd"/>
      <w:r w:rsidR="003525C5">
        <w:rPr>
          <w:rFonts w:cs="Arial"/>
          <w:color w:val="000000"/>
          <w:sz w:val="22"/>
          <w:szCs w:val="22"/>
        </w:rPr>
        <w:t xml:space="preserve"> nota presentada el pasado año y conversaciones con Secretaría </w:t>
      </w:r>
      <w:r w:rsidR="003525C5">
        <w:rPr>
          <w:rFonts w:cs="Arial"/>
          <w:color w:val="000000"/>
          <w:sz w:val="22"/>
          <w:szCs w:val="22"/>
        </w:rPr>
        <w:lastRenderedPageBreak/>
        <w:t>Académica.</w:t>
      </w:r>
      <w:r w:rsidR="00672528">
        <w:rPr>
          <w:rFonts w:cs="Arial"/>
          <w:color w:val="000000"/>
          <w:sz w:val="22"/>
          <w:szCs w:val="22"/>
        </w:rPr>
        <w:t xml:space="preserve"> Brega por que sea un tema que se sigua analizando en la procura de soluciones. </w:t>
      </w:r>
    </w:p>
    <w:p w:rsidR="00167E57" w:rsidRDefault="00167E57" w:rsidP="00167E57">
      <w:pPr>
        <w:pStyle w:val="Prrafodelista"/>
        <w:rPr>
          <w:rFonts w:cs="Arial"/>
          <w:sz w:val="22"/>
          <w:szCs w:val="22"/>
        </w:rPr>
      </w:pPr>
    </w:p>
    <w:p w:rsidR="00180F50" w:rsidRPr="007B2FC5" w:rsidRDefault="00116805" w:rsidP="00180F50">
      <w:pPr>
        <w:numPr>
          <w:ilvl w:val="0"/>
          <w:numId w:val="1"/>
        </w:numPr>
        <w:ind w:left="360"/>
        <w:jc w:val="both"/>
        <w:rPr>
          <w:rFonts w:cs="Arial"/>
          <w:sz w:val="22"/>
          <w:szCs w:val="22"/>
        </w:rPr>
      </w:pPr>
      <w:r w:rsidRPr="007B2FC5">
        <w:rPr>
          <w:rFonts w:cs="Arial"/>
          <w:sz w:val="22"/>
          <w:szCs w:val="22"/>
        </w:rPr>
        <w:t xml:space="preserve"> El Consejero </w:t>
      </w:r>
      <w:r w:rsidR="005B0989" w:rsidRPr="007B2FC5">
        <w:rPr>
          <w:rFonts w:cs="Arial"/>
          <w:color w:val="000000"/>
          <w:sz w:val="22"/>
          <w:szCs w:val="22"/>
        </w:rPr>
        <w:t>BOSCOVICH</w:t>
      </w:r>
      <w:r w:rsidR="00672528">
        <w:rPr>
          <w:rFonts w:cs="Arial"/>
          <w:color w:val="000000"/>
          <w:sz w:val="22"/>
          <w:szCs w:val="22"/>
        </w:rPr>
        <w:t xml:space="preserve"> </w:t>
      </w:r>
      <w:r w:rsidRPr="007B2FC5">
        <w:rPr>
          <w:rFonts w:cs="Arial"/>
          <w:color w:val="000000"/>
          <w:sz w:val="22"/>
          <w:szCs w:val="22"/>
        </w:rPr>
        <w:t xml:space="preserve">y la Consejera VERA </w:t>
      </w:r>
      <w:r w:rsidR="007B2FC5" w:rsidRPr="007B2FC5">
        <w:rPr>
          <w:rFonts w:cs="Arial"/>
          <w:color w:val="000000"/>
          <w:sz w:val="22"/>
          <w:szCs w:val="22"/>
        </w:rPr>
        <w:t>adhieren a la necesidad de tratar</w:t>
      </w:r>
      <w:r w:rsidR="005B61FD">
        <w:rPr>
          <w:rFonts w:cs="Arial"/>
          <w:color w:val="000000"/>
          <w:sz w:val="22"/>
          <w:szCs w:val="22"/>
        </w:rPr>
        <w:t xml:space="preserve"> la </w:t>
      </w:r>
      <w:bookmarkStart w:id="0" w:name="_GoBack"/>
      <w:bookmarkEnd w:id="0"/>
      <w:r w:rsidR="007B2FC5" w:rsidRPr="007B2FC5">
        <w:rPr>
          <w:rFonts w:cs="Arial"/>
          <w:color w:val="000000"/>
          <w:sz w:val="22"/>
          <w:szCs w:val="22"/>
        </w:rPr>
        <w:t>pro</w:t>
      </w:r>
      <w:r w:rsidR="00672528">
        <w:rPr>
          <w:rFonts w:cs="Arial"/>
          <w:color w:val="000000"/>
          <w:sz w:val="22"/>
          <w:szCs w:val="22"/>
        </w:rPr>
        <w:t>blemática</w:t>
      </w:r>
      <w:r w:rsidR="005B61FD">
        <w:rPr>
          <w:rFonts w:cs="Arial"/>
          <w:color w:val="000000"/>
          <w:sz w:val="22"/>
          <w:szCs w:val="22"/>
        </w:rPr>
        <w:t xml:space="preserve"> presentada por la Consejera FRANCESCONI, teniendo en cuenta los recursos de los que dispone la Facultad. </w:t>
      </w:r>
    </w:p>
    <w:p w:rsidR="007B2FC5" w:rsidRPr="007B2FC5" w:rsidRDefault="007B2FC5" w:rsidP="007B2FC5">
      <w:pPr>
        <w:ind w:left="360"/>
        <w:jc w:val="both"/>
        <w:rPr>
          <w:rFonts w:cs="Arial"/>
          <w:sz w:val="22"/>
          <w:szCs w:val="22"/>
        </w:rPr>
      </w:pPr>
    </w:p>
    <w:p w:rsidR="005B0989" w:rsidRDefault="005B0989" w:rsidP="005B0989">
      <w:pPr>
        <w:numPr>
          <w:ilvl w:val="0"/>
          <w:numId w:val="1"/>
        </w:numPr>
        <w:ind w:left="360"/>
        <w:jc w:val="both"/>
        <w:rPr>
          <w:rFonts w:cs="Arial"/>
          <w:b/>
          <w:color w:val="000000"/>
          <w:sz w:val="22"/>
          <w:szCs w:val="22"/>
        </w:rPr>
      </w:pPr>
      <w:r w:rsidRPr="00B54295">
        <w:rPr>
          <w:rFonts w:cs="Arial"/>
          <w:color w:val="000000"/>
          <w:sz w:val="22"/>
          <w:szCs w:val="22"/>
        </w:rPr>
        <w:t>El Cuerpo</w:t>
      </w:r>
      <w:r>
        <w:rPr>
          <w:rFonts w:cs="Arial"/>
          <w:color w:val="000000"/>
          <w:sz w:val="22"/>
          <w:szCs w:val="22"/>
        </w:rPr>
        <w:t xml:space="preserve"> aprobó el tratamiento sobre tablas de los asuntos E19</w:t>
      </w:r>
      <w:r w:rsidR="00F52EEE">
        <w:rPr>
          <w:rFonts w:cs="Arial"/>
          <w:color w:val="000000"/>
          <w:sz w:val="22"/>
          <w:szCs w:val="22"/>
        </w:rPr>
        <w:t xml:space="preserve"> a E20  y FN1</w:t>
      </w:r>
      <w:r>
        <w:rPr>
          <w:rFonts w:cs="Arial"/>
          <w:color w:val="000000"/>
          <w:sz w:val="22"/>
          <w:szCs w:val="22"/>
        </w:rPr>
        <w:t xml:space="preserve">, y </w:t>
      </w:r>
      <w:r w:rsidRPr="004862AC">
        <w:rPr>
          <w:rFonts w:cs="Arial"/>
          <w:color w:val="000000"/>
          <w:sz w:val="22"/>
          <w:szCs w:val="22"/>
        </w:rPr>
        <w:t>se avo</w:t>
      </w:r>
      <w:r>
        <w:rPr>
          <w:rFonts w:cs="Arial"/>
          <w:color w:val="000000"/>
          <w:sz w:val="22"/>
          <w:szCs w:val="22"/>
        </w:rPr>
        <w:t>có a su tratamiento, dándose lectura a las actuaciones:</w:t>
      </w:r>
    </w:p>
    <w:p w:rsidR="005B0989" w:rsidRPr="00D747EC" w:rsidRDefault="005B0989" w:rsidP="005B0989">
      <w:pPr>
        <w:ind w:left="360"/>
        <w:jc w:val="both"/>
        <w:rPr>
          <w:rFonts w:cs="Arial"/>
          <w:b/>
          <w:color w:val="000000"/>
          <w:sz w:val="22"/>
          <w:szCs w:val="22"/>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B0989" w:rsidRPr="00586035" w:rsidTr="005B0989">
        <w:trPr>
          <w:trHeight w:val="303"/>
        </w:trPr>
        <w:tc>
          <w:tcPr>
            <w:tcW w:w="391" w:type="dxa"/>
            <w:shd w:val="clear" w:color="auto" w:fill="auto"/>
          </w:tcPr>
          <w:p w:rsidR="005B0989" w:rsidRPr="00586035" w:rsidRDefault="005B0989" w:rsidP="005B0989">
            <w:pPr>
              <w:ind w:right="-142"/>
              <w:jc w:val="both"/>
              <w:rPr>
                <w:rFonts w:cs="Arial"/>
                <w:b/>
                <w:sz w:val="22"/>
                <w:szCs w:val="22"/>
                <w:lang w:val="es-ES"/>
              </w:rPr>
            </w:pPr>
            <w:r w:rsidRPr="00586035">
              <w:rPr>
                <w:rFonts w:cs="Arial"/>
                <w:b/>
                <w:sz w:val="22"/>
                <w:szCs w:val="22"/>
                <w:lang w:val="es-ES"/>
              </w:rPr>
              <w:t>E</w:t>
            </w:r>
          </w:p>
        </w:tc>
        <w:tc>
          <w:tcPr>
            <w:tcW w:w="568" w:type="dxa"/>
            <w:shd w:val="clear" w:color="auto" w:fill="auto"/>
          </w:tcPr>
          <w:p w:rsidR="005B0989" w:rsidRPr="00586035" w:rsidRDefault="005B0989" w:rsidP="005B0989">
            <w:pPr>
              <w:ind w:right="-142"/>
              <w:jc w:val="both"/>
              <w:rPr>
                <w:rFonts w:cs="Arial"/>
                <w:b/>
                <w:sz w:val="22"/>
                <w:szCs w:val="22"/>
                <w:lang w:val="es-ES"/>
              </w:rPr>
            </w:pPr>
            <w:r w:rsidRPr="00586035">
              <w:rPr>
                <w:rFonts w:cs="Arial"/>
                <w:b/>
                <w:sz w:val="22"/>
                <w:szCs w:val="22"/>
                <w:lang w:val="es-ES"/>
              </w:rPr>
              <w:t>19 -</w:t>
            </w:r>
          </w:p>
        </w:tc>
        <w:tc>
          <w:tcPr>
            <w:tcW w:w="8363" w:type="dxa"/>
            <w:shd w:val="clear" w:color="auto" w:fill="auto"/>
          </w:tcPr>
          <w:p w:rsidR="005B0989" w:rsidRPr="00586035" w:rsidRDefault="005B0989" w:rsidP="005B0989">
            <w:pPr>
              <w:ind w:right="-142"/>
              <w:jc w:val="both"/>
              <w:rPr>
                <w:rFonts w:cs="Arial"/>
                <w:b/>
                <w:sz w:val="22"/>
                <w:szCs w:val="22"/>
                <w:lang w:val="es-ES"/>
              </w:rPr>
            </w:pPr>
            <w:r w:rsidRPr="00586035">
              <w:rPr>
                <w:rFonts w:cs="Arial"/>
                <w:b/>
                <w:sz w:val="22"/>
                <w:szCs w:val="22"/>
                <w:lang w:val="es-ES"/>
              </w:rPr>
              <w:t>Expediente Nº 62.396.-</w:t>
            </w:r>
          </w:p>
        </w:tc>
      </w:tr>
      <w:tr w:rsidR="005B0989" w:rsidRPr="00586035" w:rsidTr="005B0989">
        <w:tc>
          <w:tcPr>
            <w:tcW w:w="9322" w:type="dxa"/>
            <w:gridSpan w:val="3"/>
            <w:shd w:val="clear" w:color="auto" w:fill="auto"/>
          </w:tcPr>
          <w:p w:rsidR="005B0989" w:rsidRDefault="005B0989" w:rsidP="005B0989">
            <w:pPr>
              <w:jc w:val="both"/>
              <w:rPr>
                <w:rFonts w:eastAsia="Times New Roman" w:cs="Arial"/>
                <w:sz w:val="22"/>
                <w:szCs w:val="22"/>
                <w:lang w:val="es-ES"/>
              </w:rPr>
            </w:pPr>
            <w:r w:rsidRPr="00586035">
              <w:rPr>
                <w:rFonts w:eastAsia="Times New Roman" w:cs="Arial"/>
                <w:sz w:val="22"/>
                <w:szCs w:val="22"/>
                <w:lang w:val="es-ES"/>
              </w:rPr>
              <w:t xml:space="preserve">Coordinador del Área de Transferencia – Solicita la designación de dos Consejeros que integrarán la Comisión de Selección de aspirantes a becas SAT, de acuerdo a lo establecido en el Régimen de Becas para estudiantes de Grado y Posgrado en Servicios Especializados a Terceros, el que ordena que deben ser designado en la primer sesión inmediata a cada receso.  </w:t>
            </w:r>
          </w:p>
          <w:p w:rsidR="00167E57" w:rsidRPr="00167E57" w:rsidRDefault="00167E57" w:rsidP="00167E57">
            <w:pPr>
              <w:pStyle w:val="Prrafodelista"/>
              <w:numPr>
                <w:ilvl w:val="0"/>
                <w:numId w:val="14"/>
              </w:numPr>
              <w:jc w:val="both"/>
              <w:rPr>
                <w:rFonts w:eastAsia="Times New Roman" w:cs="Arial"/>
                <w:b/>
                <w:sz w:val="22"/>
                <w:szCs w:val="22"/>
                <w:lang w:val="es-ES"/>
              </w:rPr>
            </w:pPr>
            <w:r w:rsidRPr="00167E57">
              <w:rPr>
                <w:rFonts w:eastAsia="Times New Roman" w:cs="Arial"/>
                <w:b/>
                <w:sz w:val="22"/>
                <w:szCs w:val="22"/>
                <w:lang w:val="es-ES"/>
              </w:rPr>
              <w:t>El Cuerpo designa al  Consejero Docente Felipe FRANCO y a la Consejera Estudiantil Paula FRANCESCONI.</w:t>
            </w:r>
          </w:p>
        </w:tc>
      </w:tr>
      <w:tr w:rsidR="005B0989" w:rsidRPr="00586035" w:rsidTr="005B0989">
        <w:tc>
          <w:tcPr>
            <w:tcW w:w="9322" w:type="dxa"/>
            <w:gridSpan w:val="3"/>
            <w:shd w:val="clear" w:color="auto" w:fill="auto"/>
          </w:tcPr>
          <w:p w:rsidR="005B0989" w:rsidRPr="00586035" w:rsidRDefault="005B0989" w:rsidP="00167E57">
            <w:pPr>
              <w:ind w:left="1134"/>
              <w:contextualSpacing/>
              <w:jc w:val="right"/>
              <w:rPr>
                <w:rFonts w:cs="Arial"/>
                <w:b/>
                <w:sz w:val="22"/>
                <w:szCs w:val="22"/>
                <w:lang w:val="es-ES"/>
              </w:rPr>
            </w:pPr>
          </w:p>
        </w:tc>
      </w:tr>
    </w:tbl>
    <w:p w:rsidR="005B0989" w:rsidRDefault="005B0989" w:rsidP="005B0989">
      <w:pPr>
        <w:ind w:left="360"/>
        <w:jc w:val="both"/>
        <w:rPr>
          <w:rFonts w:cs="Arial"/>
          <w:sz w:val="22"/>
          <w:szCs w:val="22"/>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B0989" w:rsidRPr="00586035" w:rsidTr="005B0989">
        <w:trPr>
          <w:trHeight w:val="303"/>
        </w:trPr>
        <w:tc>
          <w:tcPr>
            <w:tcW w:w="391" w:type="dxa"/>
            <w:shd w:val="clear" w:color="auto" w:fill="auto"/>
          </w:tcPr>
          <w:p w:rsidR="005B0989" w:rsidRPr="00586035" w:rsidRDefault="005B0989" w:rsidP="005B0989">
            <w:pPr>
              <w:ind w:right="-142"/>
              <w:jc w:val="both"/>
              <w:rPr>
                <w:rFonts w:cs="Arial"/>
                <w:b/>
                <w:sz w:val="22"/>
                <w:szCs w:val="22"/>
                <w:lang w:val="es-ES"/>
              </w:rPr>
            </w:pPr>
            <w:r w:rsidRPr="00586035">
              <w:rPr>
                <w:rFonts w:cs="Arial"/>
                <w:b/>
                <w:sz w:val="22"/>
                <w:szCs w:val="22"/>
                <w:lang w:val="es-ES"/>
              </w:rPr>
              <w:t>E</w:t>
            </w:r>
          </w:p>
        </w:tc>
        <w:tc>
          <w:tcPr>
            <w:tcW w:w="568" w:type="dxa"/>
            <w:shd w:val="clear" w:color="auto" w:fill="auto"/>
          </w:tcPr>
          <w:p w:rsidR="005B0989" w:rsidRPr="00586035" w:rsidRDefault="005B0989" w:rsidP="005B0989">
            <w:pPr>
              <w:ind w:right="-142"/>
              <w:jc w:val="both"/>
              <w:rPr>
                <w:rFonts w:cs="Arial"/>
                <w:b/>
                <w:sz w:val="22"/>
                <w:szCs w:val="22"/>
                <w:lang w:val="es-ES"/>
              </w:rPr>
            </w:pPr>
            <w:r w:rsidRPr="00586035">
              <w:rPr>
                <w:rFonts w:cs="Arial"/>
                <w:b/>
                <w:sz w:val="22"/>
                <w:szCs w:val="22"/>
                <w:lang w:val="es-ES"/>
              </w:rPr>
              <w:t>20 -</w:t>
            </w:r>
          </w:p>
        </w:tc>
        <w:tc>
          <w:tcPr>
            <w:tcW w:w="8363" w:type="dxa"/>
            <w:shd w:val="clear" w:color="auto" w:fill="auto"/>
          </w:tcPr>
          <w:p w:rsidR="005B0989" w:rsidRPr="00586035" w:rsidRDefault="005B0989" w:rsidP="005B0989">
            <w:pPr>
              <w:ind w:right="-142"/>
              <w:jc w:val="both"/>
              <w:rPr>
                <w:rFonts w:cs="Arial"/>
                <w:b/>
                <w:sz w:val="22"/>
                <w:szCs w:val="22"/>
                <w:lang w:val="es-ES"/>
              </w:rPr>
            </w:pPr>
            <w:r w:rsidRPr="00586035">
              <w:rPr>
                <w:rFonts w:cs="Arial"/>
                <w:b/>
                <w:sz w:val="22"/>
                <w:szCs w:val="22"/>
                <w:lang w:val="es-ES"/>
              </w:rPr>
              <w:t>Expediente Nº 62.587.-</w:t>
            </w:r>
          </w:p>
        </w:tc>
      </w:tr>
      <w:tr w:rsidR="005B0989" w:rsidRPr="00586035" w:rsidTr="005B0989">
        <w:tc>
          <w:tcPr>
            <w:tcW w:w="9322" w:type="dxa"/>
            <w:gridSpan w:val="3"/>
            <w:shd w:val="clear" w:color="auto" w:fill="auto"/>
          </w:tcPr>
          <w:p w:rsidR="005B0989" w:rsidRPr="00586035" w:rsidRDefault="005B0989" w:rsidP="005B0989">
            <w:pPr>
              <w:jc w:val="both"/>
              <w:rPr>
                <w:rFonts w:eastAsia="Times New Roman" w:cs="Arial"/>
                <w:sz w:val="22"/>
                <w:szCs w:val="22"/>
                <w:lang w:val="es-ES"/>
              </w:rPr>
            </w:pPr>
            <w:r w:rsidRPr="00586035">
              <w:rPr>
                <w:rFonts w:eastAsia="Times New Roman" w:cs="Arial"/>
                <w:sz w:val="22"/>
                <w:szCs w:val="22"/>
                <w:lang w:val="es-ES"/>
              </w:rPr>
              <w:t xml:space="preserve">Secretaría de Posgrado –  Solicita la designación de los miembros del Comité Académico de la Maestría en Ingeniería de los Recursos Hídricos, para los cual propone una nómina de docentes de la Facultad. </w:t>
            </w:r>
          </w:p>
        </w:tc>
      </w:tr>
      <w:tr w:rsidR="005B0989" w:rsidRPr="00586035" w:rsidTr="005B0989">
        <w:tc>
          <w:tcPr>
            <w:tcW w:w="9322" w:type="dxa"/>
            <w:gridSpan w:val="3"/>
            <w:shd w:val="clear" w:color="auto" w:fill="auto"/>
          </w:tcPr>
          <w:p w:rsidR="005B0989" w:rsidRPr="00586035" w:rsidRDefault="005B0989" w:rsidP="005B0989">
            <w:pPr>
              <w:numPr>
                <w:ilvl w:val="0"/>
                <w:numId w:val="11"/>
              </w:numPr>
              <w:contextualSpacing/>
              <w:jc w:val="right"/>
              <w:rPr>
                <w:rFonts w:cs="Arial"/>
                <w:b/>
                <w:sz w:val="22"/>
                <w:szCs w:val="22"/>
                <w:lang w:val="es-ES"/>
              </w:rPr>
            </w:pPr>
            <w:r>
              <w:rPr>
                <w:rFonts w:cs="Arial"/>
                <w:b/>
                <w:sz w:val="22"/>
                <w:szCs w:val="22"/>
                <w:lang w:val="es-ES"/>
              </w:rPr>
              <w:t>APROBADO</w:t>
            </w:r>
            <w:r w:rsidRPr="00586035">
              <w:rPr>
                <w:rFonts w:cs="Arial"/>
                <w:b/>
                <w:sz w:val="22"/>
                <w:szCs w:val="22"/>
                <w:lang w:val="es-ES"/>
              </w:rPr>
              <w:t>.</w:t>
            </w:r>
          </w:p>
        </w:tc>
      </w:tr>
    </w:tbl>
    <w:p w:rsidR="005B0989" w:rsidRDefault="005B0989" w:rsidP="005B0989">
      <w:pPr>
        <w:ind w:left="360"/>
        <w:jc w:val="both"/>
        <w:rPr>
          <w:rFonts w:cs="Arial"/>
          <w:sz w:val="22"/>
          <w:szCs w:val="22"/>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B0989" w:rsidRPr="00586035" w:rsidTr="005B0989">
        <w:trPr>
          <w:trHeight w:val="303"/>
        </w:trPr>
        <w:tc>
          <w:tcPr>
            <w:tcW w:w="391" w:type="dxa"/>
            <w:shd w:val="clear" w:color="auto" w:fill="auto"/>
          </w:tcPr>
          <w:p w:rsidR="005B0989" w:rsidRPr="00586035" w:rsidRDefault="005B0989" w:rsidP="005B0989">
            <w:pPr>
              <w:ind w:right="-142"/>
              <w:jc w:val="both"/>
              <w:rPr>
                <w:rFonts w:cs="Arial"/>
                <w:b/>
                <w:sz w:val="22"/>
                <w:szCs w:val="22"/>
                <w:lang w:val="es-ES"/>
              </w:rPr>
            </w:pPr>
            <w:r w:rsidRPr="00586035">
              <w:rPr>
                <w:rFonts w:cs="Arial"/>
                <w:b/>
                <w:sz w:val="22"/>
                <w:szCs w:val="22"/>
                <w:lang w:val="es-ES"/>
              </w:rPr>
              <w:t>E</w:t>
            </w:r>
          </w:p>
        </w:tc>
        <w:tc>
          <w:tcPr>
            <w:tcW w:w="568" w:type="dxa"/>
            <w:shd w:val="clear" w:color="auto" w:fill="auto"/>
          </w:tcPr>
          <w:p w:rsidR="005B0989" w:rsidRPr="00586035" w:rsidRDefault="005B0989" w:rsidP="005B0989">
            <w:pPr>
              <w:ind w:right="-142"/>
              <w:jc w:val="both"/>
              <w:rPr>
                <w:rFonts w:cs="Arial"/>
                <w:b/>
                <w:sz w:val="22"/>
                <w:szCs w:val="22"/>
                <w:lang w:val="es-ES"/>
              </w:rPr>
            </w:pPr>
            <w:r w:rsidRPr="00586035">
              <w:rPr>
                <w:rFonts w:cs="Arial"/>
                <w:b/>
                <w:sz w:val="22"/>
                <w:szCs w:val="22"/>
                <w:lang w:val="es-ES"/>
              </w:rPr>
              <w:t xml:space="preserve">21 - </w:t>
            </w:r>
          </w:p>
        </w:tc>
        <w:tc>
          <w:tcPr>
            <w:tcW w:w="8363" w:type="dxa"/>
            <w:shd w:val="clear" w:color="auto" w:fill="auto"/>
          </w:tcPr>
          <w:p w:rsidR="005B0989" w:rsidRPr="00586035" w:rsidRDefault="005B0989" w:rsidP="005B0989">
            <w:pPr>
              <w:ind w:right="-142"/>
              <w:jc w:val="both"/>
              <w:rPr>
                <w:rFonts w:cs="Arial"/>
                <w:b/>
                <w:sz w:val="22"/>
                <w:szCs w:val="22"/>
                <w:lang w:val="es-ES"/>
              </w:rPr>
            </w:pPr>
            <w:r w:rsidRPr="00586035">
              <w:rPr>
                <w:rFonts w:cs="Arial"/>
                <w:b/>
                <w:sz w:val="22"/>
                <w:szCs w:val="22"/>
                <w:lang w:val="es-ES"/>
              </w:rPr>
              <w:t>Expediente Nº 62.159.- Entrado en Sesión de fecha 16/12/13 – E 08</w:t>
            </w:r>
          </w:p>
        </w:tc>
      </w:tr>
      <w:tr w:rsidR="005B0989" w:rsidRPr="00586035" w:rsidTr="005B0989">
        <w:tc>
          <w:tcPr>
            <w:tcW w:w="9322" w:type="dxa"/>
            <w:gridSpan w:val="3"/>
            <w:shd w:val="clear" w:color="auto" w:fill="auto"/>
          </w:tcPr>
          <w:p w:rsidR="005B0989" w:rsidRPr="00586035" w:rsidRDefault="005B0989" w:rsidP="005B0989">
            <w:pPr>
              <w:jc w:val="both"/>
              <w:rPr>
                <w:rFonts w:eastAsia="Times New Roman" w:cs="Arial"/>
                <w:sz w:val="22"/>
                <w:szCs w:val="22"/>
                <w:lang w:val="es-ES"/>
              </w:rPr>
            </w:pPr>
            <w:r w:rsidRPr="00586035">
              <w:rPr>
                <w:rFonts w:eastAsia="Times New Roman" w:cs="Arial"/>
                <w:sz w:val="22"/>
                <w:szCs w:val="22"/>
                <w:lang w:val="es-ES"/>
              </w:rPr>
              <w:t xml:space="preserve">Secretaría de Posgrado – Solicita la admisión de la Bioing. </w:t>
            </w:r>
            <w:proofErr w:type="spellStart"/>
            <w:r w:rsidRPr="00586035">
              <w:rPr>
                <w:rFonts w:eastAsia="Times New Roman" w:cs="Arial"/>
                <w:sz w:val="22"/>
                <w:szCs w:val="22"/>
                <w:lang w:val="es-ES"/>
              </w:rPr>
              <w:t>Analía</w:t>
            </w:r>
            <w:proofErr w:type="spellEnd"/>
            <w:r w:rsidRPr="00586035">
              <w:rPr>
                <w:rFonts w:eastAsia="Times New Roman" w:cs="Arial"/>
                <w:sz w:val="22"/>
                <w:szCs w:val="22"/>
                <w:lang w:val="es-ES"/>
              </w:rPr>
              <w:t xml:space="preserve"> CHERNIZ en la carrera Maestría en Computación Aplicada a la Ciencia y la Ingeniería.</w:t>
            </w:r>
          </w:p>
        </w:tc>
      </w:tr>
      <w:tr w:rsidR="005B0989" w:rsidRPr="00586035" w:rsidTr="005B0989">
        <w:tc>
          <w:tcPr>
            <w:tcW w:w="9322" w:type="dxa"/>
            <w:gridSpan w:val="3"/>
            <w:shd w:val="clear" w:color="auto" w:fill="auto"/>
          </w:tcPr>
          <w:p w:rsidR="005B0989" w:rsidRPr="00586035" w:rsidRDefault="00F52EEE" w:rsidP="00F52EEE">
            <w:pPr>
              <w:numPr>
                <w:ilvl w:val="0"/>
                <w:numId w:val="4"/>
              </w:numPr>
              <w:contextualSpacing/>
              <w:jc w:val="right"/>
              <w:rPr>
                <w:rFonts w:cs="Arial"/>
                <w:b/>
                <w:sz w:val="22"/>
                <w:szCs w:val="22"/>
                <w:lang w:val="es-ES"/>
              </w:rPr>
            </w:pPr>
            <w:r>
              <w:rPr>
                <w:rFonts w:cs="Arial"/>
                <w:b/>
                <w:sz w:val="22"/>
                <w:szCs w:val="22"/>
                <w:lang w:val="es-ES"/>
              </w:rPr>
              <w:t>APROBADO</w:t>
            </w:r>
            <w:r w:rsidRPr="00586035">
              <w:rPr>
                <w:rFonts w:cs="Arial"/>
                <w:b/>
                <w:sz w:val="22"/>
                <w:szCs w:val="22"/>
                <w:lang w:val="es-ES"/>
              </w:rPr>
              <w:t>.</w:t>
            </w:r>
          </w:p>
        </w:tc>
      </w:tr>
    </w:tbl>
    <w:p w:rsidR="005B0989" w:rsidRPr="00586035" w:rsidRDefault="005B0989" w:rsidP="005B0989">
      <w:pPr>
        <w:rPr>
          <w:rFonts w:eastAsia="Times New Roman" w:cs="Arial"/>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B0989" w:rsidRPr="00586035" w:rsidTr="00D863CC">
        <w:trPr>
          <w:trHeight w:val="303"/>
        </w:trPr>
        <w:tc>
          <w:tcPr>
            <w:tcW w:w="391" w:type="dxa"/>
            <w:tcBorders>
              <w:top w:val="single" w:sz="4" w:space="0" w:color="auto"/>
              <w:left w:val="single" w:sz="4" w:space="0" w:color="auto"/>
              <w:bottom w:val="nil"/>
              <w:right w:val="nil"/>
            </w:tcBorders>
            <w:shd w:val="clear" w:color="auto" w:fill="auto"/>
          </w:tcPr>
          <w:p w:rsidR="005B0989" w:rsidRPr="00586035" w:rsidRDefault="005B0989" w:rsidP="005B0989">
            <w:pPr>
              <w:ind w:right="-142"/>
              <w:jc w:val="both"/>
              <w:rPr>
                <w:rFonts w:cs="Arial"/>
                <w:b/>
                <w:sz w:val="22"/>
                <w:szCs w:val="22"/>
                <w:lang w:val="es-ES"/>
              </w:rPr>
            </w:pPr>
            <w:r w:rsidRPr="00586035">
              <w:rPr>
                <w:rFonts w:cs="Arial"/>
                <w:b/>
                <w:sz w:val="22"/>
                <w:szCs w:val="22"/>
                <w:lang w:val="es-ES"/>
              </w:rPr>
              <w:t>E</w:t>
            </w:r>
          </w:p>
        </w:tc>
        <w:tc>
          <w:tcPr>
            <w:tcW w:w="568" w:type="dxa"/>
            <w:tcBorders>
              <w:top w:val="single" w:sz="4" w:space="0" w:color="auto"/>
              <w:left w:val="nil"/>
              <w:bottom w:val="nil"/>
              <w:right w:val="nil"/>
            </w:tcBorders>
            <w:shd w:val="clear" w:color="auto" w:fill="auto"/>
          </w:tcPr>
          <w:p w:rsidR="005B0989" w:rsidRPr="00586035" w:rsidRDefault="005B0989" w:rsidP="005B0989">
            <w:pPr>
              <w:ind w:right="-142"/>
              <w:jc w:val="both"/>
              <w:rPr>
                <w:rFonts w:cs="Arial"/>
                <w:b/>
                <w:sz w:val="22"/>
                <w:szCs w:val="22"/>
                <w:lang w:val="es-ES"/>
              </w:rPr>
            </w:pPr>
            <w:r w:rsidRPr="00586035">
              <w:rPr>
                <w:rFonts w:cs="Arial"/>
                <w:b/>
                <w:sz w:val="22"/>
                <w:szCs w:val="22"/>
                <w:lang w:val="es-ES"/>
              </w:rPr>
              <w:t>22 -</w:t>
            </w:r>
          </w:p>
        </w:tc>
        <w:tc>
          <w:tcPr>
            <w:tcW w:w="8363" w:type="dxa"/>
            <w:tcBorders>
              <w:top w:val="single" w:sz="4" w:space="0" w:color="auto"/>
              <w:left w:val="nil"/>
              <w:bottom w:val="nil"/>
              <w:right w:val="single" w:sz="4" w:space="0" w:color="auto"/>
            </w:tcBorders>
            <w:shd w:val="clear" w:color="auto" w:fill="auto"/>
          </w:tcPr>
          <w:p w:rsidR="005B0989" w:rsidRPr="00586035" w:rsidRDefault="005B0989" w:rsidP="005B0989">
            <w:pPr>
              <w:ind w:right="-142"/>
              <w:jc w:val="both"/>
              <w:rPr>
                <w:rFonts w:cs="Arial"/>
                <w:b/>
                <w:sz w:val="22"/>
                <w:szCs w:val="22"/>
                <w:lang w:val="es-ES"/>
              </w:rPr>
            </w:pPr>
            <w:r w:rsidRPr="00586035">
              <w:rPr>
                <w:rFonts w:cs="Arial"/>
                <w:b/>
                <w:sz w:val="22"/>
                <w:szCs w:val="22"/>
                <w:lang w:val="es-ES"/>
              </w:rPr>
              <w:t>Expediente Nº: 62.182.- Entrado en Sesión de fecha 16/12/13 – E 011</w:t>
            </w:r>
          </w:p>
        </w:tc>
      </w:tr>
      <w:tr w:rsidR="005B0989" w:rsidRPr="00586035" w:rsidTr="00D863CC">
        <w:tc>
          <w:tcPr>
            <w:tcW w:w="9322" w:type="dxa"/>
            <w:gridSpan w:val="3"/>
            <w:tcBorders>
              <w:top w:val="nil"/>
              <w:bottom w:val="single" w:sz="4" w:space="0" w:color="auto"/>
            </w:tcBorders>
            <w:shd w:val="clear" w:color="auto" w:fill="auto"/>
          </w:tcPr>
          <w:p w:rsidR="005B0989" w:rsidRPr="00586035" w:rsidRDefault="005B0989" w:rsidP="005B0989">
            <w:pPr>
              <w:jc w:val="both"/>
              <w:rPr>
                <w:rFonts w:eastAsia="Times New Roman" w:cs="Arial"/>
                <w:sz w:val="22"/>
                <w:szCs w:val="22"/>
                <w:lang w:val="es-ES"/>
              </w:rPr>
            </w:pPr>
            <w:r w:rsidRPr="00586035">
              <w:rPr>
                <w:rFonts w:eastAsia="Times New Roman" w:cs="Arial"/>
                <w:sz w:val="22"/>
                <w:szCs w:val="22"/>
                <w:lang w:val="es-ES"/>
              </w:rPr>
              <w:t>Secretaría de Posgrado – Solicita la admisión de postulantes al Doctorado en Ingeniería  con la mención del tema de investigación y director/es.</w:t>
            </w:r>
          </w:p>
          <w:p w:rsidR="005B0989" w:rsidRPr="00F52EEE" w:rsidRDefault="00F52EEE" w:rsidP="00F52EEE">
            <w:pPr>
              <w:numPr>
                <w:ilvl w:val="0"/>
                <w:numId w:val="4"/>
              </w:numPr>
              <w:contextualSpacing/>
              <w:jc w:val="right"/>
              <w:rPr>
                <w:rFonts w:cs="Arial"/>
                <w:b/>
                <w:sz w:val="22"/>
                <w:szCs w:val="22"/>
                <w:lang w:val="es-ES"/>
              </w:rPr>
            </w:pPr>
            <w:r>
              <w:rPr>
                <w:rFonts w:cs="Arial"/>
                <w:b/>
                <w:sz w:val="22"/>
                <w:szCs w:val="22"/>
                <w:lang w:val="es-ES"/>
              </w:rPr>
              <w:t>APROBADO</w:t>
            </w:r>
            <w:r w:rsidRPr="00586035">
              <w:rPr>
                <w:rFonts w:cs="Arial"/>
                <w:b/>
                <w:sz w:val="22"/>
                <w:szCs w:val="22"/>
                <w:lang w:val="es-ES"/>
              </w:rPr>
              <w:t>.</w:t>
            </w:r>
          </w:p>
        </w:tc>
      </w:tr>
    </w:tbl>
    <w:p w:rsidR="00180F50" w:rsidRDefault="00180F50"/>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5B0989" w:rsidRPr="00586035" w:rsidTr="005B0989">
        <w:trPr>
          <w:trHeight w:val="303"/>
        </w:trPr>
        <w:tc>
          <w:tcPr>
            <w:tcW w:w="391" w:type="dxa"/>
            <w:tcBorders>
              <w:top w:val="single" w:sz="4" w:space="0" w:color="auto"/>
            </w:tcBorders>
            <w:shd w:val="clear" w:color="auto" w:fill="auto"/>
          </w:tcPr>
          <w:p w:rsidR="005B0989" w:rsidRPr="00586035" w:rsidRDefault="005B0989" w:rsidP="005B0989">
            <w:pPr>
              <w:ind w:right="-142"/>
              <w:jc w:val="both"/>
              <w:rPr>
                <w:rFonts w:cs="Arial"/>
                <w:b/>
                <w:sz w:val="22"/>
                <w:szCs w:val="22"/>
                <w:lang w:val="es-ES"/>
              </w:rPr>
            </w:pPr>
            <w:r w:rsidRPr="00586035">
              <w:rPr>
                <w:rFonts w:cs="Arial"/>
                <w:b/>
                <w:sz w:val="22"/>
                <w:szCs w:val="22"/>
                <w:lang w:val="es-ES"/>
              </w:rPr>
              <w:t>E</w:t>
            </w:r>
          </w:p>
        </w:tc>
        <w:tc>
          <w:tcPr>
            <w:tcW w:w="568" w:type="dxa"/>
            <w:tcBorders>
              <w:top w:val="single" w:sz="4" w:space="0" w:color="auto"/>
            </w:tcBorders>
            <w:shd w:val="clear" w:color="auto" w:fill="auto"/>
          </w:tcPr>
          <w:p w:rsidR="005B0989" w:rsidRPr="00586035" w:rsidRDefault="005B0989" w:rsidP="005B0989">
            <w:pPr>
              <w:ind w:right="-142"/>
              <w:jc w:val="both"/>
              <w:rPr>
                <w:rFonts w:cs="Arial"/>
                <w:b/>
                <w:sz w:val="22"/>
                <w:szCs w:val="22"/>
                <w:lang w:val="es-ES"/>
              </w:rPr>
            </w:pPr>
            <w:r w:rsidRPr="00586035">
              <w:rPr>
                <w:rFonts w:cs="Arial"/>
                <w:b/>
                <w:sz w:val="22"/>
                <w:szCs w:val="22"/>
                <w:lang w:val="es-ES"/>
              </w:rPr>
              <w:t>23 -</w:t>
            </w:r>
          </w:p>
        </w:tc>
        <w:tc>
          <w:tcPr>
            <w:tcW w:w="8363" w:type="dxa"/>
            <w:tcBorders>
              <w:top w:val="single" w:sz="4" w:space="0" w:color="auto"/>
            </w:tcBorders>
            <w:shd w:val="clear" w:color="auto" w:fill="auto"/>
          </w:tcPr>
          <w:p w:rsidR="005B0989" w:rsidRPr="00586035" w:rsidRDefault="005B0989" w:rsidP="005B0989">
            <w:pPr>
              <w:ind w:right="-142"/>
              <w:jc w:val="both"/>
              <w:rPr>
                <w:rFonts w:cs="Arial"/>
                <w:b/>
                <w:sz w:val="22"/>
                <w:szCs w:val="22"/>
                <w:lang w:val="es-ES"/>
              </w:rPr>
            </w:pPr>
            <w:r w:rsidRPr="00586035">
              <w:rPr>
                <w:rFonts w:cs="Arial"/>
                <w:b/>
                <w:sz w:val="22"/>
                <w:szCs w:val="22"/>
                <w:lang w:val="es-ES"/>
              </w:rPr>
              <w:t>Expediente Nº: 62.183.- Entrado en Sesión de fecha 16/12/13 – E 014</w:t>
            </w:r>
          </w:p>
        </w:tc>
      </w:tr>
      <w:tr w:rsidR="005B0989" w:rsidRPr="00586035" w:rsidTr="005B0989">
        <w:tc>
          <w:tcPr>
            <w:tcW w:w="9322" w:type="dxa"/>
            <w:gridSpan w:val="3"/>
            <w:shd w:val="clear" w:color="auto" w:fill="auto"/>
          </w:tcPr>
          <w:p w:rsidR="005B0989" w:rsidRPr="00586035" w:rsidRDefault="005B0989" w:rsidP="005B0989">
            <w:pPr>
              <w:jc w:val="both"/>
              <w:rPr>
                <w:rFonts w:eastAsia="Times New Roman" w:cs="Arial"/>
                <w:sz w:val="22"/>
                <w:szCs w:val="22"/>
                <w:lang w:val="es-ES"/>
              </w:rPr>
            </w:pPr>
            <w:r w:rsidRPr="00586035">
              <w:rPr>
                <w:rFonts w:eastAsia="Times New Roman" w:cs="Arial"/>
                <w:sz w:val="22"/>
                <w:szCs w:val="22"/>
                <w:lang w:val="es-ES"/>
              </w:rPr>
              <w:t>Secretaría de Posgrado – Eleva actuaciones referidas a la culminación de la carrera Maestría en Ingeniería de los Recursos Hídricos, de la  Ing. Sofía HAVRYLENKO.</w:t>
            </w:r>
          </w:p>
          <w:p w:rsidR="005B0989" w:rsidRPr="00586035" w:rsidRDefault="00F52EEE" w:rsidP="00F52EEE">
            <w:pPr>
              <w:numPr>
                <w:ilvl w:val="0"/>
                <w:numId w:val="4"/>
              </w:numPr>
              <w:contextualSpacing/>
              <w:jc w:val="right"/>
              <w:rPr>
                <w:rFonts w:eastAsia="Times New Roman" w:cs="Arial"/>
                <w:sz w:val="22"/>
                <w:szCs w:val="22"/>
                <w:lang w:val="es-ES"/>
              </w:rPr>
            </w:pPr>
            <w:r>
              <w:rPr>
                <w:rFonts w:cs="Arial"/>
                <w:b/>
                <w:sz w:val="22"/>
                <w:szCs w:val="22"/>
                <w:lang w:val="es-ES"/>
              </w:rPr>
              <w:t>APROBADO</w:t>
            </w:r>
            <w:r w:rsidRPr="00586035">
              <w:rPr>
                <w:rFonts w:cs="Arial"/>
                <w:b/>
                <w:sz w:val="22"/>
                <w:szCs w:val="22"/>
                <w:lang w:val="es-ES"/>
              </w:rPr>
              <w:t>.</w:t>
            </w:r>
          </w:p>
        </w:tc>
      </w:tr>
    </w:tbl>
    <w:p w:rsidR="005B0989" w:rsidRDefault="005B0989" w:rsidP="005B0989">
      <w:pPr>
        <w:ind w:left="360"/>
        <w:jc w:val="both"/>
        <w:rPr>
          <w:rFonts w:cs="Arial"/>
          <w:sz w:val="22"/>
          <w:szCs w:val="22"/>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F52EEE" w:rsidRPr="00586035" w:rsidTr="00657498">
        <w:trPr>
          <w:trHeight w:val="303"/>
        </w:trPr>
        <w:tc>
          <w:tcPr>
            <w:tcW w:w="391" w:type="dxa"/>
            <w:shd w:val="clear" w:color="auto" w:fill="auto"/>
          </w:tcPr>
          <w:p w:rsidR="00F52EEE" w:rsidRPr="00586035" w:rsidRDefault="00F52EEE" w:rsidP="00657498">
            <w:pPr>
              <w:ind w:right="-142"/>
              <w:jc w:val="both"/>
              <w:rPr>
                <w:rFonts w:cs="Arial"/>
                <w:b/>
                <w:sz w:val="22"/>
                <w:szCs w:val="22"/>
                <w:lang w:val="es-ES"/>
              </w:rPr>
            </w:pPr>
            <w:r w:rsidRPr="00586035">
              <w:rPr>
                <w:rFonts w:cs="Arial"/>
                <w:b/>
                <w:sz w:val="22"/>
                <w:szCs w:val="22"/>
                <w:lang w:val="es-ES"/>
              </w:rPr>
              <w:t>FN</w:t>
            </w:r>
          </w:p>
        </w:tc>
        <w:tc>
          <w:tcPr>
            <w:tcW w:w="568" w:type="dxa"/>
            <w:shd w:val="clear" w:color="auto" w:fill="auto"/>
          </w:tcPr>
          <w:p w:rsidR="00F52EEE" w:rsidRPr="00586035" w:rsidRDefault="00F52EEE" w:rsidP="00657498">
            <w:pPr>
              <w:ind w:right="-142"/>
              <w:jc w:val="both"/>
              <w:rPr>
                <w:rFonts w:cs="Arial"/>
                <w:b/>
                <w:sz w:val="22"/>
                <w:szCs w:val="22"/>
                <w:lang w:val="es-ES"/>
              </w:rPr>
            </w:pPr>
            <w:r w:rsidRPr="00586035">
              <w:rPr>
                <w:rFonts w:cs="Arial"/>
                <w:b/>
                <w:sz w:val="22"/>
                <w:szCs w:val="22"/>
                <w:lang w:val="es-ES"/>
              </w:rPr>
              <w:t xml:space="preserve">01 - </w:t>
            </w:r>
          </w:p>
        </w:tc>
        <w:tc>
          <w:tcPr>
            <w:tcW w:w="8363" w:type="dxa"/>
            <w:shd w:val="clear" w:color="auto" w:fill="auto"/>
          </w:tcPr>
          <w:p w:rsidR="00F52EEE" w:rsidRPr="00586035" w:rsidRDefault="00F52EEE" w:rsidP="00657498">
            <w:pPr>
              <w:ind w:right="-142"/>
              <w:jc w:val="both"/>
              <w:rPr>
                <w:rFonts w:cs="Arial"/>
                <w:b/>
                <w:sz w:val="22"/>
                <w:szCs w:val="22"/>
                <w:lang w:val="es-ES"/>
              </w:rPr>
            </w:pPr>
            <w:r w:rsidRPr="00586035">
              <w:rPr>
                <w:rFonts w:cs="Arial"/>
                <w:b/>
                <w:sz w:val="22"/>
                <w:szCs w:val="22"/>
                <w:lang w:val="es-ES"/>
              </w:rPr>
              <w:t xml:space="preserve">Expediente Nº 62.387.- </w:t>
            </w:r>
          </w:p>
        </w:tc>
      </w:tr>
      <w:tr w:rsidR="00F52EEE" w:rsidRPr="00586035" w:rsidTr="00657498">
        <w:tc>
          <w:tcPr>
            <w:tcW w:w="9322" w:type="dxa"/>
            <w:gridSpan w:val="3"/>
            <w:shd w:val="clear" w:color="auto" w:fill="auto"/>
          </w:tcPr>
          <w:p w:rsidR="00F52EEE" w:rsidRPr="00586035" w:rsidRDefault="00F52EEE" w:rsidP="00657498">
            <w:pPr>
              <w:jc w:val="both"/>
              <w:rPr>
                <w:rFonts w:eastAsia="Times New Roman" w:cs="Arial"/>
                <w:sz w:val="22"/>
                <w:szCs w:val="22"/>
                <w:lang w:val="es-ES"/>
              </w:rPr>
            </w:pPr>
            <w:r w:rsidRPr="00586035">
              <w:rPr>
                <w:rFonts w:eastAsia="Times New Roman" w:cs="Arial"/>
                <w:sz w:val="22"/>
                <w:szCs w:val="22"/>
                <w:lang w:val="es-ES"/>
              </w:rPr>
              <w:t>Ing. MAYOL – Solicita se le acepte la renuncia definitiva al cargo que detenta en la Facultad por haber accedido a su beneficio jubilatorio.</w:t>
            </w:r>
          </w:p>
        </w:tc>
      </w:tr>
      <w:tr w:rsidR="00F52EEE" w:rsidRPr="00586035" w:rsidTr="00657498">
        <w:tc>
          <w:tcPr>
            <w:tcW w:w="9322" w:type="dxa"/>
            <w:gridSpan w:val="3"/>
            <w:shd w:val="clear" w:color="auto" w:fill="auto"/>
          </w:tcPr>
          <w:p w:rsidR="00F52EEE" w:rsidRPr="00586035" w:rsidRDefault="00F52EEE" w:rsidP="00F52EEE">
            <w:pPr>
              <w:numPr>
                <w:ilvl w:val="0"/>
                <w:numId w:val="4"/>
              </w:numPr>
              <w:contextualSpacing/>
              <w:jc w:val="right"/>
              <w:rPr>
                <w:rFonts w:cs="Arial"/>
                <w:b/>
                <w:sz w:val="22"/>
                <w:szCs w:val="22"/>
                <w:lang w:val="es-ES"/>
              </w:rPr>
            </w:pPr>
            <w:r>
              <w:rPr>
                <w:rFonts w:cs="Arial"/>
                <w:b/>
                <w:sz w:val="22"/>
                <w:szCs w:val="22"/>
                <w:lang w:val="es-ES"/>
              </w:rPr>
              <w:t>APROBADO</w:t>
            </w:r>
            <w:r w:rsidRPr="00586035">
              <w:rPr>
                <w:rFonts w:cs="Arial"/>
                <w:b/>
                <w:sz w:val="22"/>
                <w:szCs w:val="22"/>
                <w:lang w:val="es-ES"/>
              </w:rPr>
              <w:t>.</w:t>
            </w:r>
          </w:p>
        </w:tc>
      </w:tr>
    </w:tbl>
    <w:p w:rsidR="00AB30A6" w:rsidRDefault="00AB30A6" w:rsidP="00AB30A6">
      <w:pPr>
        <w:pBdr>
          <w:bottom w:val="single" w:sz="4" w:space="1" w:color="auto"/>
        </w:pBdr>
        <w:ind w:left="-142"/>
        <w:jc w:val="both"/>
        <w:rPr>
          <w:sz w:val="22"/>
          <w:szCs w:val="22"/>
        </w:rPr>
      </w:pPr>
    </w:p>
    <w:p w:rsidR="00F4404F" w:rsidRPr="00F4404F" w:rsidRDefault="00F4404F" w:rsidP="00F4404F">
      <w:pPr>
        <w:spacing w:before="100" w:beforeAutospacing="1" w:after="100" w:afterAutospacing="1"/>
        <w:jc w:val="center"/>
        <w:rPr>
          <w:rFonts w:eastAsia="Times New Roman" w:cs="Arial"/>
          <w:b/>
          <w:sz w:val="22"/>
          <w:szCs w:val="22"/>
          <w:lang w:val="es-ES"/>
        </w:rPr>
      </w:pPr>
      <w:r w:rsidRPr="00F4404F">
        <w:rPr>
          <w:rFonts w:eastAsia="Times New Roman" w:cs="Arial"/>
          <w:b/>
          <w:sz w:val="22"/>
          <w:szCs w:val="22"/>
          <w:lang w:val="es-ES"/>
        </w:rPr>
        <w:t>ANEXO  I</w:t>
      </w:r>
    </w:p>
    <w:p w:rsidR="00F4404F" w:rsidRPr="00F4404F" w:rsidRDefault="00F4404F" w:rsidP="00167E57">
      <w:pPr>
        <w:ind w:left="426" w:right="425"/>
        <w:jc w:val="both"/>
        <w:rPr>
          <w:rFonts w:eastAsia="Times New Roman" w:cs="Arial"/>
          <w:sz w:val="22"/>
          <w:szCs w:val="22"/>
          <w:lang w:val="es-ES"/>
        </w:rPr>
      </w:pPr>
      <w:r w:rsidRPr="00F4404F">
        <w:rPr>
          <w:rFonts w:eastAsia="Times New Roman" w:cs="Arial"/>
          <w:sz w:val="22"/>
          <w:szCs w:val="22"/>
          <w:lang w:val="es-ES"/>
        </w:rPr>
        <w:t>Con motivo de que iniciamos este nuevo período de sesiones del Consejo Directivo, asumiendo</w:t>
      </w:r>
      <w:r w:rsidRPr="00167E57">
        <w:rPr>
          <w:rFonts w:eastAsia="Times New Roman" w:cs="Arial"/>
          <w:sz w:val="22"/>
          <w:szCs w:val="22"/>
          <w:lang w:val="es-ES"/>
        </w:rPr>
        <w:t xml:space="preserve"> n</w:t>
      </w:r>
      <w:r w:rsidRPr="00F4404F">
        <w:rPr>
          <w:rFonts w:eastAsia="Times New Roman" w:cs="Arial"/>
          <w:sz w:val="22"/>
          <w:szCs w:val="22"/>
          <w:lang w:val="es-ES"/>
        </w:rPr>
        <w:t>uevamente el compromiso de cogobernar la facultad, como representante de los estudiantes e</w:t>
      </w:r>
      <w:r w:rsidRPr="00167E57">
        <w:rPr>
          <w:rFonts w:eastAsia="Times New Roman" w:cs="Arial"/>
          <w:sz w:val="22"/>
          <w:szCs w:val="22"/>
          <w:lang w:val="es-ES"/>
        </w:rPr>
        <w:t xml:space="preserve"> </w:t>
      </w:r>
      <w:r w:rsidRPr="00F4404F">
        <w:rPr>
          <w:rFonts w:eastAsia="Times New Roman" w:cs="Arial"/>
          <w:sz w:val="22"/>
          <w:szCs w:val="22"/>
          <w:lang w:val="es-ES"/>
        </w:rPr>
        <w:t xml:space="preserve">integrante de la agrupación Franja Morada, </w:t>
      </w:r>
      <w:r w:rsidRPr="00F4404F">
        <w:rPr>
          <w:rFonts w:eastAsia="Times New Roman" w:cs="Arial"/>
          <w:sz w:val="22"/>
          <w:szCs w:val="22"/>
          <w:lang w:val="es-ES"/>
        </w:rPr>
        <w:lastRenderedPageBreak/>
        <w:t>quería manifestar que nos enorgullece volver a formar parte de este espacio. </w:t>
      </w:r>
    </w:p>
    <w:p w:rsidR="00F4404F" w:rsidRPr="00F4404F" w:rsidRDefault="00F4404F" w:rsidP="00167E57">
      <w:pPr>
        <w:ind w:left="426" w:right="425"/>
        <w:jc w:val="both"/>
        <w:rPr>
          <w:rFonts w:eastAsia="Times New Roman" w:cs="Arial"/>
          <w:sz w:val="22"/>
          <w:szCs w:val="22"/>
          <w:lang w:val="es-ES"/>
        </w:rPr>
      </w:pPr>
      <w:r w:rsidRPr="00F4404F">
        <w:rPr>
          <w:rFonts w:eastAsia="Times New Roman" w:cs="Arial"/>
          <w:sz w:val="22"/>
          <w:szCs w:val="22"/>
          <w:lang w:val="es-ES"/>
        </w:rPr>
        <w:t>Lo hacemos con la intención de dar continuidad al proceso de transformar la Facultad, siguiendo las mismas líneas de acción que desde hace varios años venimos impulsando. Líneas de acción que, fieles a los principios de la Reforma Universitaria, velan por:</w:t>
      </w:r>
    </w:p>
    <w:p w:rsidR="00F4404F" w:rsidRPr="00F4404F" w:rsidRDefault="00F4404F" w:rsidP="00167E57">
      <w:pPr>
        <w:ind w:left="426" w:right="425"/>
        <w:jc w:val="both"/>
        <w:rPr>
          <w:rFonts w:eastAsia="Times New Roman" w:cs="Arial"/>
          <w:sz w:val="22"/>
          <w:szCs w:val="22"/>
          <w:lang w:val="es-ES"/>
        </w:rPr>
      </w:pPr>
      <w:r w:rsidRPr="00F4404F">
        <w:rPr>
          <w:rFonts w:eastAsia="Times New Roman" w:cs="Arial"/>
          <w:sz w:val="22"/>
          <w:szCs w:val="22"/>
          <w:lang w:val="es-ES"/>
        </w:rPr>
        <w:t>Una Facultad con alta calidad de enseñanza, concibiéndola como una realidad cotidiana y no como un objetivo teórico.</w:t>
      </w:r>
    </w:p>
    <w:p w:rsidR="00F4404F" w:rsidRPr="00F4404F" w:rsidRDefault="00F4404F" w:rsidP="00167E57">
      <w:pPr>
        <w:ind w:left="426" w:right="425"/>
        <w:jc w:val="both"/>
        <w:rPr>
          <w:rFonts w:eastAsia="Times New Roman" w:cs="Arial"/>
          <w:sz w:val="22"/>
          <w:szCs w:val="22"/>
          <w:lang w:val="es-ES"/>
        </w:rPr>
      </w:pPr>
      <w:r w:rsidRPr="00F4404F">
        <w:rPr>
          <w:rFonts w:eastAsia="Times New Roman" w:cs="Arial"/>
          <w:sz w:val="22"/>
          <w:szCs w:val="22"/>
          <w:lang w:val="es-ES"/>
        </w:rPr>
        <w:t>Una facultad más inclusiva, que se oriente en la búsqueda de más y mejores oportunidades para los estudiantes, que no solo garantice su ingreso sino además su  permanencia y la finalización de sus estudios.</w:t>
      </w:r>
    </w:p>
    <w:p w:rsidR="00F4404F" w:rsidRPr="00F4404F" w:rsidRDefault="00F4404F" w:rsidP="00167E57">
      <w:pPr>
        <w:ind w:left="426" w:right="425"/>
        <w:jc w:val="both"/>
        <w:rPr>
          <w:rFonts w:eastAsia="Times New Roman" w:cs="Arial"/>
          <w:sz w:val="22"/>
          <w:szCs w:val="22"/>
          <w:lang w:val="es-ES"/>
        </w:rPr>
      </w:pPr>
      <w:r w:rsidRPr="00F4404F">
        <w:rPr>
          <w:rFonts w:eastAsia="Times New Roman" w:cs="Arial"/>
          <w:sz w:val="22"/>
          <w:szCs w:val="22"/>
          <w:lang w:val="es-ES"/>
        </w:rPr>
        <w:t xml:space="preserve">Una Facultad comprometida con el medio, que no solo forme profesionales sino ciudadanos comprometidos con la sociedad, que contribuyan de manera concreta al desarrollo sustentable y luche por la generación y democratización del conocimiento como un bien </w:t>
      </w:r>
      <w:proofErr w:type="gramStart"/>
      <w:r w:rsidRPr="00F4404F">
        <w:rPr>
          <w:rFonts w:eastAsia="Times New Roman" w:cs="Arial"/>
          <w:sz w:val="22"/>
          <w:szCs w:val="22"/>
          <w:lang w:val="es-ES"/>
        </w:rPr>
        <w:t>público</w:t>
      </w:r>
      <w:proofErr w:type="gramEnd"/>
      <w:r w:rsidRPr="00F4404F">
        <w:rPr>
          <w:rFonts w:eastAsia="Times New Roman" w:cs="Arial"/>
          <w:sz w:val="22"/>
          <w:szCs w:val="22"/>
          <w:lang w:val="es-ES"/>
        </w:rPr>
        <w:t xml:space="preserve"> y social. </w:t>
      </w:r>
    </w:p>
    <w:p w:rsidR="00F4404F" w:rsidRPr="00F4404F" w:rsidRDefault="00F4404F" w:rsidP="00167E57">
      <w:pPr>
        <w:ind w:left="426" w:right="425"/>
        <w:jc w:val="both"/>
        <w:rPr>
          <w:rFonts w:eastAsia="Times New Roman" w:cs="Arial"/>
          <w:sz w:val="22"/>
          <w:szCs w:val="22"/>
          <w:lang w:val="es-ES"/>
        </w:rPr>
      </w:pPr>
      <w:r w:rsidRPr="00F4404F">
        <w:rPr>
          <w:rFonts w:eastAsia="Times New Roman" w:cs="Arial"/>
          <w:sz w:val="22"/>
          <w:szCs w:val="22"/>
          <w:lang w:val="es-ES"/>
        </w:rPr>
        <w:t xml:space="preserve">Una Facultad respetuosa de sus propias normas, garantizando los derechos y exigiendo el cumplimiento de las obligaciones establecidas como fruto de una construcción colectiva democrática. </w:t>
      </w:r>
    </w:p>
    <w:p w:rsidR="00F4404F" w:rsidRPr="00F4404F" w:rsidRDefault="00F4404F" w:rsidP="00167E57">
      <w:pPr>
        <w:ind w:left="426" w:right="425"/>
        <w:jc w:val="both"/>
        <w:rPr>
          <w:rFonts w:eastAsia="Times New Roman" w:cs="Arial"/>
          <w:sz w:val="22"/>
          <w:szCs w:val="22"/>
          <w:lang w:val="es-ES"/>
        </w:rPr>
      </w:pPr>
      <w:r w:rsidRPr="00F4404F">
        <w:rPr>
          <w:rFonts w:eastAsia="Times New Roman" w:cs="Arial"/>
          <w:sz w:val="22"/>
          <w:szCs w:val="22"/>
          <w:lang w:val="es-ES"/>
        </w:rPr>
        <w:t>Con lo antes manifestado, esperamos que este año prevalezca la búsqueda de consenso y se promueva la construcción conjunta de soluciones efectivas, utilizando este espacio para consolidar transformaciones que beneficien a toda la comunidad.</w:t>
      </w:r>
    </w:p>
    <w:p w:rsidR="00F4404F" w:rsidRDefault="00F4404F" w:rsidP="00167E57">
      <w:pPr>
        <w:pBdr>
          <w:bottom w:val="single" w:sz="4" w:space="1" w:color="auto"/>
        </w:pBdr>
        <w:ind w:left="426" w:right="425"/>
        <w:jc w:val="both"/>
        <w:rPr>
          <w:sz w:val="22"/>
          <w:szCs w:val="22"/>
        </w:rPr>
      </w:pPr>
    </w:p>
    <w:p w:rsidR="00167E57" w:rsidRDefault="00167E57" w:rsidP="00AB30A6">
      <w:pPr>
        <w:pStyle w:val="Textoindependiente21"/>
        <w:rPr>
          <w:rFonts w:cs="Arial"/>
          <w:color w:val="000000"/>
          <w:sz w:val="22"/>
          <w:szCs w:val="22"/>
        </w:rPr>
      </w:pPr>
    </w:p>
    <w:p w:rsidR="00AB30A6" w:rsidRDefault="00AB30A6" w:rsidP="00AB30A6">
      <w:pPr>
        <w:pStyle w:val="Textoindependiente21"/>
        <w:rPr>
          <w:rFonts w:cs="Arial"/>
          <w:color w:val="000000"/>
          <w:sz w:val="22"/>
          <w:szCs w:val="22"/>
        </w:rPr>
      </w:pPr>
      <w:r w:rsidRPr="00F665C6">
        <w:rPr>
          <w:rFonts w:cs="Arial"/>
          <w:color w:val="000000"/>
          <w:sz w:val="22"/>
          <w:szCs w:val="22"/>
        </w:rPr>
        <w:t xml:space="preserve">Se dio por concluida la 1º Sesión </w:t>
      </w:r>
      <w:r>
        <w:rPr>
          <w:rFonts w:cs="Arial"/>
          <w:color w:val="000000"/>
          <w:sz w:val="22"/>
          <w:szCs w:val="22"/>
        </w:rPr>
        <w:t xml:space="preserve">Ordinaria </w:t>
      </w:r>
      <w:r w:rsidRPr="00F665C6">
        <w:rPr>
          <w:rFonts w:cs="Arial"/>
          <w:color w:val="000000"/>
          <w:sz w:val="22"/>
          <w:szCs w:val="22"/>
        </w:rPr>
        <w:t>del año 201</w:t>
      </w:r>
      <w:r>
        <w:rPr>
          <w:rFonts w:cs="Arial"/>
          <w:color w:val="000000"/>
          <w:sz w:val="22"/>
          <w:szCs w:val="22"/>
        </w:rPr>
        <w:t>4 del Consejo Directivo de la Facultad de Ingeniería y Ciencias Hídricas</w:t>
      </w:r>
      <w:r w:rsidRPr="00F665C6">
        <w:rPr>
          <w:rFonts w:cs="Arial"/>
          <w:color w:val="000000"/>
          <w:sz w:val="22"/>
          <w:szCs w:val="22"/>
        </w:rPr>
        <w:t xml:space="preserve">, siendo las </w:t>
      </w:r>
      <w:r>
        <w:rPr>
          <w:rFonts w:cs="Arial"/>
          <w:color w:val="000000"/>
          <w:sz w:val="22"/>
          <w:szCs w:val="22"/>
        </w:rPr>
        <w:t xml:space="preserve">17:20 </w:t>
      </w:r>
      <w:r w:rsidRPr="00F665C6">
        <w:rPr>
          <w:rFonts w:cs="Arial"/>
          <w:color w:val="000000"/>
          <w:sz w:val="22"/>
          <w:szCs w:val="22"/>
        </w:rPr>
        <w:t xml:space="preserve">hs. Finaliza la presente Acta en </w:t>
      </w:r>
      <w:r w:rsidR="00167E57">
        <w:rPr>
          <w:rFonts w:cs="Arial"/>
          <w:color w:val="000000"/>
          <w:sz w:val="22"/>
          <w:szCs w:val="22"/>
        </w:rPr>
        <w:t xml:space="preserve">10 </w:t>
      </w:r>
      <w:r w:rsidR="007B6F81">
        <w:rPr>
          <w:rFonts w:cs="Arial"/>
          <w:color w:val="000000"/>
          <w:sz w:val="22"/>
          <w:szCs w:val="22"/>
        </w:rPr>
        <w:t>(</w:t>
      </w:r>
      <w:r w:rsidR="00167E57">
        <w:rPr>
          <w:rFonts w:cs="Arial"/>
          <w:color w:val="000000"/>
          <w:sz w:val="22"/>
          <w:szCs w:val="22"/>
        </w:rPr>
        <w:t>diez</w:t>
      </w:r>
      <w:r w:rsidR="007B6F81">
        <w:rPr>
          <w:rFonts w:cs="Arial"/>
          <w:color w:val="000000"/>
          <w:sz w:val="22"/>
          <w:szCs w:val="22"/>
        </w:rPr>
        <w:t xml:space="preserve">) </w:t>
      </w:r>
      <w:r w:rsidRPr="00F665C6">
        <w:rPr>
          <w:rFonts w:cs="Arial"/>
          <w:color w:val="000000"/>
          <w:sz w:val="22"/>
          <w:szCs w:val="22"/>
        </w:rPr>
        <w:t xml:space="preserve">fojas útiles que son la transcripción sintética de la </w:t>
      </w:r>
      <w:r>
        <w:rPr>
          <w:rFonts w:cs="Arial"/>
          <w:color w:val="000000"/>
          <w:sz w:val="22"/>
          <w:szCs w:val="22"/>
        </w:rPr>
        <w:t>mencionada Sesión.</w:t>
      </w:r>
    </w:p>
    <w:p w:rsidR="00F52EEE" w:rsidRPr="00AB612A" w:rsidRDefault="00F52EEE" w:rsidP="005B0989">
      <w:pPr>
        <w:ind w:left="360"/>
        <w:jc w:val="both"/>
        <w:rPr>
          <w:rFonts w:cs="Arial"/>
          <w:sz w:val="22"/>
          <w:szCs w:val="22"/>
        </w:rPr>
      </w:pPr>
    </w:p>
    <w:sectPr w:rsidR="00F52EEE" w:rsidRPr="00AB612A" w:rsidSect="005B0989">
      <w:headerReference w:type="default" r:id="rId9"/>
      <w:footerReference w:type="default" r:id="rId10"/>
      <w:headerReference w:type="first" r:id="rId11"/>
      <w:pgSz w:w="11907" w:h="16840" w:code="9"/>
      <w:pgMar w:top="247" w:right="1134" w:bottom="680" w:left="1701" w:header="426" w:footer="68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7591" w:rsidRDefault="00DF7591">
      <w:r>
        <w:separator/>
      </w:r>
    </w:p>
  </w:endnote>
  <w:endnote w:type="continuationSeparator" w:id="0">
    <w:p w:rsidR="00DF7591" w:rsidRDefault="00DF7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0B1" w:rsidRPr="00CA586F" w:rsidRDefault="009430B1">
    <w:pPr>
      <w:pStyle w:val="Piedepgina"/>
      <w:rPr>
        <w:color w:val="000000"/>
        <w:szCs w:val="24"/>
      </w:rPr>
    </w:pPr>
    <w:r>
      <w:rPr>
        <w:noProof/>
        <w:lang w:val="es-AR" w:eastAsia="es-AR"/>
      </w:rPr>
      <mc:AlternateContent>
        <mc:Choice Requires="wps">
          <w:drawing>
            <wp:anchor distT="91440" distB="91440" distL="114300" distR="114300" simplePos="0" relativeHeight="251665408" behindDoc="1" locked="0" layoutInCell="1" allowOverlap="1" wp14:anchorId="1E50B164" wp14:editId="18B212FC">
              <wp:simplePos x="0" y="0"/>
              <wp:positionH relativeFrom="page">
                <wp:posOffset>869950</wp:posOffset>
              </wp:positionH>
              <wp:positionV relativeFrom="page">
                <wp:posOffset>9914890</wp:posOffset>
              </wp:positionV>
              <wp:extent cx="5962650" cy="45085"/>
              <wp:effectExtent l="0" t="0" r="0" b="0"/>
              <wp:wrapSquare wrapText="bothSides"/>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2650" cy="45085"/>
                      </a:xfrm>
                      <a:prstGeom prst="rect">
                        <a:avLst/>
                      </a:prstGeom>
                      <a:solidFill>
                        <a:srgbClr val="4F81BD"/>
                      </a:solidFill>
                      <a:ln>
                        <a:noFill/>
                      </a:ln>
                      <a:extLst>
                        <a:ext uri="{91240B29-F687-4F45-9708-019B960494DF}">
                          <a14:hiddenLine xmlns:a14="http://schemas.microsoft.com/office/drawing/2010/main" w="254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ángulo 2" o:spid="_x0000_s1026" style="position:absolute;margin-left:68.5pt;margin-top:780.7pt;width:469.5pt;height:3.55pt;z-index:-251651072;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" fillcolor="#4f81bd" stroked="f" strokeweight="2pt">
              <w10:wrap type="square" anchorx="page" anchory="page"/>
            </v:rect>
          </w:pict>
        </mc:Fallback>
      </mc:AlternateContent>
    </w:r>
    <w:r>
      <w:rPr>
        <w:noProof/>
        <w:lang w:val="es-AR" w:eastAsia="es-AR"/>
      </w:rPr>
      <mc:AlternateContent>
        <mc:Choice Requires="wps">
          <w:drawing>
            <wp:anchor distT="0" distB="0" distL="114300" distR="114300" simplePos="0" relativeHeight="251663360" behindDoc="0" locked="0" layoutInCell="1" allowOverlap="1" wp14:anchorId="028F163B" wp14:editId="46549041">
              <wp:simplePos x="0" y="0"/>
              <wp:positionH relativeFrom="page">
                <wp:posOffset>5330825</wp:posOffset>
              </wp:positionH>
              <wp:positionV relativeFrom="page">
                <wp:posOffset>10116185</wp:posOffset>
              </wp:positionV>
              <wp:extent cx="1508760" cy="240030"/>
              <wp:effectExtent l="0" t="0" r="0" b="1270"/>
              <wp:wrapNone/>
              <wp:docPr id="56" name="Cuadro de texto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8760" cy="240030"/>
                      </a:xfrm>
                      <a:prstGeom prst="rect">
                        <a:avLst/>
                      </a:prstGeom>
                      <a:noFill/>
                      <a:ln w="6350">
                        <a:noFill/>
                      </a:ln>
                      <a:effectLst/>
                    </wps:spPr>
                    <wps:txbx>
                      <w:txbxContent>
                        <w:p w:rsidR="009430B1" w:rsidRPr="00CA586F" w:rsidRDefault="009430B1">
                          <w:pPr>
                            <w:pStyle w:val="Piedepgina"/>
                            <w:jc w:val="right"/>
                            <w:rPr>
                              <w:rFonts w:ascii="Cambria" w:hAnsi="Cambria"/>
                              <w:color w:val="000000"/>
                              <w:sz w:val="20"/>
                            </w:rPr>
                          </w:pPr>
                          <w:r w:rsidRPr="00CA586F">
                            <w:rPr>
                              <w:rFonts w:ascii="Cambria" w:hAnsi="Cambria"/>
                              <w:color w:val="000000"/>
                              <w:sz w:val="20"/>
                            </w:rPr>
                            <w:fldChar w:fldCharType="begin"/>
                          </w:r>
                          <w:r w:rsidRPr="00CA586F">
                            <w:rPr>
                              <w:rFonts w:ascii="Cambria" w:hAnsi="Cambria"/>
                              <w:color w:val="000000"/>
                              <w:sz w:val="20"/>
                            </w:rPr>
                            <w:instrText>PAGE  \* Arabic  \* MERGEFORMAT</w:instrText>
                          </w:r>
                          <w:r w:rsidRPr="00CA586F">
                            <w:rPr>
                              <w:rFonts w:ascii="Cambria" w:hAnsi="Cambria"/>
                              <w:color w:val="000000"/>
                              <w:sz w:val="20"/>
                            </w:rPr>
                            <w:fldChar w:fldCharType="separate"/>
                          </w:r>
                          <w:r w:rsidR="005B61FD">
                            <w:rPr>
                              <w:rFonts w:ascii="Cambria" w:hAnsi="Cambria"/>
                              <w:noProof/>
                              <w:color w:val="000000"/>
                              <w:sz w:val="20"/>
                            </w:rPr>
                            <w:t>10</w:t>
                          </w:r>
                          <w:r w:rsidRPr="00CA586F">
                            <w:rPr>
                              <w:rFonts w:ascii="Cambria" w:hAnsi="Cambria"/>
                              <w:color w:val="000000"/>
                              <w:sz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56" o:spid="_x0000_s1026" type="#_x0000_t202" style="position:absolute;margin-left:419.75pt;margin-top:796.55pt;width:118.8pt;height:18.9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" filled="f" stroked="f" strokeweight=".5pt">
              <v:path arrowok="t"/>
              <v:textbox style="mso-fit-shape-to-text:t">
                <w:txbxContent>
                  <w:p w:rsidR="009430B1" w:rsidRPr="00CA586F" w:rsidRDefault="009430B1">
                    <w:pPr>
                      <w:pStyle w:val="Piedepgina"/>
                      <w:jc w:val="right"/>
                      <w:rPr>
                        <w:rFonts w:ascii="Cambria" w:hAnsi="Cambria"/>
                        <w:color w:val="000000"/>
                        <w:sz w:val="20"/>
                      </w:rPr>
                    </w:pPr>
                    <w:r w:rsidRPr="00CA586F">
                      <w:rPr>
                        <w:rFonts w:ascii="Cambria" w:hAnsi="Cambria"/>
                        <w:color w:val="000000"/>
                        <w:sz w:val="20"/>
                      </w:rPr>
                      <w:fldChar w:fldCharType="begin"/>
                    </w:r>
                    <w:r w:rsidRPr="00CA586F">
                      <w:rPr>
                        <w:rFonts w:ascii="Cambria" w:hAnsi="Cambria"/>
                        <w:color w:val="000000"/>
                        <w:sz w:val="20"/>
                      </w:rPr>
                      <w:instrText>PAGE  \* Arabic  \* MERGEFORMAT</w:instrText>
                    </w:r>
                    <w:r w:rsidRPr="00CA586F">
                      <w:rPr>
                        <w:rFonts w:ascii="Cambria" w:hAnsi="Cambria"/>
                        <w:color w:val="000000"/>
                        <w:sz w:val="20"/>
                      </w:rPr>
                      <w:fldChar w:fldCharType="separate"/>
                    </w:r>
                    <w:r w:rsidR="005B61FD">
                      <w:rPr>
                        <w:rFonts w:ascii="Cambria" w:hAnsi="Cambria"/>
                        <w:noProof/>
                        <w:color w:val="000000"/>
                        <w:sz w:val="20"/>
                      </w:rPr>
                      <w:t>10</w:t>
                    </w:r>
                    <w:r w:rsidRPr="00CA586F">
                      <w:rPr>
                        <w:rFonts w:ascii="Cambria" w:hAnsi="Cambria"/>
                        <w:color w:val="000000"/>
                        <w:sz w:val="20"/>
                      </w:rPr>
                      <w:fldChar w:fldCharType="end"/>
                    </w:r>
                  </w:p>
                </w:txbxContent>
              </v:textbox>
              <w10:wrap anchorx="page" anchory="page"/>
            </v:shape>
          </w:pict>
        </mc:Fallback>
      </mc:AlternateContent>
    </w:r>
  </w:p>
  <w:p w:rsidR="009430B1" w:rsidRDefault="009430B1">
    <w:pPr>
      <w:pStyle w:val="Piedepgina"/>
      <w:ind w:right="360"/>
    </w:pPr>
    <w:r>
      <w:rPr>
        <w:noProof/>
        <w:szCs w:val="24"/>
        <w:lang w:val="es-AR" w:eastAsia="es-A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9.5pt;margin-top:7.7pt;width:120.05pt;height:25.55pt;z-index:251659264;visibility:visible;mso-wrap-edited:f" o:allowincell="f">
          <v:imagedata r:id="rId1" o:title=""/>
          <w10:wrap type="square"/>
        </v:shape>
        <o:OLEObject Type="Embed" ProgID="Word.Picture.8" ShapeID="_x0000_s2049" DrawAspect="Content" ObjectID="_1457348479" r:id="rId2"/>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7591" w:rsidRDefault="00DF7591">
      <w:r>
        <w:separator/>
      </w:r>
    </w:p>
  </w:footnote>
  <w:footnote w:type="continuationSeparator" w:id="0">
    <w:p w:rsidR="00DF7591" w:rsidRDefault="00DF75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0B1" w:rsidRDefault="009430B1" w:rsidP="005B0989">
    <w:pPr>
      <w:pStyle w:val="Encabezado"/>
      <w:ind w:left="-142"/>
    </w:pPr>
    <w:r>
      <w:rPr>
        <w:noProof/>
        <w:lang w:val="es-AR" w:eastAsia="es-AR"/>
      </w:rPr>
      <w:drawing>
        <wp:anchor distT="0" distB="0" distL="114300" distR="114300" simplePos="0" relativeHeight="251662336" behindDoc="0" locked="0" layoutInCell="1" allowOverlap="1" wp14:anchorId="2E0C3177" wp14:editId="24D261FF">
          <wp:simplePos x="0" y="0"/>
          <wp:positionH relativeFrom="column">
            <wp:posOffset>2413635</wp:posOffset>
          </wp:positionH>
          <wp:positionV relativeFrom="paragraph">
            <wp:posOffset>-61595</wp:posOffset>
          </wp:positionV>
          <wp:extent cx="648970" cy="648970"/>
          <wp:effectExtent l="0" t="0" r="0" b="0"/>
          <wp:wrapTopAndBottom/>
          <wp:docPr id="4" name="Imagen 4" descr="Descripción: Descripción: marc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Descripción: Descripción: marca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970" cy="6489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430B1" w:rsidRDefault="009430B1">
    <w:pPr>
      <w:pStyle w:val="Encabezado"/>
    </w:pPr>
  </w:p>
  <w:p w:rsidR="009430B1" w:rsidRDefault="009430B1">
    <w:pPr>
      <w:pStyle w:val="Encabezado"/>
    </w:pPr>
  </w:p>
  <w:p w:rsidR="009430B1" w:rsidRDefault="009430B1">
    <w:pPr>
      <w:pStyle w:val="Encabezado"/>
    </w:pPr>
    <w:r>
      <w:rPr>
        <w:noProof/>
        <w:lang w:val="es-AR" w:eastAsia="es-AR"/>
      </w:rPr>
      <mc:AlternateContent>
        <mc:Choice Requires="wps">
          <w:drawing>
            <wp:anchor distT="91440" distB="91440" distL="114300" distR="114300" simplePos="0" relativeHeight="251664384" behindDoc="1" locked="0" layoutInCell="1" allowOverlap="1" wp14:anchorId="36063D38" wp14:editId="28674F0F">
              <wp:simplePos x="0" y="0"/>
              <wp:positionH relativeFrom="page">
                <wp:posOffset>921385</wp:posOffset>
              </wp:positionH>
              <wp:positionV relativeFrom="page">
                <wp:posOffset>899795</wp:posOffset>
              </wp:positionV>
              <wp:extent cx="5962650" cy="45085"/>
              <wp:effectExtent l="0" t="0" r="0" b="0"/>
              <wp:wrapSquare wrapText="bothSides"/>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2650" cy="45085"/>
                      </a:xfrm>
                      <a:prstGeom prst="rect">
                        <a:avLst/>
                      </a:prstGeom>
                      <a:solidFill>
                        <a:srgbClr val="4F81BD"/>
                      </a:solidFill>
                      <a:ln>
                        <a:noFill/>
                      </a:ln>
                      <a:extLst>
                        <a:ext uri="{91240B29-F687-4F45-9708-019B960494DF}">
                          <a14:hiddenLine xmlns:a14="http://schemas.microsoft.com/office/drawing/2010/main" w="254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ángulo 3" o:spid="_x0000_s1026" style="position:absolute;margin-left:72.55pt;margin-top:70.85pt;width:469.5pt;height:3.55pt;z-index:-251652096;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" fillcolor="#4f81bd" stroked="f" strokeweight="2pt">
              <w10:wrap type="square" anchorx="page"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0B1" w:rsidRDefault="009430B1" w:rsidP="005B0989">
    <w:pPr>
      <w:pStyle w:val="Encabezado"/>
    </w:pPr>
    <w:r>
      <w:rPr>
        <w:noProof/>
        <w:lang w:val="es-AR" w:eastAsia="es-A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1.2pt;margin-top:3.4pt;width:187.2pt;height:39.8pt;z-index:251661312;visibility:visible;mso-wrap-edited:f" o:allowincell="f">
          <v:imagedata r:id="rId1" o:title=""/>
          <w10:wrap type="square"/>
        </v:shape>
        <o:OLEObject Type="Embed" ProgID="Word.Picture.8" ShapeID="_x0000_s2051" DrawAspect="Content" ObjectID="_1457348480" r:id="rId2"/>
      </w:pict>
    </w:r>
    <w:r>
      <w:rPr>
        <w:noProof/>
        <w:lang w:val="es-AR" w:eastAsia="es-AR"/>
      </w:rPr>
      <w:drawing>
        <wp:anchor distT="0" distB="0" distL="114300" distR="114300" simplePos="0" relativeHeight="251660288" behindDoc="0" locked="0" layoutInCell="1" allowOverlap="1" wp14:anchorId="352ED7A5" wp14:editId="6113B11A">
          <wp:simplePos x="0" y="0"/>
          <wp:positionH relativeFrom="column">
            <wp:posOffset>2696845</wp:posOffset>
          </wp:positionH>
          <wp:positionV relativeFrom="paragraph">
            <wp:posOffset>-47625</wp:posOffset>
          </wp:positionV>
          <wp:extent cx="731520" cy="731520"/>
          <wp:effectExtent l="0" t="0" r="0" b="0"/>
          <wp:wrapTopAndBottom/>
          <wp:docPr id="1" name="Imagen 1" descr="Descripción: Descripción: marc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Descripción: Descripción: marca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43A25"/>
    <w:multiLevelType w:val="hybridMultilevel"/>
    <w:tmpl w:val="9E023D2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4595877"/>
    <w:multiLevelType w:val="hybridMultilevel"/>
    <w:tmpl w:val="88C44FE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1F203680"/>
    <w:multiLevelType w:val="hybridMultilevel"/>
    <w:tmpl w:val="A62EC424"/>
    <w:lvl w:ilvl="0" w:tplc="2C0A0001">
      <w:start w:val="1"/>
      <w:numFmt w:val="bullet"/>
      <w:lvlText w:val=""/>
      <w:lvlJc w:val="left"/>
      <w:pPr>
        <w:ind w:left="-2160" w:hanging="360"/>
      </w:pPr>
      <w:rPr>
        <w:rFonts w:ascii="Symbol" w:hAnsi="Symbol" w:hint="default"/>
      </w:rPr>
    </w:lvl>
    <w:lvl w:ilvl="1" w:tplc="0C0A0003">
      <w:start w:val="1"/>
      <w:numFmt w:val="bullet"/>
      <w:lvlText w:val="o"/>
      <w:lvlJc w:val="left"/>
      <w:pPr>
        <w:tabs>
          <w:tab w:val="num" w:pos="-9161"/>
        </w:tabs>
        <w:ind w:left="-9161" w:hanging="360"/>
      </w:pPr>
      <w:rPr>
        <w:rFonts w:ascii="Courier New" w:hAnsi="Courier New" w:cs="Courier New" w:hint="default"/>
      </w:rPr>
    </w:lvl>
    <w:lvl w:ilvl="2" w:tplc="0C0A0005">
      <w:start w:val="1"/>
      <w:numFmt w:val="bullet"/>
      <w:lvlText w:val=""/>
      <w:lvlJc w:val="left"/>
      <w:pPr>
        <w:tabs>
          <w:tab w:val="num" w:pos="-8441"/>
        </w:tabs>
        <w:ind w:left="-8441" w:hanging="360"/>
      </w:pPr>
      <w:rPr>
        <w:rFonts w:ascii="Wingdings" w:hAnsi="Wingdings" w:hint="default"/>
      </w:rPr>
    </w:lvl>
    <w:lvl w:ilvl="3" w:tplc="0C0A0001">
      <w:start w:val="1"/>
      <w:numFmt w:val="bullet"/>
      <w:lvlText w:val=""/>
      <w:lvlJc w:val="left"/>
      <w:pPr>
        <w:tabs>
          <w:tab w:val="num" w:pos="-7721"/>
        </w:tabs>
        <w:ind w:left="-7721" w:hanging="360"/>
      </w:pPr>
      <w:rPr>
        <w:rFonts w:ascii="Symbol" w:hAnsi="Symbol" w:hint="default"/>
      </w:rPr>
    </w:lvl>
    <w:lvl w:ilvl="4" w:tplc="0C0A0003">
      <w:start w:val="1"/>
      <w:numFmt w:val="bullet"/>
      <w:lvlText w:val="o"/>
      <w:lvlJc w:val="left"/>
      <w:pPr>
        <w:tabs>
          <w:tab w:val="num" w:pos="-7001"/>
        </w:tabs>
        <w:ind w:left="-7001" w:hanging="360"/>
      </w:pPr>
      <w:rPr>
        <w:rFonts w:ascii="Courier New" w:hAnsi="Courier New" w:cs="Courier New" w:hint="default"/>
      </w:rPr>
    </w:lvl>
    <w:lvl w:ilvl="5" w:tplc="0C0A0005">
      <w:start w:val="1"/>
      <w:numFmt w:val="bullet"/>
      <w:lvlText w:val=""/>
      <w:lvlJc w:val="left"/>
      <w:pPr>
        <w:tabs>
          <w:tab w:val="num" w:pos="-6281"/>
        </w:tabs>
        <w:ind w:left="-6281" w:hanging="360"/>
      </w:pPr>
      <w:rPr>
        <w:rFonts w:ascii="Wingdings" w:hAnsi="Wingdings" w:hint="default"/>
      </w:rPr>
    </w:lvl>
    <w:lvl w:ilvl="6" w:tplc="0C0A0001">
      <w:start w:val="1"/>
      <w:numFmt w:val="bullet"/>
      <w:lvlText w:val=""/>
      <w:lvlJc w:val="left"/>
      <w:pPr>
        <w:tabs>
          <w:tab w:val="num" w:pos="-5561"/>
        </w:tabs>
        <w:ind w:left="-5561" w:hanging="360"/>
      </w:pPr>
      <w:rPr>
        <w:rFonts w:ascii="Symbol" w:hAnsi="Symbol" w:hint="default"/>
      </w:rPr>
    </w:lvl>
    <w:lvl w:ilvl="7" w:tplc="0C0A0003">
      <w:start w:val="1"/>
      <w:numFmt w:val="bullet"/>
      <w:lvlText w:val="o"/>
      <w:lvlJc w:val="left"/>
      <w:pPr>
        <w:tabs>
          <w:tab w:val="num" w:pos="-4841"/>
        </w:tabs>
        <w:ind w:left="-4841" w:hanging="360"/>
      </w:pPr>
      <w:rPr>
        <w:rFonts w:ascii="Courier New" w:hAnsi="Courier New" w:cs="Courier New" w:hint="default"/>
      </w:rPr>
    </w:lvl>
    <w:lvl w:ilvl="8" w:tplc="0C0A0005">
      <w:start w:val="1"/>
      <w:numFmt w:val="bullet"/>
      <w:lvlText w:val=""/>
      <w:lvlJc w:val="left"/>
      <w:pPr>
        <w:tabs>
          <w:tab w:val="num" w:pos="-4121"/>
        </w:tabs>
        <w:ind w:left="-4121" w:hanging="360"/>
      </w:pPr>
      <w:rPr>
        <w:rFonts w:ascii="Wingdings" w:hAnsi="Wingdings" w:hint="default"/>
      </w:rPr>
    </w:lvl>
  </w:abstractNum>
  <w:abstractNum w:abstractNumId="3">
    <w:nsid w:val="1FE66D8A"/>
    <w:multiLevelType w:val="hybridMultilevel"/>
    <w:tmpl w:val="EFF0581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240C0EE8"/>
    <w:multiLevelType w:val="hybridMultilevel"/>
    <w:tmpl w:val="57887CF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nsid w:val="24A74D03"/>
    <w:multiLevelType w:val="hybridMultilevel"/>
    <w:tmpl w:val="3B4430B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nsid w:val="2D071F54"/>
    <w:multiLevelType w:val="hybridMultilevel"/>
    <w:tmpl w:val="1A5C84A6"/>
    <w:lvl w:ilvl="0" w:tplc="2C0A0001">
      <w:start w:val="1"/>
      <w:numFmt w:val="bullet"/>
      <w:lvlText w:val=""/>
      <w:lvlJc w:val="left"/>
      <w:pPr>
        <w:ind w:left="1134" w:hanging="360"/>
      </w:pPr>
      <w:rPr>
        <w:rFonts w:ascii="Symbol" w:hAnsi="Symbol" w:hint="default"/>
      </w:rPr>
    </w:lvl>
    <w:lvl w:ilvl="1" w:tplc="2C0A0003" w:tentative="1">
      <w:start w:val="1"/>
      <w:numFmt w:val="bullet"/>
      <w:lvlText w:val="o"/>
      <w:lvlJc w:val="left"/>
      <w:pPr>
        <w:ind w:left="1854" w:hanging="360"/>
      </w:pPr>
      <w:rPr>
        <w:rFonts w:ascii="Courier New" w:hAnsi="Courier New" w:cs="Courier New" w:hint="default"/>
      </w:rPr>
    </w:lvl>
    <w:lvl w:ilvl="2" w:tplc="2C0A0005" w:tentative="1">
      <w:start w:val="1"/>
      <w:numFmt w:val="bullet"/>
      <w:lvlText w:val=""/>
      <w:lvlJc w:val="left"/>
      <w:pPr>
        <w:ind w:left="2574" w:hanging="360"/>
      </w:pPr>
      <w:rPr>
        <w:rFonts w:ascii="Wingdings" w:hAnsi="Wingdings" w:hint="default"/>
      </w:rPr>
    </w:lvl>
    <w:lvl w:ilvl="3" w:tplc="2C0A0001" w:tentative="1">
      <w:start w:val="1"/>
      <w:numFmt w:val="bullet"/>
      <w:lvlText w:val=""/>
      <w:lvlJc w:val="left"/>
      <w:pPr>
        <w:ind w:left="3294" w:hanging="360"/>
      </w:pPr>
      <w:rPr>
        <w:rFonts w:ascii="Symbol" w:hAnsi="Symbol" w:hint="default"/>
      </w:rPr>
    </w:lvl>
    <w:lvl w:ilvl="4" w:tplc="2C0A0003" w:tentative="1">
      <w:start w:val="1"/>
      <w:numFmt w:val="bullet"/>
      <w:lvlText w:val="o"/>
      <w:lvlJc w:val="left"/>
      <w:pPr>
        <w:ind w:left="4014" w:hanging="360"/>
      </w:pPr>
      <w:rPr>
        <w:rFonts w:ascii="Courier New" w:hAnsi="Courier New" w:cs="Courier New" w:hint="default"/>
      </w:rPr>
    </w:lvl>
    <w:lvl w:ilvl="5" w:tplc="2C0A0005" w:tentative="1">
      <w:start w:val="1"/>
      <w:numFmt w:val="bullet"/>
      <w:lvlText w:val=""/>
      <w:lvlJc w:val="left"/>
      <w:pPr>
        <w:ind w:left="4734" w:hanging="360"/>
      </w:pPr>
      <w:rPr>
        <w:rFonts w:ascii="Wingdings" w:hAnsi="Wingdings" w:hint="default"/>
      </w:rPr>
    </w:lvl>
    <w:lvl w:ilvl="6" w:tplc="2C0A0001" w:tentative="1">
      <w:start w:val="1"/>
      <w:numFmt w:val="bullet"/>
      <w:lvlText w:val=""/>
      <w:lvlJc w:val="left"/>
      <w:pPr>
        <w:ind w:left="5454" w:hanging="360"/>
      </w:pPr>
      <w:rPr>
        <w:rFonts w:ascii="Symbol" w:hAnsi="Symbol" w:hint="default"/>
      </w:rPr>
    </w:lvl>
    <w:lvl w:ilvl="7" w:tplc="2C0A0003" w:tentative="1">
      <w:start w:val="1"/>
      <w:numFmt w:val="bullet"/>
      <w:lvlText w:val="o"/>
      <w:lvlJc w:val="left"/>
      <w:pPr>
        <w:ind w:left="6174" w:hanging="360"/>
      </w:pPr>
      <w:rPr>
        <w:rFonts w:ascii="Courier New" w:hAnsi="Courier New" w:cs="Courier New" w:hint="default"/>
      </w:rPr>
    </w:lvl>
    <w:lvl w:ilvl="8" w:tplc="2C0A0005" w:tentative="1">
      <w:start w:val="1"/>
      <w:numFmt w:val="bullet"/>
      <w:lvlText w:val=""/>
      <w:lvlJc w:val="left"/>
      <w:pPr>
        <w:ind w:left="6894" w:hanging="360"/>
      </w:pPr>
      <w:rPr>
        <w:rFonts w:ascii="Wingdings" w:hAnsi="Wingdings" w:hint="default"/>
      </w:rPr>
    </w:lvl>
  </w:abstractNum>
  <w:abstractNum w:abstractNumId="7">
    <w:nsid w:val="50701482"/>
    <w:multiLevelType w:val="hybridMultilevel"/>
    <w:tmpl w:val="FBB27C3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nsid w:val="50E11560"/>
    <w:multiLevelType w:val="hybridMultilevel"/>
    <w:tmpl w:val="8206C4BC"/>
    <w:lvl w:ilvl="0" w:tplc="3B42D36C">
      <w:start w:val="1"/>
      <w:numFmt w:val="bullet"/>
      <w:lvlText w:val=""/>
      <w:lvlJc w:val="left"/>
      <w:pPr>
        <w:tabs>
          <w:tab w:val="num" w:pos="360"/>
        </w:tabs>
        <w:ind w:left="0" w:firstLine="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9251B9D"/>
    <w:multiLevelType w:val="hybridMultilevel"/>
    <w:tmpl w:val="E6B8ACE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0">
    <w:nsid w:val="5D485D91"/>
    <w:multiLevelType w:val="hybridMultilevel"/>
    <w:tmpl w:val="A5345FE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1">
    <w:nsid w:val="6254695A"/>
    <w:multiLevelType w:val="hybridMultilevel"/>
    <w:tmpl w:val="F40291AE"/>
    <w:lvl w:ilvl="0" w:tplc="2C0A0001">
      <w:start w:val="1"/>
      <w:numFmt w:val="bullet"/>
      <w:lvlText w:val=""/>
      <w:lvlJc w:val="left"/>
      <w:pPr>
        <w:ind w:left="360" w:hanging="360"/>
      </w:pPr>
      <w:rPr>
        <w:rFonts w:ascii="Symbol" w:hAnsi="Symbol" w:hint="default"/>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12">
    <w:nsid w:val="76E57AA3"/>
    <w:multiLevelType w:val="hybridMultilevel"/>
    <w:tmpl w:val="AEA2F944"/>
    <w:lvl w:ilvl="0" w:tplc="2C0A0001">
      <w:start w:val="1"/>
      <w:numFmt w:val="bullet"/>
      <w:lvlText w:val=""/>
      <w:lvlJc w:val="left"/>
      <w:pPr>
        <w:ind w:left="774" w:hanging="360"/>
      </w:pPr>
      <w:rPr>
        <w:rFonts w:ascii="Symbol" w:hAnsi="Symbol" w:hint="default"/>
      </w:rPr>
    </w:lvl>
    <w:lvl w:ilvl="1" w:tplc="1A06B7AC">
      <w:numFmt w:val="bullet"/>
      <w:lvlText w:val="-"/>
      <w:lvlJc w:val="left"/>
      <w:pPr>
        <w:tabs>
          <w:tab w:val="num" w:pos="1494"/>
        </w:tabs>
        <w:ind w:left="1494" w:hanging="360"/>
      </w:pPr>
      <w:rPr>
        <w:rFonts w:ascii="Calibri" w:eastAsia="Times New Roman" w:hAnsi="Calibri" w:cs="Calibri" w:hint="default"/>
      </w:rPr>
    </w:lvl>
    <w:lvl w:ilvl="2" w:tplc="2C0A0005">
      <w:start w:val="1"/>
      <w:numFmt w:val="bullet"/>
      <w:lvlText w:val=""/>
      <w:lvlJc w:val="left"/>
      <w:pPr>
        <w:ind w:left="2214" w:hanging="360"/>
      </w:pPr>
      <w:rPr>
        <w:rFonts w:ascii="Wingdings" w:hAnsi="Wingdings" w:hint="default"/>
      </w:rPr>
    </w:lvl>
    <w:lvl w:ilvl="3" w:tplc="2C0A0001" w:tentative="1">
      <w:start w:val="1"/>
      <w:numFmt w:val="bullet"/>
      <w:lvlText w:val=""/>
      <w:lvlJc w:val="left"/>
      <w:pPr>
        <w:ind w:left="2934" w:hanging="360"/>
      </w:pPr>
      <w:rPr>
        <w:rFonts w:ascii="Symbol" w:hAnsi="Symbol" w:hint="default"/>
      </w:rPr>
    </w:lvl>
    <w:lvl w:ilvl="4" w:tplc="2C0A0003" w:tentative="1">
      <w:start w:val="1"/>
      <w:numFmt w:val="bullet"/>
      <w:lvlText w:val="o"/>
      <w:lvlJc w:val="left"/>
      <w:pPr>
        <w:ind w:left="3654" w:hanging="360"/>
      </w:pPr>
      <w:rPr>
        <w:rFonts w:ascii="Courier New" w:hAnsi="Courier New" w:cs="Courier New" w:hint="default"/>
      </w:rPr>
    </w:lvl>
    <w:lvl w:ilvl="5" w:tplc="2C0A0005" w:tentative="1">
      <w:start w:val="1"/>
      <w:numFmt w:val="bullet"/>
      <w:lvlText w:val=""/>
      <w:lvlJc w:val="left"/>
      <w:pPr>
        <w:ind w:left="4374" w:hanging="360"/>
      </w:pPr>
      <w:rPr>
        <w:rFonts w:ascii="Wingdings" w:hAnsi="Wingdings" w:hint="default"/>
      </w:rPr>
    </w:lvl>
    <w:lvl w:ilvl="6" w:tplc="2C0A0001" w:tentative="1">
      <w:start w:val="1"/>
      <w:numFmt w:val="bullet"/>
      <w:lvlText w:val=""/>
      <w:lvlJc w:val="left"/>
      <w:pPr>
        <w:ind w:left="5094" w:hanging="360"/>
      </w:pPr>
      <w:rPr>
        <w:rFonts w:ascii="Symbol" w:hAnsi="Symbol" w:hint="default"/>
      </w:rPr>
    </w:lvl>
    <w:lvl w:ilvl="7" w:tplc="2C0A0003" w:tentative="1">
      <w:start w:val="1"/>
      <w:numFmt w:val="bullet"/>
      <w:lvlText w:val="o"/>
      <w:lvlJc w:val="left"/>
      <w:pPr>
        <w:ind w:left="5814" w:hanging="360"/>
      </w:pPr>
      <w:rPr>
        <w:rFonts w:ascii="Courier New" w:hAnsi="Courier New" w:cs="Courier New" w:hint="default"/>
      </w:rPr>
    </w:lvl>
    <w:lvl w:ilvl="8" w:tplc="2C0A0005" w:tentative="1">
      <w:start w:val="1"/>
      <w:numFmt w:val="bullet"/>
      <w:lvlText w:val=""/>
      <w:lvlJc w:val="left"/>
      <w:pPr>
        <w:ind w:left="6534" w:hanging="360"/>
      </w:pPr>
      <w:rPr>
        <w:rFonts w:ascii="Wingdings" w:hAnsi="Wingdings" w:hint="default"/>
      </w:rPr>
    </w:lvl>
  </w:abstractNum>
  <w:abstractNum w:abstractNumId="13">
    <w:nsid w:val="7BF404E1"/>
    <w:multiLevelType w:val="hybridMultilevel"/>
    <w:tmpl w:val="96305C0A"/>
    <w:lvl w:ilvl="0" w:tplc="3B42D36C">
      <w:start w:val="1"/>
      <w:numFmt w:val="bullet"/>
      <w:lvlText w:val=""/>
      <w:lvlJc w:val="left"/>
      <w:pPr>
        <w:tabs>
          <w:tab w:val="num" w:pos="774"/>
        </w:tabs>
        <w:ind w:left="414" w:firstLine="0"/>
      </w:pPr>
      <w:rPr>
        <w:rFonts w:ascii="Symbol" w:hAnsi="Symbol" w:hint="default"/>
      </w:rPr>
    </w:lvl>
    <w:lvl w:ilvl="1" w:tplc="0C0A0003">
      <w:start w:val="1"/>
      <w:numFmt w:val="bullet"/>
      <w:lvlText w:val="o"/>
      <w:lvlJc w:val="left"/>
      <w:pPr>
        <w:tabs>
          <w:tab w:val="num" w:pos="1854"/>
        </w:tabs>
        <w:ind w:left="1854" w:hanging="360"/>
      </w:pPr>
      <w:rPr>
        <w:rFonts w:ascii="Courier New" w:hAnsi="Courier New" w:cs="Courier New" w:hint="default"/>
      </w:rPr>
    </w:lvl>
    <w:lvl w:ilvl="2" w:tplc="0C0A0005" w:tentative="1">
      <w:start w:val="1"/>
      <w:numFmt w:val="bullet"/>
      <w:lvlText w:val=""/>
      <w:lvlJc w:val="left"/>
      <w:pPr>
        <w:tabs>
          <w:tab w:val="num" w:pos="2574"/>
        </w:tabs>
        <w:ind w:left="2574" w:hanging="360"/>
      </w:pPr>
      <w:rPr>
        <w:rFonts w:ascii="Wingdings" w:hAnsi="Wingdings" w:hint="default"/>
      </w:rPr>
    </w:lvl>
    <w:lvl w:ilvl="3" w:tplc="0C0A0001" w:tentative="1">
      <w:start w:val="1"/>
      <w:numFmt w:val="bullet"/>
      <w:lvlText w:val=""/>
      <w:lvlJc w:val="left"/>
      <w:pPr>
        <w:tabs>
          <w:tab w:val="num" w:pos="3294"/>
        </w:tabs>
        <w:ind w:left="3294" w:hanging="360"/>
      </w:pPr>
      <w:rPr>
        <w:rFonts w:ascii="Symbol" w:hAnsi="Symbol" w:hint="default"/>
      </w:rPr>
    </w:lvl>
    <w:lvl w:ilvl="4" w:tplc="0C0A0003" w:tentative="1">
      <w:start w:val="1"/>
      <w:numFmt w:val="bullet"/>
      <w:lvlText w:val="o"/>
      <w:lvlJc w:val="left"/>
      <w:pPr>
        <w:tabs>
          <w:tab w:val="num" w:pos="4014"/>
        </w:tabs>
        <w:ind w:left="4014" w:hanging="360"/>
      </w:pPr>
      <w:rPr>
        <w:rFonts w:ascii="Courier New" w:hAnsi="Courier New" w:cs="Courier New" w:hint="default"/>
      </w:rPr>
    </w:lvl>
    <w:lvl w:ilvl="5" w:tplc="0C0A0005" w:tentative="1">
      <w:start w:val="1"/>
      <w:numFmt w:val="bullet"/>
      <w:lvlText w:val=""/>
      <w:lvlJc w:val="left"/>
      <w:pPr>
        <w:tabs>
          <w:tab w:val="num" w:pos="4734"/>
        </w:tabs>
        <w:ind w:left="4734" w:hanging="360"/>
      </w:pPr>
      <w:rPr>
        <w:rFonts w:ascii="Wingdings" w:hAnsi="Wingdings" w:hint="default"/>
      </w:rPr>
    </w:lvl>
    <w:lvl w:ilvl="6" w:tplc="0C0A0001" w:tentative="1">
      <w:start w:val="1"/>
      <w:numFmt w:val="bullet"/>
      <w:lvlText w:val=""/>
      <w:lvlJc w:val="left"/>
      <w:pPr>
        <w:tabs>
          <w:tab w:val="num" w:pos="5454"/>
        </w:tabs>
        <w:ind w:left="5454" w:hanging="360"/>
      </w:pPr>
      <w:rPr>
        <w:rFonts w:ascii="Symbol" w:hAnsi="Symbol" w:hint="default"/>
      </w:rPr>
    </w:lvl>
    <w:lvl w:ilvl="7" w:tplc="0C0A0003" w:tentative="1">
      <w:start w:val="1"/>
      <w:numFmt w:val="bullet"/>
      <w:lvlText w:val="o"/>
      <w:lvlJc w:val="left"/>
      <w:pPr>
        <w:tabs>
          <w:tab w:val="num" w:pos="6174"/>
        </w:tabs>
        <w:ind w:left="6174" w:hanging="360"/>
      </w:pPr>
      <w:rPr>
        <w:rFonts w:ascii="Courier New" w:hAnsi="Courier New" w:cs="Courier New" w:hint="default"/>
      </w:rPr>
    </w:lvl>
    <w:lvl w:ilvl="8" w:tplc="0C0A0005" w:tentative="1">
      <w:start w:val="1"/>
      <w:numFmt w:val="bullet"/>
      <w:lvlText w:val=""/>
      <w:lvlJc w:val="left"/>
      <w:pPr>
        <w:tabs>
          <w:tab w:val="num" w:pos="6894"/>
        </w:tabs>
        <w:ind w:left="6894" w:hanging="360"/>
      </w:pPr>
      <w:rPr>
        <w:rFonts w:ascii="Wingdings" w:hAnsi="Wingdings" w:hint="default"/>
      </w:rPr>
    </w:lvl>
  </w:abstractNum>
  <w:num w:numId="1">
    <w:abstractNumId w:val="1"/>
  </w:num>
  <w:num w:numId="2">
    <w:abstractNumId w:val="13"/>
  </w:num>
  <w:num w:numId="3">
    <w:abstractNumId w:val="11"/>
  </w:num>
  <w:num w:numId="4">
    <w:abstractNumId w:val="4"/>
  </w:num>
  <w:num w:numId="5">
    <w:abstractNumId w:val="9"/>
  </w:num>
  <w:num w:numId="6">
    <w:abstractNumId w:val="3"/>
  </w:num>
  <w:num w:numId="7">
    <w:abstractNumId w:val="10"/>
  </w:num>
  <w:num w:numId="8">
    <w:abstractNumId w:val="5"/>
  </w:num>
  <w:num w:numId="9">
    <w:abstractNumId w:val="2"/>
  </w:num>
  <w:num w:numId="10">
    <w:abstractNumId w:val="0"/>
  </w:num>
  <w:num w:numId="11">
    <w:abstractNumId w:val="6"/>
  </w:num>
  <w:num w:numId="12">
    <w:abstractNumId w:val="12"/>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579"/>
    <w:rsid w:val="00007ECA"/>
    <w:rsid w:val="00026344"/>
    <w:rsid w:val="0006697F"/>
    <w:rsid w:val="000D1EAD"/>
    <w:rsid w:val="000D7792"/>
    <w:rsid w:val="000E034B"/>
    <w:rsid w:val="00116805"/>
    <w:rsid w:val="00126E52"/>
    <w:rsid w:val="00167E57"/>
    <w:rsid w:val="00180F50"/>
    <w:rsid w:val="001834A9"/>
    <w:rsid w:val="001A45BE"/>
    <w:rsid w:val="001F7B1E"/>
    <w:rsid w:val="00244C7A"/>
    <w:rsid w:val="00305C39"/>
    <w:rsid w:val="003242EF"/>
    <w:rsid w:val="00333258"/>
    <w:rsid w:val="00345403"/>
    <w:rsid w:val="003525C5"/>
    <w:rsid w:val="003D2917"/>
    <w:rsid w:val="003D2E5A"/>
    <w:rsid w:val="004C308C"/>
    <w:rsid w:val="005057F6"/>
    <w:rsid w:val="0056179B"/>
    <w:rsid w:val="005840D7"/>
    <w:rsid w:val="00586035"/>
    <w:rsid w:val="005B0989"/>
    <w:rsid w:val="005B61FD"/>
    <w:rsid w:val="00643EA5"/>
    <w:rsid w:val="006564B3"/>
    <w:rsid w:val="00657498"/>
    <w:rsid w:val="00672528"/>
    <w:rsid w:val="00762AC2"/>
    <w:rsid w:val="007B2FC5"/>
    <w:rsid w:val="007B6F81"/>
    <w:rsid w:val="007C7FA0"/>
    <w:rsid w:val="00804C6F"/>
    <w:rsid w:val="00817B58"/>
    <w:rsid w:val="008326F8"/>
    <w:rsid w:val="00856C45"/>
    <w:rsid w:val="008E72F6"/>
    <w:rsid w:val="009430B1"/>
    <w:rsid w:val="009C4D81"/>
    <w:rsid w:val="00A61F1A"/>
    <w:rsid w:val="00AB30A6"/>
    <w:rsid w:val="00AB612A"/>
    <w:rsid w:val="00AB6BC7"/>
    <w:rsid w:val="00BB2E69"/>
    <w:rsid w:val="00C51579"/>
    <w:rsid w:val="00C85AD1"/>
    <w:rsid w:val="00CA7064"/>
    <w:rsid w:val="00D863CC"/>
    <w:rsid w:val="00DA1646"/>
    <w:rsid w:val="00DF7591"/>
    <w:rsid w:val="00E54421"/>
    <w:rsid w:val="00F4404F"/>
    <w:rsid w:val="00F46ABE"/>
    <w:rsid w:val="00F52EEE"/>
    <w:rsid w:val="00F65175"/>
    <w:rsid w:val="00F83AE2"/>
    <w:rsid w:val="00FE60A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579"/>
    <w:pPr>
      <w:spacing w:after="0" w:line="240" w:lineRule="auto"/>
    </w:pPr>
    <w:rPr>
      <w:rFonts w:ascii="Arial" w:eastAsia="Batang" w:hAnsi="Arial" w:cs="Times New Roman"/>
      <w:sz w:val="24"/>
      <w:szCs w:val="20"/>
      <w:lang w:val="es-ES_tradnl" w:eastAsia="es-ES"/>
    </w:rPr>
  </w:style>
  <w:style w:type="paragraph" w:styleId="Ttulo2">
    <w:name w:val="heading 2"/>
    <w:basedOn w:val="Normal"/>
    <w:next w:val="Normal"/>
    <w:link w:val="Ttulo2Car"/>
    <w:qFormat/>
    <w:rsid w:val="00C51579"/>
    <w:pPr>
      <w:keepNext/>
      <w:pBdr>
        <w:top w:val="single" w:sz="6" w:space="1" w:color="auto" w:shadow="1"/>
        <w:left w:val="single" w:sz="6" w:space="1" w:color="auto" w:shadow="1"/>
        <w:bottom w:val="single" w:sz="6" w:space="1" w:color="auto" w:shadow="1"/>
        <w:right w:val="single" w:sz="6" w:space="1" w:color="auto" w:shadow="1"/>
      </w:pBdr>
      <w:ind w:right="5953"/>
      <w:jc w:val="center"/>
      <w:outlineLvl w:val="1"/>
    </w:pPr>
    <w:rPr>
      <w:rFonts w:ascii="Times New Roman" w:hAnsi="Times New Roman"/>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C51579"/>
    <w:rPr>
      <w:rFonts w:ascii="Times New Roman" w:eastAsia="Batang" w:hAnsi="Times New Roman" w:cs="Times New Roman"/>
      <w:b/>
      <w:sz w:val="24"/>
      <w:szCs w:val="20"/>
      <w:lang w:val="es-ES_tradnl" w:eastAsia="es-ES"/>
    </w:rPr>
  </w:style>
  <w:style w:type="paragraph" w:styleId="Encabezado">
    <w:name w:val="header"/>
    <w:basedOn w:val="Normal"/>
    <w:link w:val="EncabezadoCar"/>
    <w:rsid w:val="00C51579"/>
    <w:pPr>
      <w:tabs>
        <w:tab w:val="center" w:pos="4252"/>
        <w:tab w:val="right" w:pos="8504"/>
      </w:tabs>
    </w:pPr>
  </w:style>
  <w:style w:type="character" w:customStyle="1" w:styleId="EncabezadoCar">
    <w:name w:val="Encabezado Car"/>
    <w:basedOn w:val="Fuentedeprrafopredeter"/>
    <w:link w:val="Encabezado"/>
    <w:rsid w:val="00C51579"/>
    <w:rPr>
      <w:rFonts w:ascii="Arial" w:eastAsia="Batang" w:hAnsi="Arial" w:cs="Times New Roman"/>
      <w:sz w:val="24"/>
      <w:szCs w:val="20"/>
      <w:lang w:val="es-ES_tradnl" w:eastAsia="es-ES"/>
    </w:rPr>
  </w:style>
  <w:style w:type="paragraph" w:styleId="Piedepgina">
    <w:name w:val="footer"/>
    <w:basedOn w:val="Normal"/>
    <w:link w:val="PiedepginaCar"/>
    <w:rsid w:val="00C51579"/>
    <w:pPr>
      <w:tabs>
        <w:tab w:val="center" w:pos="4252"/>
        <w:tab w:val="right" w:pos="8504"/>
      </w:tabs>
    </w:pPr>
  </w:style>
  <w:style w:type="character" w:customStyle="1" w:styleId="PiedepginaCar">
    <w:name w:val="Pie de página Car"/>
    <w:basedOn w:val="Fuentedeprrafopredeter"/>
    <w:link w:val="Piedepgina"/>
    <w:rsid w:val="00C51579"/>
    <w:rPr>
      <w:rFonts w:ascii="Arial" w:eastAsia="Batang" w:hAnsi="Arial" w:cs="Times New Roman"/>
      <w:sz w:val="24"/>
      <w:szCs w:val="20"/>
      <w:lang w:val="es-ES_tradnl" w:eastAsia="es-ES"/>
    </w:rPr>
  </w:style>
  <w:style w:type="paragraph" w:customStyle="1" w:styleId="Textoindependiente21">
    <w:name w:val="Texto independiente 21"/>
    <w:basedOn w:val="Normal"/>
    <w:rsid w:val="00C51579"/>
    <w:pPr>
      <w:jc w:val="both"/>
    </w:pPr>
    <w:rPr>
      <w:sz w:val="20"/>
    </w:rPr>
  </w:style>
  <w:style w:type="paragraph" w:styleId="Prrafodelista">
    <w:name w:val="List Paragraph"/>
    <w:basedOn w:val="Normal"/>
    <w:uiPriority w:val="34"/>
    <w:qFormat/>
    <w:rsid w:val="00C51579"/>
    <w:pPr>
      <w:ind w:left="708"/>
    </w:pPr>
  </w:style>
  <w:style w:type="paragraph" w:styleId="Sinespaciado">
    <w:name w:val="No Spacing"/>
    <w:uiPriority w:val="99"/>
    <w:qFormat/>
    <w:rsid w:val="00762AC2"/>
    <w:pPr>
      <w:spacing w:after="0" w:line="240" w:lineRule="auto"/>
    </w:pPr>
    <w:rPr>
      <w:rFonts w:ascii="Calibri" w:eastAsia="Calibri" w:hAnsi="Calibri" w:cs="Calibri"/>
    </w:rPr>
  </w:style>
  <w:style w:type="paragraph" w:customStyle="1" w:styleId="adriana">
    <w:name w:val="adriana"/>
    <w:basedOn w:val="Normal"/>
    <w:rsid w:val="001834A9"/>
    <w:pPr>
      <w:overflowPunct w:val="0"/>
      <w:autoSpaceDE w:val="0"/>
      <w:autoSpaceDN w:val="0"/>
      <w:adjustRightInd w:val="0"/>
      <w:spacing w:line="360" w:lineRule="auto"/>
      <w:jc w:val="both"/>
      <w:textAlignment w:val="baseline"/>
    </w:pPr>
    <w:rPr>
      <w:rFonts w:eastAsia="Times New Roman"/>
      <w:sz w:val="20"/>
    </w:rPr>
  </w:style>
  <w:style w:type="character" w:customStyle="1" w:styleId="apple-converted-space">
    <w:name w:val="apple-converted-space"/>
    <w:basedOn w:val="Fuentedeprrafopredeter"/>
    <w:rsid w:val="00AB30A6"/>
  </w:style>
  <w:style w:type="paragraph" w:customStyle="1" w:styleId="ecxmsonormal">
    <w:name w:val="ecxmsonormal"/>
    <w:basedOn w:val="Normal"/>
    <w:rsid w:val="00F4404F"/>
    <w:pPr>
      <w:spacing w:before="100" w:beforeAutospacing="1" w:after="100" w:afterAutospacing="1"/>
    </w:pPr>
    <w:rPr>
      <w:rFonts w:ascii="Times New Roman" w:eastAsia="Times New Roman" w:hAnsi="Times New Roman"/>
      <w:szCs w:val="24"/>
      <w:lang w:val="es-AR" w:eastAsia="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579"/>
    <w:pPr>
      <w:spacing w:after="0" w:line="240" w:lineRule="auto"/>
    </w:pPr>
    <w:rPr>
      <w:rFonts w:ascii="Arial" w:eastAsia="Batang" w:hAnsi="Arial" w:cs="Times New Roman"/>
      <w:sz w:val="24"/>
      <w:szCs w:val="20"/>
      <w:lang w:val="es-ES_tradnl" w:eastAsia="es-ES"/>
    </w:rPr>
  </w:style>
  <w:style w:type="paragraph" w:styleId="Ttulo2">
    <w:name w:val="heading 2"/>
    <w:basedOn w:val="Normal"/>
    <w:next w:val="Normal"/>
    <w:link w:val="Ttulo2Car"/>
    <w:qFormat/>
    <w:rsid w:val="00C51579"/>
    <w:pPr>
      <w:keepNext/>
      <w:pBdr>
        <w:top w:val="single" w:sz="6" w:space="1" w:color="auto" w:shadow="1"/>
        <w:left w:val="single" w:sz="6" w:space="1" w:color="auto" w:shadow="1"/>
        <w:bottom w:val="single" w:sz="6" w:space="1" w:color="auto" w:shadow="1"/>
        <w:right w:val="single" w:sz="6" w:space="1" w:color="auto" w:shadow="1"/>
      </w:pBdr>
      <w:ind w:right="5953"/>
      <w:jc w:val="center"/>
      <w:outlineLvl w:val="1"/>
    </w:pPr>
    <w:rPr>
      <w:rFonts w:ascii="Times New Roman" w:hAnsi="Times New Roman"/>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C51579"/>
    <w:rPr>
      <w:rFonts w:ascii="Times New Roman" w:eastAsia="Batang" w:hAnsi="Times New Roman" w:cs="Times New Roman"/>
      <w:b/>
      <w:sz w:val="24"/>
      <w:szCs w:val="20"/>
      <w:lang w:val="es-ES_tradnl" w:eastAsia="es-ES"/>
    </w:rPr>
  </w:style>
  <w:style w:type="paragraph" w:styleId="Encabezado">
    <w:name w:val="header"/>
    <w:basedOn w:val="Normal"/>
    <w:link w:val="EncabezadoCar"/>
    <w:rsid w:val="00C51579"/>
    <w:pPr>
      <w:tabs>
        <w:tab w:val="center" w:pos="4252"/>
        <w:tab w:val="right" w:pos="8504"/>
      </w:tabs>
    </w:pPr>
  </w:style>
  <w:style w:type="character" w:customStyle="1" w:styleId="EncabezadoCar">
    <w:name w:val="Encabezado Car"/>
    <w:basedOn w:val="Fuentedeprrafopredeter"/>
    <w:link w:val="Encabezado"/>
    <w:rsid w:val="00C51579"/>
    <w:rPr>
      <w:rFonts w:ascii="Arial" w:eastAsia="Batang" w:hAnsi="Arial" w:cs="Times New Roman"/>
      <w:sz w:val="24"/>
      <w:szCs w:val="20"/>
      <w:lang w:val="es-ES_tradnl" w:eastAsia="es-ES"/>
    </w:rPr>
  </w:style>
  <w:style w:type="paragraph" w:styleId="Piedepgina">
    <w:name w:val="footer"/>
    <w:basedOn w:val="Normal"/>
    <w:link w:val="PiedepginaCar"/>
    <w:rsid w:val="00C51579"/>
    <w:pPr>
      <w:tabs>
        <w:tab w:val="center" w:pos="4252"/>
        <w:tab w:val="right" w:pos="8504"/>
      </w:tabs>
    </w:pPr>
  </w:style>
  <w:style w:type="character" w:customStyle="1" w:styleId="PiedepginaCar">
    <w:name w:val="Pie de página Car"/>
    <w:basedOn w:val="Fuentedeprrafopredeter"/>
    <w:link w:val="Piedepgina"/>
    <w:rsid w:val="00C51579"/>
    <w:rPr>
      <w:rFonts w:ascii="Arial" w:eastAsia="Batang" w:hAnsi="Arial" w:cs="Times New Roman"/>
      <w:sz w:val="24"/>
      <w:szCs w:val="20"/>
      <w:lang w:val="es-ES_tradnl" w:eastAsia="es-ES"/>
    </w:rPr>
  </w:style>
  <w:style w:type="paragraph" w:customStyle="1" w:styleId="Textoindependiente21">
    <w:name w:val="Texto independiente 21"/>
    <w:basedOn w:val="Normal"/>
    <w:rsid w:val="00C51579"/>
    <w:pPr>
      <w:jc w:val="both"/>
    </w:pPr>
    <w:rPr>
      <w:sz w:val="20"/>
    </w:rPr>
  </w:style>
  <w:style w:type="paragraph" w:styleId="Prrafodelista">
    <w:name w:val="List Paragraph"/>
    <w:basedOn w:val="Normal"/>
    <w:uiPriority w:val="34"/>
    <w:qFormat/>
    <w:rsid w:val="00C51579"/>
    <w:pPr>
      <w:ind w:left="708"/>
    </w:pPr>
  </w:style>
  <w:style w:type="paragraph" w:styleId="Sinespaciado">
    <w:name w:val="No Spacing"/>
    <w:uiPriority w:val="99"/>
    <w:qFormat/>
    <w:rsid w:val="00762AC2"/>
    <w:pPr>
      <w:spacing w:after="0" w:line="240" w:lineRule="auto"/>
    </w:pPr>
    <w:rPr>
      <w:rFonts w:ascii="Calibri" w:eastAsia="Calibri" w:hAnsi="Calibri" w:cs="Calibri"/>
    </w:rPr>
  </w:style>
  <w:style w:type="paragraph" w:customStyle="1" w:styleId="adriana">
    <w:name w:val="adriana"/>
    <w:basedOn w:val="Normal"/>
    <w:rsid w:val="001834A9"/>
    <w:pPr>
      <w:overflowPunct w:val="0"/>
      <w:autoSpaceDE w:val="0"/>
      <w:autoSpaceDN w:val="0"/>
      <w:adjustRightInd w:val="0"/>
      <w:spacing w:line="360" w:lineRule="auto"/>
      <w:jc w:val="both"/>
      <w:textAlignment w:val="baseline"/>
    </w:pPr>
    <w:rPr>
      <w:rFonts w:eastAsia="Times New Roman"/>
      <w:sz w:val="20"/>
    </w:rPr>
  </w:style>
  <w:style w:type="character" w:customStyle="1" w:styleId="apple-converted-space">
    <w:name w:val="apple-converted-space"/>
    <w:basedOn w:val="Fuentedeprrafopredeter"/>
    <w:rsid w:val="00AB30A6"/>
  </w:style>
  <w:style w:type="paragraph" w:customStyle="1" w:styleId="ecxmsonormal">
    <w:name w:val="ecxmsonormal"/>
    <w:basedOn w:val="Normal"/>
    <w:rsid w:val="00F4404F"/>
    <w:pPr>
      <w:spacing w:before="100" w:beforeAutospacing="1" w:after="100" w:afterAutospacing="1"/>
    </w:pPr>
    <w:rPr>
      <w:rFonts w:ascii="Times New Roman" w:eastAsia="Times New Roman" w:hAnsi="Times New Roman"/>
      <w:szCs w:val="24"/>
      <w:lang w:val="es-AR"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829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oleObject" Target="embeddings/oleObject2.bin"/><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80AB6E-B083-4DEC-B428-A211E3800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10</Pages>
  <Words>3340</Words>
  <Characters>18374</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FICH</cp:lastModifiedBy>
  <cp:revision>12</cp:revision>
  <cp:lastPrinted>2014-03-26T16:59:00Z</cp:lastPrinted>
  <dcterms:created xsi:type="dcterms:W3CDTF">2014-03-25T18:07:00Z</dcterms:created>
  <dcterms:modified xsi:type="dcterms:W3CDTF">2014-03-26T17:15:00Z</dcterms:modified>
</cp:coreProperties>
</file>