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D81" w:rsidRPr="00FE1169" w:rsidRDefault="009C4D81" w:rsidP="009C4D81">
      <w:pPr>
        <w:rPr>
          <w:strike/>
        </w:rPr>
      </w:pPr>
    </w:p>
    <w:p w:rsidR="009C4D81" w:rsidRPr="009C4D81" w:rsidRDefault="009C4D81" w:rsidP="009C4D81"/>
    <w:p w:rsidR="00C51579" w:rsidRPr="00E743C3" w:rsidRDefault="00C51579" w:rsidP="00C51579">
      <w:pPr>
        <w:pStyle w:val="Ttulo2"/>
        <w:pBdr>
          <w:right w:val="single" w:sz="6" w:space="22" w:color="auto" w:shadow="1"/>
        </w:pBdr>
        <w:ind w:right="5576"/>
        <w:rPr>
          <w:rFonts w:ascii="Arial" w:hAnsi="Arial" w:cs="Arial"/>
          <w:szCs w:val="24"/>
        </w:rPr>
      </w:pPr>
      <w:r w:rsidRPr="00E743C3">
        <w:rPr>
          <w:rFonts w:ascii="Arial" w:hAnsi="Arial" w:cs="Arial"/>
          <w:szCs w:val="24"/>
        </w:rPr>
        <w:t>CONSEJO DIRECTIVO</w:t>
      </w:r>
    </w:p>
    <w:p w:rsidR="00C51579" w:rsidRPr="004862AC" w:rsidRDefault="00EC428D" w:rsidP="00C51579">
      <w:pPr>
        <w:jc w:val="right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30</w:t>
      </w:r>
      <w:r w:rsidR="00C51579">
        <w:rPr>
          <w:rFonts w:cs="Arial"/>
          <w:b/>
          <w:sz w:val="22"/>
          <w:szCs w:val="22"/>
        </w:rPr>
        <w:t xml:space="preserve"> de marzo </w:t>
      </w:r>
      <w:r w:rsidR="00C51579" w:rsidRPr="004862AC">
        <w:rPr>
          <w:rFonts w:cs="Arial"/>
          <w:b/>
          <w:sz w:val="22"/>
          <w:szCs w:val="22"/>
        </w:rPr>
        <w:t>de 201</w:t>
      </w:r>
      <w:r w:rsidR="00725106">
        <w:rPr>
          <w:rFonts w:cs="Arial"/>
          <w:b/>
          <w:sz w:val="22"/>
          <w:szCs w:val="22"/>
        </w:rPr>
        <w:t>5</w:t>
      </w:r>
      <w:r w:rsidR="00C51579" w:rsidRPr="004862AC">
        <w:rPr>
          <w:rFonts w:cs="Arial"/>
          <w:b/>
          <w:sz w:val="22"/>
          <w:szCs w:val="22"/>
        </w:rPr>
        <w:t>.</w:t>
      </w:r>
    </w:p>
    <w:p w:rsidR="00C51579" w:rsidRPr="004862AC" w:rsidRDefault="00EC428D" w:rsidP="00C51579">
      <w:pPr>
        <w:jc w:val="right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2</w:t>
      </w:r>
      <w:r w:rsidR="00C51579" w:rsidRPr="004862AC">
        <w:rPr>
          <w:rFonts w:cs="Arial"/>
          <w:b/>
          <w:sz w:val="22"/>
          <w:szCs w:val="22"/>
        </w:rPr>
        <w:t xml:space="preserve">º Sesión </w:t>
      </w:r>
      <w:r w:rsidR="00C51579">
        <w:rPr>
          <w:rFonts w:cs="Arial"/>
          <w:b/>
          <w:sz w:val="22"/>
          <w:szCs w:val="22"/>
        </w:rPr>
        <w:t>Ordinaria</w:t>
      </w:r>
      <w:r w:rsidR="00C51579" w:rsidRPr="004862AC">
        <w:rPr>
          <w:rFonts w:cs="Arial"/>
          <w:b/>
          <w:sz w:val="22"/>
          <w:szCs w:val="22"/>
        </w:rPr>
        <w:t>.</w:t>
      </w:r>
    </w:p>
    <w:p w:rsidR="00C51579" w:rsidRDefault="00C51579" w:rsidP="00C51579">
      <w:pPr>
        <w:pBdr>
          <w:bottom w:val="single" w:sz="12" w:space="0" w:color="auto"/>
        </w:pBdr>
        <w:jc w:val="right"/>
        <w:rPr>
          <w:rFonts w:cs="Arial"/>
          <w:b/>
          <w:sz w:val="22"/>
          <w:szCs w:val="22"/>
        </w:rPr>
      </w:pPr>
    </w:p>
    <w:p w:rsidR="00C51579" w:rsidRPr="004862AC" w:rsidRDefault="00C51579" w:rsidP="00C51579">
      <w:pPr>
        <w:pStyle w:val="Textoindependiente21"/>
        <w:rPr>
          <w:rFonts w:cs="Arial"/>
          <w:color w:val="000000"/>
          <w:sz w:val="22"/>
          <w:szCs w:val="22"/>
        </w:rPr>
      </w:pPr>
    </w:p>
    <w:p w:rsidR="00C51579" w:rsidRPr="004862AC" w:rsidRDefault="00C51579" w:rsidP="00C51579">
      <w:pPr>
        <w:pStyle w:val="Textoindependiente21"/>
        <w:rPr>
          <w:rFonts w:cs="Arial"/>
          <w:color w:val="000000"/>
          <w:sz w:val="22"/>
          <w:szCs w:val="22"/>
        </w:rPr>
      </w:pPr>
      <w:r w:rsidRPr="004862AC">
        <w:rPr>
          <w:rFonts w:cs="Arial"/>
          <w:color w:val="000000"/>
          <w:sz w:val="22"/>
          <w:szCs w:val="22"/>
        </w:rPr>
        <w:t>En la ciudad de Santa Fe, a los</w:t>
      </w:r>
      <w:r w:rsidR="00EC428D">
        <w:rPr>
          <w:rFonts w:cs="Arial"/>
          <w:color w:val="000000"/>
          <w:sz w:val="22"/>
          <w:szCs w:val="22"/>
        </w:rPr>
        <w:t xml:space="preserve"> 30</w:t>
      </w:r>
      <w:r>
        <w:rPr>
          <w:rFonts w:cs="Arial"/>
          <w:color w:val="000000"/>
          <w:sz w:val="22"/>
          <w:szCs w:val="22"/>
        </w:rPr>
        <w:t xml:space="preserve"> días del mes de marzo </w:t>
      </w:r>
      <w:r w:rsidRPr="004862AC">
        <w:rPr>
          <w:rFonts w:cs="Arial"/>
          <w:color w:val="000000"/>
          <w:sz w:val="22"/>
          <w:szCs w:val="22"/>
        </w:rPr>
        <w:t xml:space="preserve">de dos mil </w:t>
      </w:r>
      <w:r w:rsidR="00725106">
        <w:rPr>
          <w:rFonts w:cs="Arial"/>
          <w:color w:val="000000"/>
          <w:sz w:val="22"/>
          <w:szCs w:val="22"/>
        </w:rPr>
        <w:t>quince</w:t>
      </w:r>
      <w:r w:rsidRPr="004862AC">
        <w:rPr>
          <w:rFonts w:cs="Arial"/>
          <w:color w:val="000000"/>
          <w:sz w:val="22"/>
          <w:szCs w:val="22"/>
        </w:rPr>
        <w:t>, siendo la</w:t>
      </w:r>
      <w:r>
        <w:rPr>
          <w:rFonts w:cs="Arial"/>
          <w:color w:val="000000"/>
          <w:sz w:val="22"/>
          <w:szCs w:val="22"/>
        </w:rPr>
        <w:t>s 1</w:t>
      </w:r>
      <w:r w:rsidR="00725106">
        <w:rPr>
          <w:rFonts w:cs="Arial"/>
          <w:color w:val="000000"/>
          <w:sz w:val="22"/>
          <w:szCs w:val="22"/>
        </w:rPr>
        <w:t>7</w:t>
      </w:r>
      <w:r>
        <w:rPr>
          <w:rFonts w:cs="Arial"/>
          <w:color w:val="000000"/>
          <w:sz w:val="22"/>
          <w:szCs w:val="22"/>
        </w:rPr>
        <w:t>:1</w:t>
      </w:r>
      <w:r w:rsidR="00EC428D">
        <w:rPr>
          <w:rFonts w:cs="Arial"/>
          <w:color w:val="000000"/>
          <w:sz w:val="22"/>
          <w:szCs w:val="22"/>
        </w:rPr>
        <w:t>0</w:t>
      </w:r>
      <w:r>
        <w:rPr>
          <w:rFonts w:cs="Arial"/>
          <w:color w:val="000000"/>
          <w:sz w:val="22"/>
          <w:szCs w:val="22"/>
        </w:rPr>
        <w:t xml:space="preserve"> hs., se dio comienzo a la </w:t>
      </w:r>
      <w:r w:rsidR="00EC428D">
        <w:rPr>
          <w:rFonts w:cs="Arial"/>
          <w:color w:val="000000"/>
          <w:sz w:val="22"/>
          <w:szCs w:val="22"/>
        </w:rPr>
        <w:t>2º</w:t>
      </w:r>
      <w:r w:rsidRPr="004862AC">
        <w:rPr>
          <w:rFonts w:cs="Arial"/>
          <w:color w:val="000000"/>
          <w:sz w:val="22"/>
          <w:szCs w:val="22"/>
        </w:rPr>
        <w:t xml:space="preserve"> Sesión</w:t>
      </w:r>
      <w:r>
        <w:rPr>
          <w:rFonts w:cs="Arial"/>
          <w:color w:val="000000"/>
          <w:sz w:val="22"/>
          <w:szCs w:val="22"/>
        </w:rPr>
        <w:t xml:space="preserve"> Ordinaria</w:t>
      </w:r>
      <w:r w:rsidRPr="004862AC">
        <w:rPr>
          <w:rFonts w:cs="Arial"/>
          <w:color w:val="000000"/>
          <w:sz w:val="22"/>
          <w:szCs w:val="22"/>
        </w:rPr>
        <w:t xml:space="preserve"> del Consejo Directivo de la Facultad de Ingeniería y Ciencias Hídricas de la Universidad Nacional del Litoral (CD), bajo la presidencia</w:t>
      </w:r>
      <w:r w:rsidR="00EC428D">
        <w:rPr>
          <w:rFonts w:cs="Arial"/>
          <w:color w:val="000000"/>
          <w:sz w:val="22"/>
          <w:szCs w:val="22"/>
        </w:rPr>
        <w:t xml:space="preserve"> </w:t>
      </w:r>
      <w:r w:rsidRPr="004862AC">
        <w:rPr>
          <w:rFonts w:cs="Arial"/>
          <w:color w:val="000000"/>
          <w:sz w:val="22"/>
          <w:szCs w:val="22"/>
        </w:rPr>
        <w:t>del</w:t>
      </w:r>
      <w:r w:rsidR="00EC428D">
        <w:rPr>
          <w:rFonts w:cs="Arial"/>
          <w:color w:val="000000"/>
          <w:sz w:val="22"/>
          <w:szCs w:val="22"/>
        </w:rPr>
        <w:t xml:space="preserve"> </w:t>
      </w:r>
      <w:r w:rsidRPr="00DB5478">
        <w:rPr>
          <w:rFonts w:cs="Arial"/>
          <w:color w:val="000000"/>
          <w:sz w:val="22"/>
          <w:szCs w:val="22"/>
        </w:rPr>
        <w:t xml:space="preserve">Sr. Decano, </w:t>
      </w:r>
      <w:r>
        <w:rPr>
          <w:rFonts w:cs="Arial"/>
          <w:color w:val="000000"/>
          <w:sz w:val="22"/>
          <w:szCs w:val="22"/>
        </w:rPr>
        <w:t>Dr.</w:t>
      </w:r>
      <w:bookmarkStart w:id="0" w:name="_GoBack"/>
      <w:bookmarkEnd w:id="0"/>
      <w:r>
        <w:rPr>
          <w:rFonts w:cs="Arial"/>
          <w:color w:val="000000"/>
          <w:sz w:val="22"/>
          <w:szCs w:val="22"/>
        </w:rPr>
        <w:t>Raúl</w:t>
      </w:r>
      <w:r w:rsidR="00657498">
        <w:rPr>
          <w:rFonts w:cs="Arial"/>
          <w:color w:val="000000"/>
          <w:sz w:val="22"/>
          <w:szCs w:val="22"/>
        </w:rPr>
        <w:t xml:space="preserve"> A.</w:t>
      </w:r>
      <w:r>
        <w:rPr>
          <w:rFonts w:cs="Arial"/>
          <w:color w:val="000000"/>
          <w:sz w:val="22"/>
          <w:szCs w:val="22"/>
        </w:rPr>
        <w:t>PEDRAZA c</w:t>
      </w:r>
      <w:r w:rsidRPr="004862AC">
        <w:rPr>
          <w:rFonts w:cs="Arial"/>
          <w:color w:val="000000"/>
          <w:sz w:val="22"/>
          <w:szCs w:val="22"/>
        </w:rPr>
        <w:t>on la asistencia de los</w:t>
      </w:r>
      <w:r>
        <w:rPr>
          <w:rFonts w:cs="Arial"/>
          <w:color w:val="000000"/>
          <w:sz w:val="22"/>
          <w:szCs w:val="22"/>
        </w:rPr>
        <w:t>/as</w:t>
      </w:r>
      <w:r w:rsidR="00EC428D">
        <w:rPr>
          <w:rFonts w:cs="Arial"/>
          <w:color w:val="000000"/>
          <w:sz w:val="22"/>
          <w:szCs w:val="22"/>
        </w:rPr>
        <w:t xml:space="preserve">  </w:t>
      </w:r>
      <w:r w:rsidRPr="004862AC">
        <w:rPr>
          <w:rFonts w:cs="Arial"/>
          <w:color w:val="000000"/>
          <w:sz w:val="22"/>
          <w:szCs w:val="22"/>
        </w:rPr>
        <w:t>Sres</w:t>
      </w:r>
      <w:r>
        <w:rPr>
          <w:rFonts w:cs="Arial"/>
          <w:color w:val="000000"/>
          <w:sz w:val="22"/>
          <w:szCs w:val="22"/>
        </w:rPr>
        <w:t>/as</w:t>
      </w:r>
      <w:r w:rsidRPr="004862AC">
        <w:rPr>
          <w:rFonts w:cs="Arial"/>
          <w:color w:val="000000"/>
          <w:sz w:val="22"/>
          <w:szCs w:val="22"/>
        </w:rPr>
        <w:t xml:space="preserve"> Consejeros</w:t>
      </w:r>
      <w:r>
        <w:rPr>
          <w:rFonts w:cs="Arial"/>
          <w:color w:val="000000"/>
          <w:sz w:val="22"/>
          <w:szCs w:val="22"/>
        </w:rPr>
        <w:t>/as</w:t>
      </w:r>
      <w:r w:rsidRPr="004862AC">
        <w:rPr>
          <w:rFonts w:cs="Arial"/>
          <w:color w:val="000000"/>
          <w:sz w:val="22"/>
          <w:szCs w:val="22"/>
        </w:rPr>
        <w:t xml:space="preserve"> convocados</w:t>
      </w:r>
      <w:r>
        <w:rPr>
          <w:rFonts w:cs="Arial"/>
          <w:color w:val="000000"/>
          <w:sz w:val="22"/>
          <w:szCs w:val="22"/>
        </w:rPr>
        <w:t>/as</w:t>
      </w:r>
      <w:r w:rsidRPr="004862AC">
        <w:rPr>
          <w:rFonts w:cs="Arial"/>
          <w:color w:val="000000"/>
          <w:sz w:val="22"/>
          <w:szCs w:val="22"/>
        </w:rPr>
        <w:t xml:space="preserve"> oportunamente y que a continuación se detallan:</w:t>
      </w:r>
    </w:p>
    <w:p w:rsidR="00C51579" w:rsidRPr="004862AC" w:rsidRDefault="00C51579" w:rsidP="00C51579">
      <w:pPr>
        <w:pStyle w:val="Textoindependiente21"/>
        <w:rPr>
          <w:rFonts w:cs="Arial"/>
          <w:color w:val="000000"/>
          <w:sz w:val="22"/>
          <w:szCs w:val="22"/>
        </w:rPr>
      </w:pPr>
    </w:p>
    <w:p w:rsidR="00725106" w:rsidRDefault="00C51579" w:rsidP="00C51579">
      <w:pPr>
        <w:pStyle w:val="Textoindependiente21"/>
        <w:rPr>
          <w:rFonts w:cs="Arial"/>
          <w:b/>
          <w:color w:val="000000"/>
          <w:sz w:val="22"/>
          <w:szCs w:val="22"/>
        </w:rPr>
      </w:pPr>
      <w:r w:rsidRPr="004862AC">
        <w:rPr>
          <w:rFonts w:cs="Arial"/>
          <w:b/>
          <w:color w:val="000000"/>
          <w:sz w:val="22"/>
          <w:szCs w:val="22"/>
        </w:rPr>
        <w:t>CONSEJEROS</w:t>
      </w:r>
      <w:r w:rsidR="00EC428D">
        <w:rPr>
          <w:rFonts w:cs="Arial"/>
          <w:b/>
          <w:color w:val="000000"/>
          <w:sz w:val="22"/>
          <w:szCs w:val="22"/>
        </w:rPr>
        <w:t>/AS</w:t>
      </w:r>
      <w:r w:rsidRPr="004862AC">
        <w:rPr>
          <w:rFonts w:cs="Arial"/>
          <w:b/>
          <w:color w:val="000000"/>
          <w:sz w:val="22"/>
          <w:szCs w:val="22"/>
        </w:rPr>
        <w:t xml:space="preserve"> PRESENTES: </w:t>
      </w:r>
    </w:p>
    <w:tbl>
      <w:tblPr>
        <w:tblW w:w="9072" w:type="dxa"/>
        <w:tblInd w:w="392" w:type="dxa"/>
        <w:tblLook w:val="04A0" w:firstRow="1" w:lastRow="0" w:firstColumn="1" w:lastColumn="0" w:noHBand="0" w:noVBand="1"/>
      </w:tblPr>
      <w:tblGrid>
        <w:gridCol w:w="2693"/>
        <w:gridCol w:w="3544"/>
        <w:gridCol w:w="2835"/>
      </w:tblGrid>
      <w:tr w:rsidR="00725106" w:rsidRPr="00612215" w:rsidTr="00725106">
        <w:tc>
          <w:tcPr>
            <w:tcW w:w="2693" w:type="dxa"/>
            <w:shd w:val="clear" w:color="auto" w:fill="auto"/>
            <w:vAlign w:val="center"/>
          </w:tcPr>
          <w:p w:rsidR="00725106" w:rsidRPr="00612215" w:rsidRDefault="00725106" w:rsidP="00725106">
            <w:pPr>
              <w:rPr>
                <w:rFonts w:cs="Arial"/>
                <w:szCs w:val="22"/>
              </w:rPr>
            </w:pPr>
            <w:r w:rsidRPr="00612215">
              <w:rPr>
                <w:rFonts w:cs="Arial"/>
                <w:sz w:val="22"/>
                <w:szCs w:val="22"/>
              </w:rPr>
              <w:t>ALFANO, Orlando</w:t>
            </w:r>
          </w:p>
        </w:tc>
        <w:tc>
          <w:tcPr>
            <w:tcW w:w="3544" w:type="dxa"/>
          </w:tcPr>
          <w:p w:rsidR="00725106" w:rsidRPr="00612215" w:rsidRDefault="00EC428D" w:rsidP="00725106">
            <w:pPr>
              <w:rPr>
                <w:rFonts w:cs="Arial"/>
                <w:szCs w:val="22"/>
              </w:rPr>
            </w:pPr>
            <w:r w:rsidRPr="00612215">
              <w:rPr>
                <w:rFonts w:cs="Arial"/>
                <w:sz w:val="22"/>
                <w:szCs w:val="22"/>
              </w:rPr>
              <w:t>FIGUEREDO, Nicolás E.</w:t>
            </w:r>
          </w:p>
        </w:tc>
        <w:tc>
          <w:tcPr>
            <w:tcW w:w="2835" w:type="dxa"/>
          </w:tcPr>
          <w:p w:rsidR="00725106" w:rsidRPr="00612215" w:rsidRDefault="00EC428D" w:rsidP="00725106">
            <w:pPr>
              <w:rPr>
                <w:rFonts w:cs="Arial"/>
                <w:szCs w:val="22"/>
              </w:rPr>
            </w:pPr>
            <w:r w:rsidRPr="00612215">
              <w:rPr>
                <w:rFonts w:cs="Arial"/>
                <w:sz w:val="22"/>
                <w:szCs w:val="22"/>
              </w:rPr>
              <w:t>PRODOLLIET, Jorge</w:t>
            </w:r>
          </w:p>
        </w:tc>
      </w:tr>
      <w:tr w:rsidR="00725106" w:rsidRPr="00612215" w:rsidTr="00725106">
        <w:tc>
          <w:tcPr>
            <w:tcW w:w="2693" w:type="dxa"/>
            <w:shd w:val="clear" w:color="auto" w:fill="auto"/>
            <w:vAlign w:val="center"/>
          </w:tcPr>
          <w:p w:rsidR="00725106" w:rsidRPr="00612215" w:rsidRDefault="00EC428D" w:rsidP="00725106">
            <w:pPr>
              <w:rPr>
                <w:rFonts w:cs="Arial"/>
                <w:szCs w:val="22"/>
              </w:rPr>
            </w:pPr>
            <w:r w:rsidRPr="00612215">
              <w:rPr>
                <w:rFonts w:cs="Arial"/>
                <w:sz w:val="22"/>
                <w:szCs w:val="22"/>
              </w:rPr>
              <w:t>MART</w:t>
            </w:r>
            <w:r>
              <w:rPr>
                <w:rFonts w:cs="Arial"/>
                <w:sz w:val="22"/>
                <w:szCs w:val="22"/>
              </w:rPr>
              <w:t>ÍN, Carlos A</w:t>
            </w:r>
          </w:p>
        </w:tc>
        <w:tc>
          <w:tcPr>
            <w:tcW w:w="3544" w:type="dxa"/>
          </w:tcPr>
          <w:p w:rsidR="00725106" w:rsidRPr="00612215" w:rsidRDefault="00725106" w:rsidP="00725106">
            <w:pPr>
              <w:rPr>
                <w:rFonts w:cs="Arial"/>
                <w:szCs w:val="22"/>
              </w:rPr>
            </w:pPr>
            <w:r w:rsidRPr="00612215">
              <w:rPr>
                <w:rFonts w:cs="Arial"/>
                <w:sz w:val="22"/>
                <w:szCs w:val="22"/>
              </w:rPr>
              <w:t>GARCÍA, M</w:t>
            </w:r>
            <w:r>
              <w:rPr>
                <w:rFonts w:cs="Arial"/>
                <w:sz w:val="22"/>
                <w:szCs w:val="22"/>
              </w:rPr>
              <w:t>.</w:t>
            </w:r>
            <w:r w:rsidRPr="00612215">
              <w:rPr>
                <w:rFonts w:cs="Arial"/>
                <w:sz w:val="22"/>
                <w:szCs w:val="22"/>
              </w:rPr>
              <w:t xml:space="preserve"> Daniela</w:t>
            </w:r>
          </w:p>
        </w:tc>
        <w:tc>
          <w:tcPr>
            <w:tcW w:w="2835" w:type="dxa"/>
          </w:tcPr>
          <w:p w:rsidR="00725106" w:rsidRPr="00612215" w:rsidRDefault="00725106" w:rsidP="00725106">
            <w:pPr>
              <w:rPr>
                <w:rFonts w:cs="Arial"/>
                <w:szCs w:val="22"/>
              </w:rPr>
            </w:pPr>
            <w:r w:rsidRPr="00612215">
              <w:rPr>
                <w:rFonts w:cs="Arial"/>
                <w:sz w:val="22"/>
                <w:szCs w:val="22"/>
              </w:rPr>
              <w:t>GIOVANOVICH, Iván</w:t>
            </w:r>
          </w:p>
        </w:tc>
      </w:tr>
      <w:tr w:rsidR="00725106" w:rsidRPr="00612215" w:rsidTr="00725106">
        <w:tc>
          <w:tcPr>
            <w:tcW w:w="2693" w:type="dxa"/>
            <w:shd w:val="clear" w:color="auto" w:fill="auto"/>
            <w:vAlign w:val="center"/>
          </w:tcPr>
          <w:p w:rsidR="00725106" w:rsidRPr="00612215" w:rsidRDefault="00EC428D" w:rsidP="00725106">
            <w:pPr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NIGRO, Norberto</w:t>
            </w:r>
          </w:p>
        </w:tc>
        <w:tc>
          <w:tcPr>
            <w:tcW w:w="3544" w:type="dxa"/>
          </w:tcPr>
          <w:p w:rsidR="00725106" w:rsidRPr="00612215" w:rsidRDefault="00725106" w:rsidP="00725106">
            <w:pPr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HANSEN</w:t>
            </w:r>
            <w:r w:rsidRPr="00E41EE3">
              <w:rPr>
                <w:rFonts w:cs="Arial"/>
                <w:sz w:val="22"/>
                <w:szCs w:val="22"/>
              </w:rPr>
              <w:t>, Gretel</w:t>
            </w:r>
          </w:p>
        </w:tc>
        <w:tc>
          <w:tcPr>
            <w:tcW w:w="2835" w:type="dxa"/>
          </w:tcPr>
          <w:p w:rsidR="00725106" w:rsidRPr="00612215" w:rsidRDefault="00EC428D" w:rsidP="00725106">
            <w:pPr>
              <w:rPr>
                <w:rFonts w:cs="Arial"/>
                <w:szCs w:val="22"/>
              </w:rPr>
            </w:pPr>
            <w:r w:rsidRPr="00612215">
              <w:rPr>
                <w:rFonts w:cs="Arial"/>
                <w:sz w:val="22"/>
                <w:szCs w:val="22"/>
              </w:rPr>
              <w:t>VERA, Mariana</w:t>
            </w:r>
          </w:p>
        </w:tc>
      </w:tr>
      <w:tr w:rsidR="00725106" w:rsidRPr="004644E9" w:rsidTr="00725106">
        <w:tc>
          <w:tcPr>
            <w:tcW w:w="2693" w:type="dxa"/>
            <w:shd w:val="clear" w:color="auto" w:fill="auto"/>
            <w:vAlign w:val="center"/>
          </w:tcPr>
          <w:p w:rsidR="00725106" w:rsidRPr="004644E9" w:rsidRDefault="00EC428D" w:rsidP="00725106">
            <w:pPr>
              <w:rPr>
                <w:rFonts w:cs="Arial"/>
                <w:sz w:val="20"/>
                <w:lang w:eastAsia="es-AR"/>
              </w:rPr>
            </w:pPr>
            <w:r w:rsidRPr="00E41EE3">
              <w:rPr>
                <w:rFonts w:cs="Arial"/>
                <w:sz w:val="22"/>
                <w:szCs w:val="22"/>
              </w:rPr>
              <w:t>RABAGLIA, Franco</w:t>
            </w:r>
          </w:p>
        </w:tc>
        <w:tc>
          <w:tcPr>
            <w:tcW w:w="3544" w:type="dxa"/>
          </w:tcPr>
          <w:p w:rsidR="00725106" w:rsidRDefault="00725106" w:rsidP="00725106">
            <w:pPr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MATTALIA, M. Cecilia</w:t>
            </w:r>
          </w:p>
        </w:tc>
        <w:tc>
          <w:tcPr>
            <w:tcW w:w="2835" w:type="dxa"/>
          </w:tcPr>
          <w:p w:rsidR="00725106" w:rsidRDefault="00725106" w:rsidP="00725106">
            <w:pPr>
              <w:rPr>
                <w:rFonts w:cs="Arial"/>
                <w:szCs w:val="22"/>
              </w:rPr>
            </w:pPr>
            <w:r w:rsidRPr="002B113E">
              <w:rPr>
                <w:rFonts w:cs="Arial"/>
                <w:sz w:val="22"/>
                <w:szCs w:val="22"/>
              </w:rPr>
              <w:t xml:space="preserve">MÜLLER, </w:t>
            </w:r>
            <w:r>
              <w:rPr>
                <w:rFonts w:cs="Arial"/>
                <w:sz w:val="22"/>
                <w:szCs w:val="22"/>
              </w:rPr>
              <w:t xml:space="preserve">Cynthia </w:t>
            </w:r>
          </w:p>
        </w:tc>
      </w:tr>
      <w:tr w:rsidR="00725106" w:rsidRPr="00612215" w:rsidTr="00725106">
        <w:tc>
          <w:tcPr>
            <w:tcW w:w="2693" w:type="dxa"/>
            <w:shd w:val="clear" w:color="auto" w:fill="auto"/>
            <w:vAlign w:val="center"/>
          </w:tcPr>
          <w:p w:rsidR="00725106" w:rsidRPr="00612215" w:rsidRDefault="00EC428D" w:rsidP="00725106">
            <w:pPr>
              <w:rPr>
                <w:rFonts w:cs="Arial"/>
                <w:szCs w:val="22"/>
              </w:rPr>
            </w:pPr>
            <w:r w:rsidRPr="00612215">
              <w:rPr>
                <w:rFonts w:cs="Arial"/>
                <w:sz w:val="22"/>
                <w:szCs w:val="22"/>
              </w:rPr>
              <w:t>PRENDES, Hugo</w:t>
            </w:r>
          </w:p>
        </w:tc>
        <w:tc>
          <w:tcPr>
            <w:tcW w:w="3544" w:type="dxa"/>
          </w:tcPr>
          <w:p w:rsidR="00725106" w:rsidRPr="00612215" w:rsidRDefault="00EC428D" w:rsidP="00725106">
            <w:pPr>
              <w:rPr>
                <w:rFonts w:cs="Arial"/>
                <w:szCs w:val="22"/>
              </w:rPr>
            </w:pPr>
            <w:r w:rsidRPr="00612215">
              <w:rPr>
                <w:rFonts w:cs="Arial"/>
                <w:sz w:val="22"/>
                <w:szCs w:val="22"/>
              </w:rPr>
              <w:t>SUKSDORF MERKE,</w:t>
            </w:r>
            <w:r w:rsidRPr="00E1370C">
              <w:rPr>
                <w:rFonts w:cs="Arial"/>
                <w:sz w:val="20"/>
              </w:rPr>
              <w:t>Federico</w:t>
            </w:r>
          </w:p>
        </w:tc>
        <w:tc>
          <w:tcPr>
            <w:tcW w:w="2835" w:type="dxa"/>
          </w:tcPr>
          <w:p w:rsidR="00725106" w:rsidRPr="00612215" w:rsidRDefault="00725106" w:rsidP="00725106">
            <w:pPr>
              <w:rPr>
                <w:rFonts w:cs="Arial"/>
                <w:szCs w:val="22"/>
              </w:rPr>
            </w:pPr>
            <w:r w:rsidRPr="00612215">
              <w:rPr>
                <w:rFonts w:cs="Arial"/>
                <w:sz w:val="22"/>
                <w:szCs w:val="22"/>
                <w:lang w:eastAsia="es-AR"/>
              </w:rPr>
              <w:t>PAOLI, Carlos Ubaldo</w:t>
            </w:r>
          </w:p>
        </w:tc>
      </w:tr>
    </w:tbl>
    <w:p w:rsidR="00725106" w:rsidRDefault="00725106" w:rsidP="00C51579">
      <w:pPr>
        <w:pStyle w:val="Textoindependiente21"/>
        <w:rPr>
          <w:rFonts w:cs="Arial"/>
          <w:b/>
          <w:color w:val="000000"/>
          <w:sz w:val="22"/>
          <w:szCs w:val="22"/>
        </w:rPr>
      </w:pPr>
    </w:p>
    <w:p w:rsidR="00C51579" w:rsidRDefault="00C51579" w:rsidP="00C51579">
      <w:pPr>
        <w:pStyle w:val="Textoindependiente21"/>
        <w:rPr>
          <w:rFonts w:cs="Arial"/>
          <w:b/>
          <w:color w:val="000000"/>
          <w:sz w:val="22"/>
          <w:szCs w:val="22"/>
        </w:rPr>
      </w:pPr>
      <w:r w:rsidRPr="004862AC">
        <w:rPr>
          <w:rFonts w:cs="Arial"/>
          <w:b/>
          <w:color w:val="000000"/>
          <w:sz w:val="22"/>
          <w:szCs w:val="22"/>
        </w:rPr>
        <w:t>CONSEJERO</w:t>
      </w:r>
      <w:r w:rsidR="00EC428D">
        <w:rPr>
          <w:rFonts w:cs="Arial"/>
          <w:b/>
          <w:color w:val="000000"/>
          <w:sz w:val="22"/>
          <w:szCs w:val="22"/>
        </w:rPr>
        <w:t xml:space="preserve">/AS </w:t>
      </w:r>
      <w:r w:rsidRPr="004862AC">
        <w:rPr>
          <w:rFonts w:cs="Arial"/>
          <w:b/>
          <w:color w:val="000000"/>
          <w:sz w:val="22"/>
          <w:szCs w:val="22"/>
        </w:rPr>
        <w:t xml:space="preserve"> AUSENTE (CON AVISO):</w:t>
      </w:r>
    </w:p>
    <w:tbl>
      <w:tblPr>
        <w:tblW w:w="899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567"/>
        <w:gridCol w:w="2410"/>
        <w:gridCol w:w="567"/>
        <w:gridCol w:w="2896"/>
      </w:tblGrid>
      <w:tr w:rsidR="00EC428D" w:rsidRPr="00612215" w:rsidTr="00EC428D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428D" w:rsidRPr="00612215" w:rsidRDefault="00EC428D" w:rsidP="00EC428D">
            <w:pPr>
              <w:pStyle w:val="Textoindependiente21"/>
              <w:jc w:val="left"/>
              <w:rPr>
                <w:rFonts w:cs="Arial"/>
                <w:sz w:val="22"/>
                <w:szCs w:val="22"/>
              </w:rPr>
            </w:pPr>
            <w:r w:rsidRPr="00612215">
              <w:rPr>
                <w:rFonts w:cs="Arial"/>
                <w:sz w:val="22"/>
                <w:szCs w:val="22"/>
              </w:rPr>
              <w:t>GRACIANI, Silvio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C428D" w:rsidRDefault="00EC428D" w:rsidP="00EC428D">
            <w:pPr>
              <w:ind w:left="-108" w:firstLine="108"/>
              <w:rPr>
                <w:rFonts w:cs="Arial"/>
                <w:szCs w:val="22"/>
                <w:lang w:eastAsia="es-AR"/>
              </w:rPr>
            </w:pPr>
            <w:r w:rsidRPr="00612215">
              <w:rPr>
                <w:rFonts w:cs="Arial"/>
                <w:sz w:val="22"/>
                <w:szCs w:val="22"/>
              </w:rPr>
              <w:t>LUENGO, Evangelina</w:t>
            </w:r>
          </w:p>
        </w:tc>
        <w:tc>
          <w:tcPr>
            <w:tcW w:w="2896" w:type="dxa"/>
            <w:tcBorders>
              <w:top w:val="nil"/>
              <w:left w:val="nil"/>
              <w:bottom w:val="nil"/>
              <w:right w:val="nil"/>
            </w:tcBorders>
          </w:tcPr>
          <w:p w:rsidR="00EC428D" w:rsidRDefault="00EC428D" w:rsidP="00EC428D">
            <w:pPr>
              <w:ind w:left="-108" w:firstLine="108"/>
              <w:rPr>
                <w:rFonts w:cs="Arial"/>
                <w:szCs w:val="22"/>
              </w:rPr>
            </w:pPr>
            <w:r w:rsidRPr="00612215">
              <w:rPr>
                <w:rFonts w:cs="Arial"/>
                <w:sz w:val="22"/>
                <w:szCs w:val="22"/>
                <w:lang w:eastAsia="es-AR"/>
              </w:rPr>
              <w:t>PERUSINI, Julio Cesar</w:t>
            </w:r>
          </w:p>
        </w:tc>
      </w:tr>
      <w:tr w:rsidR="00725106" w:rsidRPr="00612215" w:rsidTr="00EC428D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25106" w:rsidRPr="00612215" w:rsidRDefault="00EC428D" w:rsidP="00EC428D">
            <w:pPr>
              <w:rPr>
                <w:rFonts w:cs="Arial"/>
                <w:szCs w:val="22"/>
              </w:rPr>
            </w:pPr>
            <w:r w:rsidRPr="00EC428D">
              <w:rPr>
                <w:rFonts w:cs="Arial"/>
                <w:szCs w:val="22"/>
              </w:rPr>
              <w:t>ORUE, Ricardo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25106" w:rsidRPr="00612215" w:rsidRDefault="00EC428D" w:rsidP="00EC428D">
            <w:pPr>
              <w:ind w:left="-108" w:firstLine="108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  <w:lang w:eastAsia="es-AR"/>
              </w:rPr>
              <w:t>BOMRAD, Miguel A.</w:t>
            </w:r>
          </w:p>
        </w:tc>
        <w:tc>
          <w:tcPr>
            <w:tcW w:w="2896" w:type="dxa"/>
            <w:tcBorders>
              <w:top w:val="nil"/>
              <w:left w:val="nil"/>
              <w:bottom w:val="nil"/>
              <w:right w:val="nil"/>
            </w:tcBorders>
          </w:tcPr>
          <w:p w:rsidR="00725106" w:rsidRPr="00612215" w:rsidRDefault="00EC428D" w:rsidP="00EC428D">
            <w:pPr>
              <w:ind w:left="-108" w:firstLine="108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CÓRDOBA, Luis</w:t>
            </w:r>
          </w:p>
        </w:tc>
      </w:tr>
      <w:tr w:rsidR="00EC428D" w:rsidRPr="00EC428D" w:rsidTr="00EC428D">
        <w:tc>
          <w:tcPr>
            <w:tcW w:w="3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428D" w:rsidRPr="00EC428D" w:rsidRDefault="00EC428D" w:rsidP="00EC428D">
            <w:pPr>
              <w:rPr>
                <w:rFonts w:cs="Arial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EC428D" w:rsidRPr="00EC428D" w:rsidRDefault="00EC428D" w:rsidP="00EC428D">
            <w:pPr>
              <w:ind w:left="-108" w:firstLine="108"/>
              <w:rPr>
                <w:rFonts w:cs="Arial"/>
                <w:szCs w:val="22"/>
                <w:lang w:eastAsia="es-AR"/>
              </w:rPr>
            </w:pPr>
          </w:p>
        </w:tc>
        <w:tc>
          <w:tcPr>
            <w:tcW w:w="34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C428D" w:rsidRPr="00EC428D" w:rsidRDefault="00EC428D" w:rsidP="00EC428D">
            <w:pPr>
              <w:ind w:left="-108" w:firstLine="108"/>
              <w:rPr>
                <w:rFonts w:cs="Arial"/>
                <w:szCs w:val="22"/>
              </w:rPr>
            </w:pPr>
          </w:p>
        </w:tc>
      </w:tr>
    </w:tbl>
    <w:p w:rsidR="00EC428D" w:rsidRDefault="00EC428D" w:rsidP="00EC428D">
      <w:pPr>
        <w:pStyle w:val="Textoindependiente21"/>
        <w:rPr>
          <w:rFonts w:cs="Arial"/>
          <w:b/>
          <w:color w:val="000000"/>
          <w:sz w:val="22"/>
          <w:szCs w:val="22"/>
        </w:rPr>
      </w:pPr>
      <w:r w:rsidRPr="004862AC">
        <w:rPr>
          <w:rFonts w:cs="Arial"/>
          <w:b/>
          <w:color w:val="000000"/>
          <w:sz w:val="22"/>
          <w:szCs w:val="22"/>
        </w:rPr>
        <w:t>CONSEJERO</w:t>
      </w:r>
      <w:r>
        <w:rPr>
          <w:rFonts w:cs="Arial"/>
          <w:b/>
          <w:color w:val="000000"/>
          <w:sz w:val="22"/>
          <w:szCs w:val="22"/>
        </w:rPr>
        <w:t xml:space="preserve">/AS </w:t>
      </w:r>
      <w:r w:rsidRPr="004862AC">
        <w:rPr>
          <w:rFonts w:cs="Arial"/>
          <w:b/>
          <w:color w:val="000000"/>
          <w:sz w:val="22"/>
          <w:szCs w:val="22"/>
        </w:rPr>
        <w:t xml:space="preserve"> AUSENTE (</w:t>
      </w:r>
      <w:r>
        <w:rPr>
          <w:rFonts w:cs="Arial"/>
          <w:b/>
          <w:color w:val="000000"/>
          <w:sz w:val="22"/>
          <w:szCs w:val="22"/>
        </w:rPr>
        <w:t>SIN</w:t>
      </w:r>
      <w:r w:rsidRPr="004862AC">
        <w:rPr>
          <w:rFonts w:cs="Arial"/>
          <w:b/>
          <w:color w:val="000000"/>
          <w:sz w:val="22"/>
          <w:szCs w:val="22"/>
        </w:rPr>
        <w:t xml:space="preserve"> AVISO):</w:t>
      </w:r>
    </w:p>
    <w:tbl>
      <w:tblPr>
        <w:tblW w:w="8850" w:type="dxa"/>
        <w:tblInd w:w="675" w:type="dxa"/>
        <w:tblLook w:val="04A0" w:firstRow="1" w:lastRow="0" w:firstColumn="1" w:lastColumn="0" w:noHBand="0" w:noVBand="1"/>
      </w:tblPr>
      <w:tblGrid>
        <w:gridCol w:w="2552"/>
        <w:gridCol w:w="3260"/>
        <w:gridCol w:w="3038"/>
      </w:tblGrid>
      <w:tr w:rsidR="00EC428D" w:rsidRPr="00612215" w:rsidTr="00EC428D">
        <w:tc>
          <w:tcPr>
            <w:tcW w:w="2552" w:type="dxa"/>
            <w:shd w:val="clear" w:color="auto" w:fill="auto"/>
            <w:vAlign w:val="center"/>
          </w:tcPr>
          <w:p w:rsidR="00EC428D" w:rsidRPr="00612215" w:rsidRDefault="00EC428D" w:rsidP="00EC428D">
            <w:pPr>
              <w:pStyle w:val="Textoindependiente21"/>
              <w:jc w:val="left"/>
              <w:rPr>
                <w:rFonts w:cs="Arial"/>
                <w:sz w:val="22"/>
                <w:szCs w:val="22"/>
              </w:rPr>
            </w:pPr>
            <w:r w:rsidRPr="00612215">
              <w:rPr>
                <w:rFonts w:cs="Arial"/>
                <w:sz w:val="22"/>
                <w:szCs w:val="22"/>
              </w:rPr>
              <w:t>FRANCO, Felipe</w:t>
            </w:r>
          </w:p>
        </w:tc>
        <w:tc>
          <w:tcPr>
            <w:tcW w:w="3260" w:type="dxa"/>
          </w:tcPr>
          <w:p w:rsidR="00EC428D" w:rsidRDefault="00EC428D" w:rsidP="00EC428D">
            <w:pPr>
              <w:ind w:left="-108" w:firstLine="108"/>
              <w:rPr>
                <w:rFonts w:cs="Arial"/>
                <w:szCs w:val="22"/>
                <w:lang w:eastAsia="es-AR"/>
              </w:rPr>
            </w:pPr>
          </w:p>
        </w:tc>
        <w:tc>
          <w:tcPr>
            <w:tcW w:w="3038" w:type="dxa"/>
          </w:tcPr>
          <w:p w:rsidR="00EC428D" w:rsidRDefault="00EC428D" w:rsidP="00EC428D">
            <w:pPr>
              <w:ind w:left="-108" w:firstLine="108"/>
              <w:rPr>
                <w:rFonts w:cs="Arial"/>
                <w:szCs w:val="22"/>
              </w:rPr>
            </w:pPr>
          </w:p>
        </w:tc>
      </w:tr>
    </w:tbl>
    <w:p w:rsidR="00EC428D" w:rsidRDefault="00EC428D" w:rsidP="00EC428D">
      <w:pPr>
        <w:pStyle w:val="Textoindependiente21"/>
        <w:pBdr>
          <w:bottom w:val="single" w:sz="4" w:space="1" w:color="auto"/>
        </w:pBdr>
        <w:ind w:left="360"/>
        <w:rPr>
          <w:rFonts w:cs="Arial"/>
          <w:color w:val="000000"/>
          <w:sz w:val="22"/>
          <w:szCs w:val="22"/>
        </w:rPr>
      </w:pPr>
    </w:p>
    <w:p w:rsidR="00EC428D" w:rsidRDefault="00EC428D" w:rsidP="00EC428D">
      <w:pPr>
        <w:pStyle w:val="Textoindependiente21"/>
        <w:ind w:left="360"/>
        <w:rPr>
          <w:rFonts w:cs="Arial"/>
          <w:color w:val="000000"/>
          <w:sz w:val="22"/>
          <w:szCs w:val="22"/>
        </w:rPr>
      </w:pPr>
    </w:p>
    <w:p w:rsidR="000E5666" w:rsidRDefault="00936718" w:rsidP="000E5666">
      <w:pPr>
        <w:pStyle w:val="Textoindependiente21"/>
        <w:numPr>
          <w:ilvl w:val="0"/>
          <w:numId w:val="3"/>
        </w:num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Dando comienzo a la Sesión, </w:t>
      </w:r>
      <w:r w:rsidR="000E5666">
        <w:rPr>
          <w:rFonts w:cs="Arial"/>
          <w:color w:val="000000"/>
          <w:sz w:val="22"/>
          <w:szCs w:val="22"/>
        </w:rPr>
        <w:t xml:space="preserve">se puso </w:t>
      </w:r>
      <w:r>
        <w:rPr>
          <w:rFonts w:cs="Arial"/>
          <w:color w:val="000000"/>
          <w:sz w:val="22"/>
          <w:szCs w:val="22"/>
        </w:rPr>
        <w:t xml:space="preserve">a </w:t>
      </w:r>
      <w:r w:rsidR="000E5666" w:rsidRPr="004862AC">
        <w:rPr>
          <w:rFonts w:cs="Arial"/>
          <w:color w:val="000000"/>
          <w:sz w:val="22"/>
          <w:szCs w:val="22"/>
        </w:rPr>
        <w:t>consideración</w:t>
      </w:r>
      <w:r w:rsidR="000E5666">
        <w:rPr>
          <w:rFonts w:cs="Arial"/>
          <w:color w:val="000000"/>
          <w:sz w:val="22"/>
          <w:szCs w:val="22"/>
        </w:rPr>
        <w:t xml:space="preserve"> del Cuerpo</w:t>
      </w:r>
      <w:r w:rsidR="000E5666" w:rsidRPr="004862AC">
        <w:rPr>
          <w:rFonts w:cs="Arial"/>
          <w:color w:val="000000"/>
          <w:sz w:val="22"/>
          <w:szCs w:val="22"/>
        </w:rPr>
        <w:t xml:space="preserve"> el Acta Nº</w:t>
      </w:r>
      <w:r w:rsidR="000E5666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>01</w:t>
      </w:r>
      <w:r w:rsidR="000E5666" w:rsidRPr="004862AC">
        <w:rPr>
          <w:rFonts w:cs="Arial"/>
          <w:color w:val="000000"/>
          <w:sz w:val="22"/>
          <w:szCs w:val="22"/>
        </w:rPr>
        <w:t xml:space="preserve">, correspondiente a la </w:t>
      </w:r>
      <w:r w:rsidR="000E5666">
        <w:rPr>
          <w:rFonts w:cs="Arial"/>
          <w:color w:val="000000"/>
          <w:sz w:val="22"/>
          <w:szCs w:val="22"/>
        </w:rPr>
        <w:t>1</w:t>
      </w:r>
      <w:r>
        <w:rPr>
          <w:rFonts w:cs="Arial"/>
          <w:color w:val="000000"/>
          <w:sz w:val="22"/>
          <w:szCs w:val="22"/>
        </w:rPr>
        <w:t>º</w:t>
      </w:r>
      <w:r w:rsidR="000E5666" w:rsidRPr="004862AC">
        <w:rPr>
          <w:rFonts w:cs="Arial"/>
          <w:color w:val="000000"/>
          <w:sz w:val="22"/>
          <w:szCs w:val="22"/>
        </w:rPr>
        <w:t xml:space="preserve"> Sesión </w:t>
      </w:r>
      <w:r w:rsidR="000E5666">
        <w:rPr>
          <w:rFonts w:cs="Arial"/>
          <w:color w:val="000000"/>
          <w:sz w:val="22"/>
          <w:szCs w:val="22"/>
        </w:rPr>
        <w:t xml:space="preserve">Ordinaria, </w:t>
      </w:r>
      <w:r w:rsidR="000E5666" w:rsidRPr="004862AC">
        <w:rPr>
          <w:rFonts w:cs="Arial"/>
          <w:color w:val="000000"/>
          <w:sz w:val="22"/>
          <w:szCs w:val="22"/>
        </w:rPr>
        <w:t xml:space="preserve"> de fecha</w:t>
      </w:r>
      <w:r w:rsidR="000E5666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 xml:space="preserve">09 de marzo  de </w:t>
      </w:r>
      <w:r w:rsidR="000E5666" w:rsidRPr="00C4472D">
        <w:rPr>
          <w:rFonts w:cs="Arial"/>
          <w:color w:val="000000"/>
          <w:sz w:val="22"/>
          <w:szCs w:val="22"/>
        </w:rPr>
        <w:t>201</w:t>
      </w:r>
      <w:r>
        <w:rPr>
          <w:rFonts w:cs="Arial"/>
          <w:color w:val="000000"/>
          <w:sz w:val="22"/>
          <w:szCs w:val="22"/>
        </w:rPr>
        <w:t>5</w:t>
      </w:r>
      <w:r w:rsidR="000E5666" w:rsidRPr="00C4472D">
        <w:rPr>
          <w:rFonts w:cs="Arial"/>
          <w:color w:val="000000"/>
          <w:sz w:val="22"/>
          <w:szCs w:val="22"/>
        </w:rPr>
        <w:t>.</w:t>
      </w:r>
    </w:p>
    <w:p w:rsidR="00936718" w:rsidRPr="00C4472D" w:rsidRDefault="00936718" w:rsidP="00936718">
      <w:pPr>
        <w:pStyle w:val="Textoindependiente21"/>
        <w:ind w:left="360"/>
        <w:rPr>
          <w:rFonts w:cs="Arial"/>
          <w:color w:val="000000"/>
          <w:sz w:val="22"/>
          <w:szCs w:val="22"/>
        </w:rPr>
      </w:pPr>
    </w:p>
    <w:p w:rsidR="000E5666" w:rsidRDefault="000E5666" w:rsidP="000E5666">
      <w:pPr>
        <w:pStyle w:val="Textoindependiente21"/>
        <w:numPr>
          <w:ilvl w:val="0"/>
          <w:numId w:val="3"/>
        </w:numPr>
        <w:jc w:val="right"/>
        <w:rPr>
          <w:rFonts w:cs="Arial"/>
          <w:b/>
          <w:sz w:val="22"/>
          <w:szCs w:val="22"/>
        </w:rPr>
      </w:pPr>
      <w:r w:rsidRPr="00140773">
        <w:rPr>
          <w:rFonts w:cs="Arial"/>
          <w:b/>
          <w:sz w:val="22"/>
          <w:szCs w:val="22"/>
        </w:rPr>
        <w:t>APROBADA</w:t>
      </w:r>
    </w:p>
    <w:p w:rsidR="000E5666" w:rsidRDefault="000E5666" w:rsidP="000E5666">
      <w:pPr>
        <w:widowControl w:val="0"/>
        <w:pBdr>
          <w:bottom w:val="single" w:sz="4" w:space="1" w:color="auto"/>
        </w:pBdr>
        <w:rPr>
          <w:rFonts w:cs="Arial"/>
          <w:snapToGrid w:val="0"/>
          <w:sz w:val="20"/>
        </w:rPr>
      </w:pPr>
    </w:p>
    <w:p w:rsidR="000E5666" w:rsidRDefault="000E5666" w:rsidP="00762AC2">
      <w:pPr>
        <w:widowControl w:val="0"/>
        <w:rPr>
          <w:rFonts w:cs="Arial"/>
          <w:snapToGrid w:val="0"/>
          <w:sz w:val="20"/>
        </w:rPr>
      </w:pPr>
    </w:p>
    <w:p w:rsidR="000E5666" w:rsidRPr="000E5666" w:rsidRDefault="000E5666" w:rsidP="000E5666">
      <w:pPr>
        <w:keepNext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before="120"/>
        <w:ind w:right="4678"/>
        <w:jc w:val="center"/>
        <w:outlineLvl w:val="1"/>
        <w:rPr>
          <w:rFonts w:cs="Arial"/>
          <w:b/>
          <w:color w:val="000000"/>
          <w:szCs w:val="24"/>
          <w:lang w:val="es-ES"/>
        </w:rPr>
      </w:pPr>
      <w:r w:rsidRPr="000E5666">
        <w:rPr>
          <w:rFonts w:cs="Arial"/>
          <w:b/>
          <w:color w:val="000000"/>
          <w:szCs w:val="24"/>
          <w:lang w:val="es-ES"/>
        </w:rPr>
        <w:t>ASUNTOS ENTRADOS</w:t>
      </w:r>
    </w:p>
    <w:p w:rsidR="00CD7801" w:rsidRDefault="00CD7801" w:rsidP="000E5666">
      <w:pPr>
        <w:rPr>
          <w:rFonts w:cs="Arial"/>
          <w:b/>
          <w:color w:val="000000"/>
          <w:sz w:val="22"/>
          <w:szCs w:val="22"/>
          <w:lang w:val="es-ES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CD7801" w:rsidRPr="00CD7801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01 -</w:t>
            </w:r>
          </w:p>
        </w:tc>
        <w:tc>
          <w:tcPr>
            <w:tcW w:w="8363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Expediente Nº 65.389.-</w:t>
            </w:r>
          </w:p>
        </w:tc>
      </w:tr>
      <w:tr w:rsidR="00CD7801" w:rsidRPr="00CD7801" w:rsidTr="003B3067">
        <w:tc>
          <w:tcPr>
            <w:tcW w:w="9322" w:type="dxa"/>
            <w:gridSpan w:val="3"/>
            <w:shd w:val="clear" w:color="auto" w:fill="auto"/>
          </w:tcPr>
          <w:p w:rsidR="00CD7801" w:rsidRPr="00CD7801" w:rsidRDefault="00CD7801" w:rsidP="003B3067">
            <w:pPr>
              <w:jc w:val="both"/>
              <w:rPr>
                <w:rFonts w:cs="Arial"/>
                <w:szCs w:val="22"/>
              </w:rPr>
            </w:pPr>
            <w:r w:rsidRPr="00CD7801">
              <w:rPr>
                <w:rFonts w:cs="Arial"/>
                <w:sz w:val="22"/>
                <w:szCs w:val="22"/>
              </w:rPr>
              <w:t>Decano – Eleva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D7801">
              <w:rPr>
                <w:rFonts w:cs="Arial"/>
                <w:sz w:val="22"/>
                <w:szCs w:val="22"/>
              </w:rPr>
              <w:t>Resolución Nº 065/15por la se da de baja a la Mag. Graciela Viviana ZUCARELLI en las funciones de Directora del Área de Programas Institucionales, dependiente de la Secretaría de Ciencia y Técnica de la Facultad.</w:t>
            </w:r>
          </w:p>
        </w:tc>
      </w:tr>
      <w:tr w:rsidR="00CD7801" w:rsidRPr="00CD7801" w:rsidTr="003B3067">
        <w:tc>
          <w:tcPr>
            <w:tcW w:w="9322" w:type="dxa"/>
            <w:gridSpan w:val="3"/>
            <w:shd w:val="clear" w:color="auto" w:fill="auto"/>
          </w:tcPr>
          <w:p w:rsidR="00CD7801" w:rsidRPr="00CD7801" w:rsidRDefault="00CD7801" w:rsidP="00CD7801">
            <w:pPr>
              <w:numPr>
                <w:ilvl w:val="0"/>
                <w:numId w:val="2"/>
              </w:numPr>
              <w:rPr>
                <w:rFonts w:ascii="Calibri" w:hAnsi="Calibri" w:cs="Calibri"/>
                <w:b/>
                <w:szCs w:val="24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Tomado Conocimiento.</w:t>
            </w:r>
          </w:p>
        </w:tc>
      </w:tr>
    </w:tbl>
    <w:p w:rsidR="00CD7801" w:rsidRPr="00CD7801" w:rsidRDefault="00CD7801" w:rsidP="00CD7801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CD7801" w:rsidRPr="00CD7801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02 -</w:t>
            </w:r>
          </w:p>
        </w:tc>
        <w:tc>
          <w:tcPr>
            <w:tcW w:w="8363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Expediente Nº 64.963.-</w:t>
            </w:r>
          </w:p>
        </w:tc>
      </w:tr>
      <w:tr w:rsidR="00CD7801" w:rsidRPr="00CD7801" w:rsidTr="003B3067">
        <w:tc>
          <w:tcPr>
            <w:tcW w:w="9322" w:type="dxa"/>
            <w:gridSpan w:val="3"/>
            <w:shd w:val="clear" w:color="auto" w:fill="auto"/>
          </w:tcPr>
          <w:p w:rsidR="00CD7801" w:rsidRPr="00CD7801" w:rsidRDefault="00CD7801" w:rsidP="003B3067">
            <w:pPr>
              <w:jc w:val="both"/>
              <w:rPr>
                <w:rFonts w:cs="Arial"/>
                <w:szCs w:val="22"/>
              </w:rPr>
            </w:pPr>
            <w:r w:rsidRPr="00CD7801">
              <w:rPr>
                <w:rFonts w:cs="Arial"/>
                <w:sz w:val="22"/>
                <w:szCs w:val="22"/>
              </w:rPr>
              <w:t>Departamento Personal – Eleva actuaciones relacionadas al cargo docente del Mag. Victorio SONZOGNI, mediante las que el mencionado expresa su voluntad de continuar hasta los 70 años de edad.</w:t>
            </w:r>
          </w:p>
        </w:tc>
      </w:tr>
      <w:tr w:rsidR="00CD7801" w:rsidRPr="00CD7801" w:rsidTr="003B3067">
        <w:trPr>
          <w:trHeight w:val="499"/>
        </w:trPr>
        <w:tc>
          <w:tcPr>
            <w:tcW w:w="9322" w:type="dxa"/>
            <w:gridSpan w:val="3"/>
            <w:shd w:val="clear" w:color="auto" w:fill="auto"/>
          </w:tcPr>
          <w:p w:rsidR="00CD7801" w:rsidRPr="00CD7801" w:rsidRDefault="00CD7801" w:rsidP="003B3067">
            <w:pPr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Pase a la comisión de:</w:t>
            </w:r>
          </w:p>
          <w:p w:rsidR="00CD7801" w:rsidRPr="00CD7801" w:rsidRDefault="00CD7801" w:rsidP="00CD7801">
            <w:pPr>
              <w:pStyle w:val="Prrafodelista"/>
              <w:numPr>
                <w:ilvl w:val="0"/>
                <w:numId w:val="17"/>
              </w:numPr>
              <w:contextualSpacing/>
              <w:rPr>
                <w:rFonts w:ascii="Calibri" w:hAnsi="Calibri" w:cs="Calibri"/>
                <w:b/>
                <w:szCs w:val="24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</w:tc>
      </w:tr>
    </w:tbl>
    <w:p w:rsidR="00CD7801" w:rsidRDefault="00CD7801" w:rsidP="00CD7801">
      <w:pPr>
        <w:pStyle w:val="Sinespaciado"/>
        <w:rPr>
          <w:b/>
          <w:sz w:val="16"/>
          <w:szCs w:val="16"/>
        </w:rPr>
      </w:pPr>
    </w:p>
    <w:p w:rsidR="00CD7801" w:rsidRDefault="00CD7801">
      <w:pPr>
        <w:spacing w:after="200" w:line="276" w:lineRule="auto"/>
        <w:rPr>
          <w:rFonts w:ascii="Calibri" w:eastAsia="Calibri" w:hAnsi="Calibri" w:cs="Calibri"/>
          <w:b/>
          <w:sz w:val="16"/>
          <w:szCs w:val="16"/>
          <w:lang w:val="es-AR" w:eastAsia="en-US"/>
        </w:rPr>
      </w:pPr>
      <w:r>
        <w:rPr>
          <w:b/>
          <w:sz w:val="16"/>
          <w:szCs w:val="16"/>
        </w:rPr>
        <w:br w:type="page"/>
      </w:r>
    </w:p>
    <w:p w:rsidR="00CD7801" w:rsidRPr="00CD7801" w:rsidRDefault="00CD7801" w:rsidP="00CD7801">
      <w:pPr>
        <w:pStyle w:val="Sinespaciado"/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CD7801" w:rsidRPr="00CD7801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03 -</w:t>
            </w:r>
          </w:p>
        </w:tc>
        <w:tc>
          <w:tcPr>
            <w:tcW w:w="8363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Expediente Nº 65.331.-</w:t>
            </w:r>
          </w:p>
        </w:tc>
      </w:tr>
      <w:tr w:rsidR="00CD7801" w:rsidRPr="00CD7801" w:rsidTr="003B3067">
        <w:tc>
          <w:tcPr>
            <w:tcW w:w="9322" w:type="dxa"/>
            <w:gridSpan w:val="3"/>
            <w:shd w:val="clear" w:color="auto" w:fill="auto"/>
          </w:tcPr>
          <w:p w:rsidR="00CD7801" w:rsidRPr="00CD7801" w:rsidRDefault="00CD7801" w:rsidP="003B3067">
            <w:pPr>
              <w:jc w:val="both"/>
              <w:rPr>
                <w:rFonts w:cs="Arial"/>
                <w:szCs w:val="22"/>
              </w:rPr>
            </w:pPr>
            <w:r w:rsidRPr="00CD7801">
              <w:rPr>
                <w:rFonts w:cs="Arial"/>
                <w:sz w:val="22"/>
                <w:szCs w:val="22"/>
              </w:rPr>
              <w:t>Coordinador del Área de Transferencia – Solicita la designación de dos consejeros como miembros de la Comisión de Selección de becas para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D7801">
              <w:rPr>
                <w:rFonts w:cs="Arial"/>
                <w:sz w:val="22"/>
                <w:szCs w:val="22"/>
              </w:rPr>
              <w:t>estudiantes de grado y posgrado en Servicios Especializados a Terceros.</w:t>
            </w:r>
          </w:p>
        </w:tc>
      </w:tr>
      <w:tr w:rsidR="00CD7801" w:rsidRPr="00CD7801" w:rsidTr="003B3067">
        <w:trPr>
          <w:trHeight w:val="499"/>
        </w:trPr>
        <w:tc>
          <w:tcPr>
            <w:tcW w:w="9322" w:type="dxa"/>
            <w:gridSpan w:val="3"/>
            <w:shd w:val="clear" w:color="auto" w:fill="auto"/>
          </w:tcPr>
          <w:p w:rsidR="00CD7801" w:rsidRPr="00CD7801" w:rsidRDefault="00CD7801" w:rsidP="003B3067">
            <w:pPr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Pase a las comisiones de:</w:t>
            </w:r>
          </w:p>
          <w:p w:rsidR="00CD7801" w:rsidRPr="00CD7801" w:rsidRDefault="00CD7801" w:rsidP="00CD7801">
            <w:pPr>
              <w:pStyle w:val="Prrafodelista"/>
              <w:numPr>
                <w:ilvl w:val="0"/>
                <w:numId w:val="17"/>
              </w:numPr>
              <w:contextualSpacing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Ciencia y Técnica, Extensión y Transferencia.</w:t>
            </w:r>
          </w:p>
          <w:p w:rsidR="00CD7801" w:rsidRPr="00CD7801" w:rsidRDefault="00CD7801" w:rsidP="00CD7801">
            <w:pPr>
              <w:pStyle w:val="Prrafodelista"/>
              <w:numPr>
                <w:ilvl w:val="0"/>
                <w:numId w:val="17"/>
              </w:numPr>
              <w:contextualSpacing/>
              <w:rPr>
                <w:rFonts w:ascii="Calibri" w:hAnsi="Calibri" w:cs="Calibri"/>
                <w:b/>
                <w:szCs w:val="24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</w:tc>
      </w:tr>
    </w:tbl>
    <w:p w:rsidR="00CD7801" w:rsidRPr="00CD7801" w:rsidRDefault="00CD7801" w:rsidP="00CD7801">
      <w:pPr>
        <w:pStyle w:val="Sinespaciado"/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CD7801" w:rsidRPr="00CD7801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04 -</w:t>
            </w:r>
          </w:p>
        </w:tc>
        <w:tc>
          <w:tcPr>
            <w:tcW w:w="8363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Expediente Nº 65.166.-</w:t>
            </w:r>
          </w:p>
        </w:tc>
      </w:tr>
      <w:tr w:rsidR="00CD7801" w:rsidRPr="00CD7801" w:rsidTr="003B3067">
        <w:tc>
          <w:tcPr>
            <w:tcW w:w="9322" w:type="dxa"/>
            <w:gridSpan w:val="3"/>
            <w:shd w:val="clear" w:color="auto" w:fill="auto"/>
          </w:tcPr>
          <w:p w:rsidR="00CD7801" w:rsidRPr="00CD7801" w:rsidRDefault="00CD7801" w:rsidP="003B3067">
            <w:pPr>
              <w:jc w:val="both"/>
              <w:rPr>
                <w:rFonts w:cs="Arial"/>
                <w:szCs w:val="22"/>
              </w:rPr>
            </w:pPr>
            <w:r w:rsidRPr="00CD7801">
              <w:rPr>
                <w:rFonts w:cs="Arial"/>
                <w:sz w:val="22"/>
                <w:szCs w:val="22"/>
              </w:rPr>
              <w:t>Ing. Daniel WEBER – Eleva renuncia definitiva a su cargo en la Facultad, por haber accedido al beneficio jubilatorio.</w:t>
            </w:r>
          </w:p>
        </w:tc>
      </w:tr>
      <w:tr w:rsidR="00CD7801" w:rsidRPr="00CD7801" w:rsidTr="003B3067">
        <w:trPr>
          <w:trHeight w:val="499"/>
        </w:trPr>
        <w:tc>
          <w:tcPr>
            <w:tcW w:w="9322" w:type="dxa"/>
            <w:gridSpan w:val="3"/>
            <w:shd w:val="clear" w:color="auto" w:fill="auto"/>
          </w:tcPr>
          <w:p w:rsidR="00CD7801" w:rsidRPr="00CD7801" w:rsidRDefault="00CD7801" w:rsidP="003B3067">
            <w:pPr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Pase a la comisión de:</w:t>
            </w:r>
          </w:p>
          <w:p w:rsidR="00CD7801" w:rsidRPr="00CD7801" w:rsidRDefault="00CD7801" w:rsidP="00CD7801">
            <w:pPr>
              <w:pStyle w:val="Prrafodelista"/>
              <w:numPr>
                <w:ilvl w:val="0"/>
                <w:numId w:val="17"/>
              </w:numPr>
              <w:contextualSpacing/>
              <w:rPr>
                <w:rFonts w:ascii="Calibri" w:hAnsi="Calibri" w:cs="Calibri"/>
                <w:b/>
                <w:szCs w:val="24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</w:tc>
      </w:tr>
    </w:tbl>
    <w:p w:rsidR="00CD7801" w:rsidRPr="00CD7801" w:rsidRDefault="00CD7801" w:rsidP="00CD7801">
      <w:pPr>
        <w:pStyle w:val="Sinespaciado"/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CD7801" w:rsidRPr="00CD7801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05 -</w:t>
            </w:r>
          </w:p>
        </w:tc>
        <w:tc>
          <w:tcPr>
            <w:tcW w:w="8363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Expediente Nº 65.118.-</w:t>
            </w:r>
          </w:p>
        </w:tc>
      </w:tr>
      <w:tr w:rsidR="00CD7801" w:rsidRPr="00CD7801" w:rsidTr="003B3067">
        <w:tc>
          <w:tcPr>
            <w:tcW w:w="9322" w:type="dxa"/>
            <w:gridSpan w:val="3"/>
            <w:shd w:val="clear" w:color="auto" w:fill="auto"/>
          </w:tcPr>
          <w:p w:rsidR="00CD7801" w:rsidRPr="00CD7801" w:rsidRDefault="00CD7801" w:rsidP="003B3067">
            <w:pPr>
              <w:jc w:val="both"/>
              <w:rPr>
                <w:rFonts w:cs="Arial"/>
                <w:szCs w:val="22"/>
              </w:rPr>
            </w:pPr>
            <w:r w:rsidRPr="00CD7801">
              <w:rPr>
                <w:rFonts w:cs="Arial"/>
                <w:sz w:val="22"/>
                <w:szCs w:val="22"/>
              </w:rPr>
              <w:t xml:space="preserve">Ing. Santiago COSTARELLI – Solicita licencia sin goce de haberes en su cargo de Jefe de Trabajos Prácticos, para realizar una estancia doctoral en la </w:t>
            </w:r>
            <w:hyperlink r:id="rId9" w:tooltip="ouvrir dans une nouvelle fenêtre" w:history="1">
              <w:r w:rsidRPr="00CD7801">
                <w:rPr>
                  <w:rFonts w:cs="Arial"/>
                  <w:sz w:val="22"/>
                  <w:szCs w:val="22"/>
                </w:rPr>
                <w:t>Université de Franche-Comté, Francia.</w:t>
              </w:r>
            </w:hyperlink>
          </w:p>
        </w:tc>
      </w:tr>
      <w:tr w:rsidR="00CD7801" w:rsidRPr="00CD7801" w:rsidTr="003B3067">
        <w:tc>
          <w:tcPr>
            <w:tcW w:w="9322" w:type="dxa"/>
            <w:gridSpan w:val="3"/>
            <w:shd w:val="clear" w:color="auto" w:fill="auto"/>
          </w:tcPr>
          <w:p w:rsidR="00CD7801" w:rsidRPr="00CD7801" w:rsidRDefault="00CD7801" w:rsidP="003B3067">
            <w:pPr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Pase a las comisiones de:</w:t>
            </w:r>
          </w:p>
          <w:p w:rsidR="00CD7801" w:rsidRPr="00CD7801" w:rsidRDefault="00CD7801" w:rsidP="00CD7801">
            <w:pPr>
              <w:numPr>
                <w:ilvl w:val="0"/>
                <w:numId w:val="2"/>
              </w:numPr>
              <w:rPr>
                <w:rFonts w:ascii="Calibri" w:hAnsi="Calibri" w:cs="Calibri"/>
                <w:b/>
                <w:szCs w:val="24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CD7801" w:rsidRPr="00CD7801" w:rsidRDefault="00CD7801" w:rsidP="00CD7801">
            <w:pPr>
              <w:numPr>
                <w:ilvl w:val="0"/>
                <w:numId w:val="2"/>
              </w:numPr>
              <w:rPr>
                <w:rFonts w:ascii="Calibri" w:hAnsi="Calibri" w:cs="Calibri"/>
                <w:b/>
                <w:szCs w:val="24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Enseñanza.</w:t>
            </w:r>
          </w:p>
        </w:tc>
      </w:tr>
    </w:tbl>
    <w:p w:rsidR="00CD7801" w:rsidRPr="00CD7801" w:rsidRDefault="00CD7801" w:rsidP="00CD7801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CD7801" w:rsidRPr="00CD7801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b/>
                <w:sz w:val="16"/>
                <w:szCs w:val="16"/>
              </w:rPr>
              <w:br w:type="page"/>
            </w:r>
            <w:r w:rsidRPr="00CD7801">
              <w:rPr>
                <w:rFonts w:cs="Arial"/>
                <w:b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06 -</w:t>
            </w:r>
          </w:p>
        </w:tc>
        <w:tc>
          <w:tcPr>
            <w:tcW w:w="8363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Expediente Nº 65.163.-</w:t>
            </w:r>
          </w:p>
        </w:tc>
      </w:tr>
      <w:tr w:rsidR="00CD7801" w:rsidRPr="00CD7801" w:rsidTr="003B3067">
        <w:tc>
          <w:tcPr>
            <w:tcW w:w="9322" w:type="dxa"/>
            <w:gridSpan w:val="3"/>
            <w:shd w:val="clear" w:color="auto" w:fill="auto"/>
          </w:tcPr>
          <w:p w:rsidR="00CD7801" w:rsidRPr="00CD7801" w:rsidRDefault="00CD7801" w:rsidP="003B3067">
            <w:pPr>
              <w:jc w:val="both"/>
              <w:rPr>
                <w:rFonts w:cs="Arial"/>
                <w:szCs w:val="22"/>
              </w:rPr>
            </w:pPr>
            <w:r w:rsidRPr="00CD7801">
              <w:rPr>
                <w:rFonts w:cs="Arial"/>
                <w:sz w:val="22"/>
                <w:szCs w:val="22"/>
              </w:rPr>
              <w:t>Ing. Silvia SELUY – Solicita la renovación de tres pasantías a fin de continuar colaborando en la asignatura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D7801">
              <w:rPr>
                <w:rFonts w:cs="Arial"/>
                <w:sz w:val="22"/>
                <w:szCs w:val="22"/>
              </w:rPr>
              <w:t xml:space="preserve">“Matemática Básica”, bajo su dirección. </w:t>
            </w:r>
          </w:p>
        </w:tc>
      </w:tr>
      <w:tr w:rsidR="00CD7801" w:rsidRPr="00CD7801" w:rsidTr="003B3067">
        <w:tc>
          <w:tcPr>
            <w:tcW w:w="9322" w:type="dxa"/>
            <w:gridSpan w:val="3"/>
            <w:shd w:val="clear" w:color="auto" w:fill="auto"/>
          </w:tcPr>
          <w:p w:rsidR="00CD7801" w:rsidRPr="00CD7801" w:rsidRDefault="00CD7801" w:rsidP="003B3067">
            <w:pPr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Pase a las comisiones de:</w:t>
            </w:r>
          </w:p>
          <w:p w:rsidR="00CD7801" w:rsidRPr="00CD7801" w:rsidRDefault="00CD7801" w:rsidP="00CD7801">
            <w:pPr>
              <w:numPr>
                <w:ilvl w:val="0"/>
                <w:numId w:val="2"/>
              </w:numPr>
              <w:rPr>
                <w:rFonts w:ascii="Calibri" w:hAnsi="Calibri" w:cs="Calibri"/>
                <w:b/>
                <w:szCs w:val="24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CD7801" w:rsidRPr="00CD7801" w:rsidRDefault="00CD7801" w:rsidP="00CD7801">
            <w:pPr>
              <w:numPr>
                <w:ilvl w:val="0"/>
                <w:numId w:val="2"/>
              </w:numPr>
              <w:rPr>
                <w:rFonts w:ascii="Calibri" w:hAnsi="Calibri" w:cs="Calibri"/>
                <w:b/>
                <w:szCs w:val="24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Enseñanza.</w:t>
            </w:r>
          </w:p>
        </w:tc>
      </w:tr>
    </w:tbl>
    <w:p w:rsidR="00CD7801" w:rsidRPr="00CD7801" w:rsidRDefault="00CD7801" w:rsidP="00CD7801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CD7801" w:rsidRPr="00CD7801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07-</w:t>
            </w:r>
          </w:p>
        </w:tc>
        <w:tc>
          <w:tcPr>
            <w:tcW w:w="8363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Expediente Nº 65.077 - UNL Nº 62.6526.-</w:t>
            </w:r>
          </w:p>
        </w:tc>
      </w:tr>
      <w:tr w:rsidR="00CD7801" w:rsidRPr="00CD7801" w:rsidTr="003B3067">
        <w:tc>
          <w:tcPr>
            <w:tcW w:w="9322" w:type="dxa"/>
            <w:gridSpan w:val="3"/>
            <w:shd w:val="clear" w:color="auto" w:fill="auto"/>
          </w:tcPr>
          <w:p w:rsidR="00CD7801" w:rsidRPr="00CD7801" w:rsidRDefault="00CD7801" w:rsidP="003B3067">
            <w:pPr>
              <w:jc w:val="both"/>
              <w:rPr>
                <w:rFonts w:cs="Arial"/>
                <w:szCs w:val="22"/>
              </w:rPr>
            </w:pPr>
            <w:r w:rsidRPr="00CD7801">
              <w:rPr>
                <w:rFonts w:cs="Arial"/>
                <w:sz w:val="22"/>
                <w:szCs w:val="22"/>
              </w:rPr>
              <w:t xml:space="preserve">Secretaría de Extensión – Eleva propuesta de Practicas de Extensión de Educación Experiencial, presentada por el Mg. MIHURA, la Msc. GARCIA y la Ing. CAMPANELLA. </w:t>
            </w:r>
          </w:p>
        </w:tc>
      </w:tr>
      <w:tr w:rsidR="00CD7801" w:rsidRPr="00CD7801" w:rsidTr="003B3067">
        <w:tc>
          <w:tcPr>
            <w:tcW w:w="9322" w:type="dxa"/>
            <w:gridSpan w:val="3"/>
            <w:shd w:val="clear" w:color="auto" w:fill="auto"/>
          </w:tcPr>
          <w:p w:rsidR="00CD7801" w:rsidRPr="00CD7801" w:rsidRDefault="00CD7801" w:rsidP="003B3067">
            <w:pPr>
              <w:rPr>
                <w:rFonts w:ascii="Calibri" w:hAnsi="Calibri" w:cs="Calibri"/>
                <w:b/>
                <w:szCs w:val="24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Pase a las comisión de:</w:t>
            </w:r>
          </w:p>
          <w:p w:rsidR="00CD7801" w:rsidRPr="00CD7801" w:rsidRDefault="00CD7801" w:rsidP="00CD7801">
            <w:pPr>
              <w:numPr>
                <w:ilvl w:val="0"/>
                <w:numId w:val="2"/>
              </w:numPr>
              <w:rPr>
                <w:rFonts w:ascii="Calibri" w:hAnsi="Calibri" w:cs="Calibri"/>
                <w:b/>
                <w:szCs w:val="24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Ciencia y Técnica, Extensión y Transferencia</w:t>
            </w:r>
          </w:p>
        </w:tc>
      </w:tr>
    </w:tbl>
    <w:p w:rsidR="00CD7801" w:rsidRPr="00CD7801" w:rsidRDefault="00CD7801" w:rsidP="00CD7801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CD7801" w:rsidRPr="00CD7801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 xml:space="preserve">E </w:t>
            </w:r>
          </w:p>
        </w:tc>
        <w:tc>
          <w:tcPr>
            <w:tcW w:w="568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08-</w:t>
            </w:r>
          </w:p>
        </w:tc>
        <w:tc>
          <w:tcPr>
            <w:tcW w:w="8363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Expediente Nº: 65.243.-</w:t>
            </w:r>
          </w:p>
        </w:tc>
      </w:tr>
      <w:tr w:rsidR="00CD7801" w:rsidRPr="00CD7801" w:rsidTr="003B3067">
        <w:tc>
          <w:tcPr>
            <w:tcW w:w="9322" w:type="dxa"/>
            <w:gridSpan w:val="3"/>
            <w:shd w:val="clear" w:color="auto" w:fill="auto"/>
          </w:tcPr>
          <w:p w:rsidR="00CD7801" w:rsidRPr="00CD7801" w:rsidRDefault="00CD7801" w:rsidP="003B3067">
            <w:pPr>
              <w:jc w:val="both"/>
              <w:rPr>
                <w:rFonts w:cs="Arial"/>
                <w:szCs w:val="22"/>
              </w:rPr>
            </w:pPr>
            <w:r w:rsidRPr="00CD7801">
              <w:rPr>
                <w:rFonts w:cs="Arial"/>
                <w:sz w:val="22"/>
                <w:szCs w:val="22"/>
              </w:rPr>
              <w:t>Secretaría de Posgrado –Eleva actuaciones referidas a la culminación de la carrera Doctorado en Ingeniería – Mención Inteligencia Computacional Señales y Sistemas, del Bioing. Germán BUSTOS.</w:t>
            </w:r>
          </w:p>
          <w:p w:rsidR="00CD7801" w:rsidRPr="00CD7801" w:rsidRDefault="00CD7801" w:rsidP="003B3067">
            <w:pPr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Con despacho de la Comisión de:</w:t>
            </w:r>
          </w:p>
          <w:p w:rsidR="00CD7801" w:rsidRPr="00CD7801" w:rsidRDefault="00CD7801" w:rsidP="00CD7801">
            <w:pPr>
              <w:pStyle w:val="Prrafodelista"/>
              <w:numPr>
                <w:ilvl w:val="0"/>
                <w:numId w:val="4"/>
              </w:numPr>
              <w:contextualSpacing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Ciencia y Técnica, Extensión y Transferencia.</w:t>
            </w:r>
          </w:p>
        </w:tc>
      </w:tr>
    </w:tbl>
    <w:p w:rsidR="00CD7801" w:rsidRPr="00CD7801" w:rsidRDefault="00CD7801" w:rsidP="00CD7801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CD7801" w:rsidRPr="00CD7801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 xml:space="preserve">E </w:t>
            </w:r>
          </w:p>
        </w:tc>
        <w:tc>
          <w:tcPr>
            <w:tcW w:w="568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09-</w:t>
            </w:r>
          </w:p>
        </w:tc>
        <w:tc>
          <w:tcPr>
            <w:tcW w:w="8363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Expediente Nº: 65.267.-</w:t>
            </w:r>
          </w:p>
        </w:tc>
      </w:tr>
      <w:tr w:rsidR="00CD7801" w:rsidRPr="00CD7801" w:rsidTr="003B3067">
        <w:tc>
          <w:tcPr>
            <w:tcW w:w="9322" w:type="dxa"/>
            <w:gridSpan w:val="3"/>
            <w:shd w:val="clear" w:color="auto" w:fill="auto"/>
          </w:tcPr>
          <w:p w:rsidR="00CD7801" w:rsidRPr="00CD7801" w:rsidRDefault="00CD7801" w:rsidP="003B3067">
            <w:pPr>
              <w:jc w:val="both"/>
              <w:rPr>
                <w:rFonts w:cs="Arial"/>
                <w:szCs w:val="22"/>
              </w:rPr>
            </w:pPr>
            <w:r w:rsidRPr="00CD7801">
              <w:rPr>
                <w:rFonts w:cs="Arial"/>
                <w:sz w:val="22"/>
                <w:szCs w:val="22"/>
              </w:rPr>
              <w:t>Secretaría de Posgrado –Eleva actuaciones referidas a la culminación de la carrera Doctorado en Ingeniería – Mención Mecánica Computacional,  del Lic. Juan José GOMEZ BARROSO.</w:t>
            </w:r>
          </w:p>
          <w:p w:rsidR="00CD7801" w:rsidRPr="00CD7801" w:rsidRDefault="00CD7801" w:rsidP="003B3067">
            <w:pPr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Con despacho de la Comisión de:</w:t>
            </w:r>
          </w:p>
          <w:p w:rsidR="00CD7801" w:rsidRPr="00CD7801" w:rsidRDefault="00CD7801" w:rsidP="00CD7801">
            <w:pPr>
              <w:pStyle w:val="Prrafodelista"/>
              <w:numPr>
                <w:ilvl w:val="0"/>
                <w:numId w:val="4"/>
              </w:numPr>
              <w:contextualSpacing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Ciencia y Técnica, Extensión y Transferencia.</w:t>
            </w:r>
          </w:p>
        </w:tc>
      </w:tr>
    </w:tbl>
    <w:p w:rsidR="00CD7801" w:rsidRDefault="00CD7801" w:rsidP="00CD7801">
      <w:pPr>
        <w:rPr>
          <w:b/>
          <w:sz w:val="16"/>
          <w:szCs w:val="16"/>
        </w:rPr>
      </w:pPr>
    </w:p>
    <w:p w:rsidR="00CD7801" w:rsidRDefault="00CD7801">
      <w:pPr>
        <w:spacing w:after="20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br w:type="page"/>
      </w:r>
    </w:p>
    <w:p w:rsidR="00CD7801" w:rsidRPr="00CD7801" w:rsidRDefault="00CD7801" w:rsidP="00CD7801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CD7801" w:rsidRPr="00CD7801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 xml:space="preserve">E </w:t>
            </w:r>
          </w:p>
        </w:tc>
        <w:tc>
          <w:tcPr>
            <w:tcW w:w="568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10 -</w:t>
            </w:r>
          </w:p>
        </w:tc>
        <w:tc>
          <w:tcPr>
            <w:tcW w:w="8363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Expediente Nº: 64.932.-</w:t>
            </w:r>
          </w:p>
        </w:tc>
      </w:tr>
      <w:tr w:rsidR="00CD7801" w:rsidRPr="00CD7801" w:rsidTr="003B3067">
        <w:tc>
          <w:tcPr>
            <w:tcW w:w="9322" w:type="dxa"/>
            <w:gridSpan w:val="3"/>
            <w:shd w:val="clear" w:color="auto" w:fill="auto"/>
          </w:tcPr>
          <w:p w:rsidR="00CD7801" w:rsidRPr="00CD7801" w:rsidRDefault="00CD7801" w:rsidP="003B3067">
            <w:pPr>
              <w:jc w:val="both"/>
              <w:rPr>
                <w:rFonts w:cs="Arial"/>
                <w:szCs w:val="22"/>
              </w:rPr>
            </w:pPr>
            <w:r w:rsidRPr="001B445C">
              <w:rPr>
                <w:rFonts w:cs="Arial"/>
                <w:sz w:val="22"/>
                <w:szCs w:val="22"/>
              </w:rPr>
              <w:t>Dr. Alfredo</w:t>
            </w:r>
            <w:r w:rsidRPr="00CD7801">
              <w:rPr>
                <w:rFonts w:cs="Arial"/>
                <w:b/>
                <w:sz w:val="22"/>
                <w:szCs w:val="22"/>
              </w:rPr>
              <w:t xml:space="preserve"> </w:t>
            </w:r>
            <w:r w:rsidRPr="00CD7801">
              <w:rPr>
                <w:rFonts w:cs="Arial"/>
                <w:sz w:val="22"/>
                <w:szCs w:val="22"/>
              </w:rPr>
              <w:t>TRENTO – Solicita incorporación de alumno para realizar Práctica de Investigación en el tema: “Implementación  de un reactor para ensayos con sedimentos finos y rodamina “.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D7801">
              <w:rPr>
                <w:rFonts w:cs="Arial"/>
                <w:sz w:val="22"/>
                <w:szCs w:val="22"/>
              </w:rPr>
              <w:t>Con dictamen del Tribunal Evaluador.</w:t>
            </w:r>
          </w:p>
          <w:p w:rsidR="00CD7801" w:rsidRPr="00CD7801" w:rsidRDefault="00CD7801" w:rsidP="003B3067">
            <w:pPr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Pase a las comisiones de:</w:t>
            </w:r>
          </w:p>
          <w:p w:rsidR="00CD7801" w:rsidRPr="00CD7801" w:rsidRDefault="00CD7801" w:rsidP="00CD7801">
            <w:pPr>
              <w:pStyle w:val="Prrafodelista"/>
              <w:numPr>
                <w:ilvl w:val="0"/>
                <w:numId w:val="16"/>
              </w:numPr>
              <w:contextualSpacing/>
              <w:jc w:val="both"/>
              <w:rPr>
                <w:rFonts w:cs="Arial"/>
                <w:b/>
                <w:sz w:val="16"/>
                <w:szCs w:val="16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Ciencia y Técnica, Extensión y Transferencia.</w:t>
            </w:r>
          </w:p>
          <w:p w:rsidR="00CD7801" w:rsidRPr="00CD7801" w:rsidRDefault="00CD7801" w:rsidP="00CD7801">
            <w:pPr>
              <w:pStyle w:val="Prrafodelista"/>
              <w:numPr>
                <w:ilvl w:val="0"/>
                <w:numId w:val="16"/>
              </w:numPr>
              <w:contextualSpacing/>
              <w:jc w:val="both"/>
              <w:rPr>
                <w:rFonts w:cs="Arial"/>
                <w:b/>
                <w:sz w:val="16"/>
                <w:szCs w:val="16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</w:tc>
      </w:tr>
    </w:tbl>
    <w:p w:rsidR="00CD7801" w:rsidRPr="00CD7801" w:rsidRDefault="00CD7801" w:rsidP="00CD7801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CD7801" w:rsidRPr="00CD7801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 xml:space="preserve">E </w:t>
            </w:r>
          </w:p>
        </w:tc>
        <w:tc>
          <w:tcPr>
            <w:tcW w:w="568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11 -</w:t>
            </w:r>
          </w:p>
        </w:tc>
        <w:tc>
          <w:tcPr>
            <w:tcW w:w="8363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Expediente Nº:65.390.-</w:t>
            </w:r>
          </w:p>
        </w:tc>
      </w:tr>
      <w:tr w:rsidR="00CD7801" w:rsidRPr="00CD7801" w:rsidTr="003B3067">
        <w:tc>
          <w:tcPr>
            <w:tcW w:w="9322" w:type="dxa"/>
            <w:gridSpan w:val="3"/>
            <w:shd w:val="clear" w:color="auto" w:fill="auto"/>
          </w:tcPr>
          <w:p w:rsidR="00CD7801" w:rsidRPr="00CD7801" w:rsidRDefault="00CD7801" w:rsidP="003B3067">
            <w:pPr>
              <w:jc w:val="both"/>
              <w:rPr>
                <w:rFonts w:cs="Arial"/>
                <w:szCs w:val="22"/>
              </w:rPr>
            </w:pPr>
            <w:r w:rsidRPr="00CD7801">
              <w:rPr>
                <w:rFonts w:cs="Arial"/>
                <w:sz w:val="22"/>
                <w:szCs w:val="22"/>
              </w:rPr>
              <w:t>Secretario de Extensión y Vinculación Tecnológica – Eleva propuesta de Cursos para Graduados a dictase en el año 2015: “Energías Renovables”, “Introducción a la Implementación de la Norma ISO 14001”.</w:t>
            </w:r>
          </w:p>
          <w:p w:rsidR="00CD7801" w:rsidRPr="00CD7801" w:rsidRDefault="00CD7801" w:rsidP="003B3067">
            <w:pPr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Pase a las comisiones de:</w:t>
            </w:r>
          </w:p>
          <w:p w:rsidR="00CD7801" w:rsidRPr="00CD7801" w:rsidRDefault="00CD7801" w:rsidP="00CD7801">
            <w:pPr>
              <w:pStyle w:val="Prrafodelista"/>
              <w:numPr>
                <w:ilvl w:val="0"/>
                <w:numId w:val="16"/>
              </w:numPr>
              <w:contextualSpacing/>
              <w:jc w:val="both"/>
              <w:rPr>
                <w:rFonts w:cs="Arial"/>
                <w:b/>
                <w:sz w:val="16"/>
                <w:szCs w:val="16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Ciencia y Técnica, Extensión y Transferencia.</w:t>
            </w:r>
          </w:p>
        </w:tc>
      </w:tr>
    </w:tbl>
    <w:p w:rsidR="00CD7801" w:rsidRPr="00CD7801" w:rsidRDefault="00CD7801" w:rsidP="00CD7801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CD7801" w:rsidRPr="00CD7801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 xml:space="preserve">E </w:t>
            </w:r>
          </w:p>
        </w:tc>
        <w:tc>
          <w:tcPr>
            <w:tcW w:w="568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12 -</w:t>
            </w:r>
          </w:p>
        </w:tc>
        <w:tc>
          <w:tcPr>
            <w:tcW w:w="8363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Expediente Nº:65.391.-</w:t>
            </w:r>
          </w:p>
        </w:tc>
      </w:tr>
      <w:tr w:rsidR="00CD7801" w:rsidRPr="00CD7801" w:rsidTr="003B3067">
        <w:tc>
          <w:tcPr>
            <w:tcW w:w="9322" w:type="dxa"/>
            <w:gridSpan w:val="3"/>
            <w:shd w:val="clear" w:color="auto" w:fill="auto"/>
          </w:tcPr>
          <w:p w:rsidR="00CD7801" w:rsidRPr="00CD7801" w:rsidRDefault="00CD7801" w:rsidP="003B3067">
            <w:pPr>
              <w:jc w:val="both"/>
              <w:rPr>
                <w:rFonts w:cs="Arial"/>
                <w:szCs w:val="22"/>
              </w:rPr>
            </w:pPr>
            <w:r w:rsidRPr="00CD7801">
              <w:rPr>
                <w:rFonts w:cs="Arial"/>
                <w:sz w:val="22"/>
                <w:szCs w:val="22"/>
              </w:rPr>
              <w:t>Secretario de Extensión y Vinculación Tecnológica – Eleva propuesta de Curso para Graduados a dictase en el año 2015: “Gestión Integrada de Embalses”</w:t>
            </w:r>
          </w:p>
          <w:p w:rsidR="00CD7801" w:rsidRPr="00CD7801" w:rsidRDefault="00CD7801" w:rsidP="00CD7801">
            <w:pPr>
              <w:pStyle w:val="Prrafodelista"/>
              <w:numPr>
                <w:ilvl w:val="0"/>
                <w:numId w:val="4"/>
              </w:numPr>
              <w:contextualSpacing/>
              <w:jc w:val="both"/>
              <w:rPr>
                <w:rFonts w:cs="Arial"/>
                <w:b/>
                <w:sz w:val="16"/>
                <w:szCs w:val="16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Se reserva para su tratamiento sobre tablas.</w:t>
            </w:r>
          </w:p>
        </w:tc>
      </w:tr>
    </w:tbl>
    <w:p w:rsidR="00CD7801" w:rsidRPr="00CD7801" w:rsidRDefault="00CD7801" w:rsidP="00CD7801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CD7801" w:rsidRPr="00CD7801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13 -</w:t>
            </w:r>
          </w:p>
        </w:tc>
        <w:tc>
          <w:tcPr>
            <w:tcW w:w="8363" w:type="dxa"/>
            <w:shd w:val="clear" w:color="auto" w:fill="auto"/>
          </w:tcPr>
          <w:p w:rsidR="00CD7801" w:rsidRPr="00CD7801" w:rsidRDefault="00CD7801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Expedientes Nº: 65.389.-</w:t>
            </w:r>
          </w:p>
        </w:tc>
      </w:tr>
      <w:tr w:rsidR="00CD7801" w:rsidRPr="00CD7801" w:rsidTr="003B3067">
        <w:tc>
          <w:tcPr>
            <w:tcW w:w="9322" w:type="dxa"/>
            <w:gridSpan w:val="3"/>
            <w:shd w:val="clear" w:color="auto" w:fill="auto"/>
          </w:tcPr>
          <w:p w:rsidR="00CD7801" w:rsidRPr="00CD7801" w:rsidRDefault="00CD7801" w:rsidP="003B3067">
            <w:pPr>
              <w:jc w:val="both"/>
              <w:rPr>
                <w:rFonts w:cs="Arial"/>
                <w:szCs w:val="22"/>
              </w:rPr>
            </w:pPr>
            <w:r w:rsidRPr="00CD7801">
              <w:rPr>
                <w:rFonts w:cs="Arial"/>
                <w:sz w:val="22"/>
                <w:szCs w:val="22"/>
              </w:rPr>
              <w:t>Secretaría de Posgrado – Solicita aval para la incorporación a esta Facultad del Dr. Mariano RUBIOLO en el marco del “Programa para la Incorporación de Recursos Humanos Calificados”.</w:t>
            </w:r>
          </w:p>
          <w:p w:rsidR="00CD7801" w:rsidRPr="00CD7801" w:rsidRDefault="00CD7801" w:rsidP="00CD7801">
            <w:pPr>
              <w:pStyle w:val="Prrafodelista"/>
              <w:numPr>
                <w:ilvl w:val="0"/>
                <w:numId w:val="4"/>
              </w:numPr>
              <w:contextualSpacing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Se reserva para su tratamiento sobre tablas.</w:t>
            </w:r>
          </w:p>
        </w:tc>
      </w:tr>
    </w:tbl>
    <w:p w:rsidR="00CD7801" w:rsidRPr="00CD7801" w:rsidRDefault="00CD7801" w:rsidP="000E5666">
      <w:pPr>
        <w:rPr>
          <w:rFonts w:cs="Arial"/>
          <w:b/>
          <w:color w:val="000000"/>
          <w:sz w:val="22"/>
          <w:szCs w:val="22"/>
          <w:lang w:val="es-ES"/>
        </w:rPr>
      </w:pPr>
      <w:r w:rsidRPr="00CD7801">
        <w:rPr>
          <w:b/>
          <w:sz w:val="16"/>
          <w:szCs w:val="16"/>
        </w:rPr>
        <w:tab/>
      </w:r>
    </w:p>
    <w:p w:rsidR="000E5666" w:rsidRPr="000E5666" w:rsidRDefault="008142A4" w:rsidP="008142A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3828"/>
          <w:tab w:val="left" w:pos="4820"/>
          <w:tab w:val="left" w:pos="5103"/>
        </w:tabs>
        <w:spacing w:before="120"/>
        <w:ind w:right="4110"/>
        <w:jc w:val="center"/>
        <w:outlineLvl w:val="1"/>
        <w:rPr>
          <w:rFonts w:ascii="Times New Roman" w:hAnsi="Times New Roman"/>
          <w:b/>
          <w:szCs w:val="24"/>
          <w:lang w:val="es-ES"/>
        </w:rPr>
      </w:pPr>
      <w:r>
        <w:rPr>
          <w:rFonts w:cs="Arial"/>
          <w:b/>
          <w:color w:val="000000"/>
          <w:szCs w:val="24"/>
          <w:lang w:val="es-ES"/>
        </w:rPr>
        <w:t xml:space="preserve">ASUNTOS </w:t>
      </w:r>
      <w:r w:rsidR="000E5666" w:rsidRPr="000E5666">
        <w:rPr>
          <w:rFonts w:cs="Arial"/>
          <w:b/>
          <w:color w:val="000000"/>
          <w:szCs w:val="24"/>
          <w:lang w:val="es-ES"/>
        </w:rPr>
        <w:t>ENTRADOS FUERA DE NÓMINA</w:t>
      </w:r>
    </w:p>
    <w:p w:rsidR="000E5666" w:rsidRPr="000E5666" w:rsidRDefault="000E5666" w:rsidP="000E5666">
      <w:pPr>
        <w:rPr>
          <w:rFonts w:eastAsia="Times New Roman"/>
          <w:b/>
          <w:sz w:val="16"/>
          <w:szCs w:val="16"/>
          <w:lang w:val="es-ES"/>
        </w:rPr>
      </w:pPr>
    </w:p>
    <w:p w:rsidR="000E5666" w:rsidRDefault="000E5666" w:rsidP="000E5666">
      <w:pPr>
        <w:rPr>
          <w:rFonts w:eastAsia="Times New Roman"/>
          <w:b/>
          <w:sz w:val="16"/>
          <w:szCs w:val="16"/>
          <w:lang w:val="es-ES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1B445C" w:rsidRPr="001B445C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1B445C" w:rsidRPr="001B445C" w:rsidRDefault="001B445C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1B445C">
              <w:rPr>
                <w:rFonts w:cs="Arial"/>
                <w:b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1B445C" w:rsidRPr="001B445C" w:rsidRDefault="001B445C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14</w:t>
            </w:r>
            <w:r w:rsidRPr="001B445C">
              <w:rPr>
                <w:rFonts w:cs="Arial"/>
                <w:b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1B445C" w:rsidRPr="001B445C" w:rsidRDefault="001B445C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1B445C">
              <w:rPr>
                <w:rFonts w:cs="Arial"/>
                <w:b/>
                <w:sz w:val="22"/>
                <w:szCs w:val="22"/>
              </w:rPr>
              <w:t>Expediente Nº: 64.667 y agreg..-</w:t>
            </w:r>
          </w:p>
        </w:tc>
      </w:tr>
      <w:tr w:rsidR="001B445C" w:rsidRPr="001B445C" w:rsidTr="003B3067">
        <w:tc>
          <w:tcPr>
            <w:tcW w:w="9322" w:type="dxa"/>
            <w:gridSpan w:val="3"/>
            <w:shd w:val="clear" w:color="auto" w:fill="auto"/>
          </w:tcPr>
          <w:p w:rsidR="001B445C" w:rsidRPr="001B445C" w:rsidRDefault="001B445C" w:rsidP="003B3067">
            <w:pPr>
              <w:jc w:val="both"/>
              <w:rPr>
                <w:rFonts w:cs="Arial"/>
                <w:b/>
                <w:szCs w:val="22"/>
              </w:rPr>
            </w:pPr>
            <w:r w:rsidRPr="001B445C">
              <w:rPr>
                <w:rFonts w:cs="Arial"/>
                <w:sz w:val="22"/>
                <w:szCs w:val="22"/>
              </w:rPr>
              <w:t>Dr. Lisandro DALCIN – Solicita renovación licencia sin goce de haberes a fin de continuar su estadía colaborando en actividades de investigación y desarrollo en  la King AddullahUniversity, Arabia Saudita.</w:t>
            </w:r>
          </w:p>
        </w:tc>
      </w:tr>
      <w:tr w:rsidR="001B445C" w:rsidRPr="001B445C" w:rsidTr="003B3067">
        <w:tc>
          <w:tcPr>
            <w:tcW w:w="9322" w:type="dxa"/>
            <w:gridSpan w:val="3"/>
            <w:shd w:val="clear" w:color="auto" w:fill="auto"/>
          </w:tcPr>
          <w:p w:rsidR="001B445C" w:rsidRPr="001B445C" w:rsidRDefault="001B445C" w:rsidP="001B445C">
            <w:pPr>
              <w:pStyle w:val="Prrafodelista"/>
              <w:numPr>
                <w:ilvl w:val="0"/>
                <w:numId w:val="15"/>
              </w:numPr>
              <w:contextualSpacing/>
              <w:rPr>
                <w:rFonts w:ascii="Calibri" w:hAnsi="Calibri" w:cs="Calibri"/>
                <w:b/>
                <w:szCs w:val="24"/>
              </w:rPr>
            </w:pPr>
            <w:r w:rsidRPr="001B445C">
              <w:rPr>
                <w:rFonts w:cs="Arial"/>
                <w:b/>
                <w:sz w:val="22"/>
                <w:szCs w:val="22"/>
              </w:rPr>
              <w:t>Se reserva para su tratamiento sobre tablas.</w:t>
            </w:r>
          </w:p>
        </w:tc>
      </w:tr>
    </w:tbl>
    <w:p w:rsidR="001B445C" w:rsidRDefault="001B445C" w:rsidP="001B445C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1B445C" w:rsidRPr="00CE7CE7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1B445C" w:rsidRPr="001B445C" w:rsidRDefault="001B445C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1B445C">
              <w:rPr>
                <w:rFonts w:cs="Arial"/>
                <w:b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1B445C" w:rsidRPr="001B445C" w:rsidRDefault="001B445C" w:rsidP="001B445C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1B445C">
              <w:rPr>
                <w:rFonts w:cs="Arial"/>
                <w:b/>
                <w:sz w:val="22"/>
                <w:szCs w:val="22"/>
              </w:rPr>
              <w:t>1</w:t>
            </w:r>
            <w:r>
              <w:rPr>
                <w:rFonts w:cs="Arial"/>
                <w:b/>
                <w:sz w:val="22"/>
                <w:szCs w:val="22"/>
              </w:rPr>
              <w:t>5</w:t>
            </w:r>
            <w:r w:rsidRPr="001B445C">
              <w:rPr>
                <w:rFonts w:cs="Arial"/>
                <w:b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1B445C" w:rsidRPr="001B445C" w:rsidRDefault="001B445C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1B445C">
              <w:rPr>
                <w:rFonts w:cs="Arial"/>
                <w:b/>
                <w:sz w:val="22"/>
                <w:szCs w:val="22"/>
              </w:rPr>
              <w:t>Expediente Nº: 64.376.-</w:t>
            </w:r>
          </w:p>
        </w:tc>
      </w:tr>
      <w:tr w:rsidR="001B445C" w:rsidRPr="00CE7CE7" w:rsidTr="003B3067">
        <w:tc>
          <w:tcPr>
            <w:tcW w:w="9322" w:type="dxa"/>
            <w:gridSpan w:val="3"/>
            <w:shd w:val="clear" w:color="auto" w:fill="auto"/>
          </w:tcPr>
          <w:p w:rsidR="001B445C" w:rsidRPr="00A35237" w:rsidRDefault="001B445C" w:rsidP="001B445C">
            <w:pPr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Dr. Rodrigo PAZ </w:t>
            </w:r>
            <w:r w:rsidRPr="00A35237">
              <w:rPr>
                <w:rFonts w:cs="Arial"/>
                <w:sz w:val="22"/>
                <w:szCs w:val="22"/>
              </w:rPr>
              <w:t>–</w:t>
            </w:r>
            <w:r>
              <w:rPr>
                <w:rFonts w:cs="Arial"/>
                <w:sz w:val="22"/>
                <w:szCs w:val="22"/>
              </w:rPr>
              <w:t xml:space="preserve"> Solicita renovación de licencia sin goce de haberes a fin de continuar colaborando en actividades de investigación en Livermore Software TechnologyCorporation, USA; con Resolución Nº 571/14 dictada ad-referéndum.</w:t>
            </w:r>
          </w:p>
        </w:tc>
      </w:tr>
      <w:tr w:rsidR="001B445C" w:rsidRPr="001B445C" w:rsidTr="003B3067">
        <w:tc>
          <w:tcPr>
            <w:tcW w:w="9322" w:type="dxa"/>
            <w:gridSpan w:val="3"/>
            <w:shd w:val="clear" w:color="auto" w:fill="auto"/>
          </w:tcPr>
          <w:p w:rsidR="001B445C" w:rsidRPr="001B445C" w:rsidRDefault="001B445C" w:rsidP="001B445C">
            <w:pPr>
              <w:pStyle w:val="Prrafodelista"/>
              <w:numPr>
                <w:ilvl w:val="0"/>
                <w:numId w:val="15"/>
              </w:numPr>
              <w:contextualSpacing/>
              <w:rPr>
                <w:rFonts w:ascii="Calibri" w:hAnsi="Calibri" w:cs="Calibri"/>
                <w:b/>
                <w:szCs w:val="24"/>
              </w:rPr>
            </w:pPr>
            <w:r w:rsidRPr="001B445C">
              <w:rPr>
                <w:rFonts w:cs="Arial"/>
                <w:b/>
                <w:sz w:val="22"/>
                <w:szCs w:val="22"/>
              </w:rPr>
              <w:t>Se reserva para su tratamiento sobre tablas.</w:t>
            </w:r>
          </w:p>
        </w:tc>
      </w:tr>
    </w:tbl>
    <w:p w:rsidR="001B445C" w:rsidRPr="001B445C" w:rsidRDefault="001B445C" w:rsidP="000E5666">
      <w:pPr>
        <w:rPr>
          <w:rFonts w:eastAsia="Times New Roman"/>
          <w:b/>
          <w:sz w:val="16"/>
          <w:szCs w:val="16"/>
        </w:rPr>
      </w:pPr>
    </w:p>
    <w:p w:rsidR="001B445C" w:rsidRPr="000E5666" w:rsidRDefault="001B445C" w:rsidP="000E5666">
      <w:pPr>
        <w:rPr>
          <w:rFonts w:eastAsia="Times New Roman"/>
          <w:b/>
          <w:sz w:val="16"/>
          <w:szCs w:val="16"/>
          <w:lang w:val="es-ES"/>
        </w:rPr>
      </w:pPr>
    </w:p>
    <w:p w:rsidR="000E5666" w:rsidRDefault="000E5666" w:rsidP="00762AC2">
      <w:pPr>
        <w:widowControl w:val="0"/>
        <w:rPr>
          <w:rFonts w:cs="Arial"/>
          <w:snapToGrid w:val="0"/>
          <w:sz w:val="20"/>
        </w:rPr>
      </w:pPr>
    </w:p>
    <w:p w:rsidR="00B27D60" w:rsidRDefault="00B27D60" w:rsidP="00B27D60">
      <w:pPr>
        <w:widowControl w:val="0"/>
        <w:pBdr>
          <w:top w:val="single" w:sz="4" w:space="1" w:color="auto"/>
        </w:pBdr>
        <w:rPr>
          <w:rFonts w:cs="Arial"/>
          <w:snapToGrid w:val="0"/>
          <w:sz w:val="20"/>
        </w:rPr>
      </w:pPr>
    </w:p>
    <w:p w:rsidR="00631144" w:rsidRDefault="00631144" w:rsidP="00631144">
      <w:pPr>
        <w:pStyle w:val="Ttulo2"/>
        <w:ind w:right="4394"/>
        <w:rPr>
          <w:rFonts w:ascii="Arial" w:hAnsi="Arial" w:cs="Arial"/>
          <w:color w:val="000000"/>
          <w:sz w:val="22"/>
          <w:szCs w:val="22"/>
        </w:rPr>
      </w:pPr>
      <w:r w:rsidRPr="004862AC">
        <w:rPr>
          <w:rFonts w:ascii="Arial" w:hAnsi="Arial" w:cs="Arial"/>
          <w:color w:val="000000"/>
          <w:sz w:val="22"/>
          <w:szCs w:val="22"/>
        </w:rPr>
        <w:t>HOMENAJES, MANIFESTACIONES Y</w:t>
      </w:r>
    </w:p>
    <w:p w:rsidR="00631144" w:rsidRPr="00E743C3" w:rsidRDefault="00631144" w:rsidP="00631144">
      <w:pPr>
        <w:pStyle w:val="Ttulo2"/>
        <w:ind w:right="4394"/>
        <w:rPr>
          <w:rFonts w:ascii="Arial" w:hAnsi="Arial" w:cs="Arial"/>
          <w:color w:val="000000"/>
          <w:sz w:val="22"/>
          <w:szCs w:val="22"/>
        </w:rPr>
      </w:pPr>
      <w:r w:rsidRPr="004862AC">
        <w:rPr>
          <w:rFonts w:ascii="Arial" w:hAnsi="Arial" w:cs="Arial"/>
          <w:color w:val="000000"/>
          <w:sz w:val="22"/>
          <w:szCs w:val="22"/>
        </w:rPr>
        <w:t xml:space="preserve"> TRATAMIENTOS SOBRE TABLAS</w:t>
      </w:r>
    </w:p>
    <w:p w:rsidR="00631144" w:rsidRDefault="00631144" w:rsidP="00631144">
      <w:pPr>
        <w:rPr>
          <w:b/>
          <w:sz w:val="20"/>
          <w:lang w:val="es-ES"/>
        </w:rPr>
      </w:pPr>
    </w:p>
    <w:p w:rsidR="00631144" w:rsidRDefault="00631144" w:rsidP="00631144">
      <w:pPr>
        <w:rPr>
          <w:b/>
          <w:sz w:val="20"/>
          <w:lang w:val="es-ES"/>
        </w:rPr>
      </w:pPr>
    </w:p>
    <w:p w:rsidR="00631144" w:rsidRPr="00631144" w:rsidRDefault="00631144" w:rsidP="00631144">
      <w:pPr>
        <w:pStyle w:val="Prrafodelista"/>
        <w:numPr>
          <w:ilvl w:val="0"/>
          <w:numId w:val="20"/>
        </w:numPr>
        <w:jc w:val="both"/>
        <w:rPr>
          <w:rFonts w:cs="Arial"/>
          <w:color w:val="000000"/>
          <w:sz w:val="22"/>
          <w:szCs w:val="22"/>
        </w:rPr>
      </w:pPr>
      <w:r w:rsidRPr="00631144">
        <w:rPr>
          <w:rFonts w:cs="Arial"/>
          <w:color w:val="000000"/>
          <w:sz w:val="22"/>
          <w:szCs w:val="22"/>
        </w:rPr>
        <w:t>La Consejera VERA, se dirig</w:t>
      </w:r>
      <w:r w:rsidR="003B3067">
        <w:rPr>
          <w:rFonts w:cs="Arial"/>
          <w:color w:val="000000"/>
          <w:sz w:val="22"/>
          <w:szCs w:val="22"/>
        </w:rPr>
        <w:t>ió</w:t>
      </w:r>
      <w:r w:rsidRPr="00631144">
        <w:rPr>
          <w:rFonts w:cs="Arial"/>
          <w:color w:val="000000"/>
          <w:sz w:val="22"/>
          <w:szCs w:val="22"/>
        </w:rPr>
        <w:t xml:space="preserve"> al Cuerpo en relación al día nacional por la memoria por la verdad y la justicia</w:t>
      </w:r>
      <w:r>
        <w:rPr>
          <w:rFonts w:cs="Arial"/>
          <w:color w:val="000000"/>
          <w:sz w:val="22"/>
          <w:szCs w:val="22"/>
        </w:rPr>
        <w:t xml:space="preserve">, </w:t>
      </w:r>
      <w:r w:rsidRPr="00631144">
        <w:rPr>
          <w:rFonts w:cs="Arial"/>
          <w:color w:val="000000"/>
          <w:sz w:val="22"/>
          <w:szCs w:val="22"/>
        </w:rPr>
        <w:t xml:space="preserve">con </w:t>
      </w:r>
      <w:r w:rsidR="002F7D2B" w:rsidRPr="00631144">
        <w:rPr>
          <w:rFonts w:cs="Arial"/>
          <w:color w:val="000000"/>
          <w:sz w:val="22"/>
          <w:szCs w:val="22"/>
        </w:rPr>
        <w:t>las siguientes palabras</w:t>
      </w:r>
      <w:r w:rsidRPr="00631144">
        <w:rPr>
          <w:rFonts w:cs="Arial"/>
          <w:color w:val="000000"/>
          <w:sz w:val="22"/>
          <w:szCs w:val="22"/>
        </w:rPr>
        <w:t>: “</w:t>
      </w:r>
      <w:r w:rsidRPr="00631144">
        <w:rPr>
          <w:rFonts w:cs="Arial"/>
          <w:i/>
          <w:color w:val="000000"/>
          <w:sz w:val="22"/>
          <w:szCs w:val="22"/>
        </w:rPr>
        <w:t xml:space="preserve">Hoy queremos rememorar el trágico 24 de marzo de 1976, cuando la Junta Militar, presidida por Videla daba inicio a la época más sangrienta de la historia argentina. Hace 39 años la Argentina era sacudida y </w:t>
      </w:r>
      <w:r w:rsidRPr="00631144">
        <w:rPr>
          <w:rFonts w:cs="Arial"/>
          <w:i/>
          <w:color w:val="000000"/>
          <w:sz w:val="22"/>
          <w:szCs w:val="22"/>
        </w:rPr>
        <w:lastRenderedPageBreak/>
        <w:t>violentada por la última dictadura militar. Vivamos nuestro “Nunca más” como una exigencia a recordar lo que tuvimos que transitar como Argentinos, pero también debemos ser capaces hoy de levantar las banderas de una democracia fuerte, de un espíritu de superación y justicia. Estamos en contra del terrorismo de estado que asoló al país en ese periodo y no debemos olvidar que aún hoy, a 39 años, aún padecemos de desaparecidos en democracia. No olvidemos, no perdonemos a los criminales de ayer, Exijamos justicia…</w:t>
      </w:r>
      <w:r w:rsidR="004C1C7D">
        <w:rPr>
          <w:rFonts w:cs="Arial"/>
          <w:i/>
          <w:color w:val="000000"/>
          <w:sz w:val="22"/>
          <w:szCs w:val="22"/>
        </w:rPr>
        <w:t xml:space="preserve"> .</w:t>
      </w:r>
      <w:r w:rsidRPr="00631144">
        <w:rPr>
          <w:rFonts w:cs="Arial"/>
          <w:i/>
          <w:color w:val="000000"/>
          <w:sz w:val="22"/>
          <w:szCs w:val="22"/>
        </w:rPr>
        <w:t xml:space="preserve"> A los 30</w:t>
      </w:r>
      <w:r w:rsidR="004C1C7D">
        <w:rPr>
          <w:rFonts w:cs="Arial"/>
          <w:i/>
          <w:color w:val="000000"/>
          <w:sz w:val="22"/>
          <w:szCs w:val="22"/>
        </w:rPr>
        <w:t>.</w:t>
      </w:r>
      <w:r w:rsidRPr="00631144">
        <w:rPr>
          <w:rFonts w:cs="Arial"/>
          <w:i/>
          <w:color w:val="000000"/>
          <w:sz w:val="22"/>
          <w:szCs w:val="22"/>
        </w:rPr>
        <w:t>000 desaparecidos, a los encarcelados, asesinados, exiliados…</w:t>
      </w:r>
      <w:r w:rsidR="004C1C7D">
        <w:rPr>
          <w:rFonts w:cs="Arial"/>
          <w:i/>
          <w:color w:val="000000"/>
          <w:sz w:val="22"/>
          <w:szCs w:val="22"/>
        </w:rPr>
        <w:t xml:space="preserve"> </w:t>
      </w:r>
      <w:r w:rsidRPr="00631144">
        <w:rPr>
          <w:rFonts w:cs="Arial"/>
          <w:i/>
          <w:color w:val="000000"/>
          <w:sz w:val="22"/>
          <w:szCs w:val="22"/>
        </w:rPr>
        <w:t>están en nuestra memoria en un nuevo NUNCA MÁS</w:t>
      </w:r>
      <w:r w:rsidRPr="00631144">
        <w:rPr>
          <w:rFonts w:cs="Arial"/>
          <w:color w:val="000000"/>
          <w:sz w:val="22"/>
          <w:szCs w:val="22"/>
        </w:rPr>
        <w:t>.</w:t>
      </w:r>
      <w:r>
        <w:rPr>
          <w:rFonts w:cs="Arial"/>
          <w:color w:val="000000"/>
          <w:sz w:val="22"/>
          <w:szCs w:val="22"/>
        </w:rPr>
        <w:t>”</w:t>
      </w:r>
    </w:p>
    <w:p w:rsidR="00631144" w:rsidRPr="00631144" w:rsidRDefault="00631144" w:rsidP="00631144">
      <w:pPr>
        <w:rPr>
          <w:b/>
          <w:sz w:val="20"/>
        </w:rPr>
      </w:pPr>
    </w:p>
    <w:p w:rsidR="00631144" w:rsidRDefault="00631144" w:rsidP="00631144">
      <w:pPr>
        <w:pStyle w:val="Prrafodelista"/>
        <w:numPr>
          <w:ilvl w:val="0"/>
          <w:numId w:val="20"/>
        </w:numPr>
        <w:jc w:val="both"/>
        <w:rPr>
          <w:rFonts w:cs="Arial"/>
          <w:color w:val="000000"/>
          <w:sz w:val="22"/>
          <w:szCs w:val="22"/>
        </w:rPr>
      </w:pPr>
      <w:r w:rsidRPr="003B3067">
        <w:rPr>
          <w:rFonts w:cs="Arial"/>
          <w:color w:val="000000"/>
          <w:sz w:val="22"/>
          <w:szCs w:val="22"/>
        </w:rPr>
        <w:t xml:space="preserve">El Decano </w:t>
      </w:r>
      <w:r w:rsidR="003B3067" w:rsidRPr="003B3067">
        <w:rPr>
          <w:rFonts w:cs="Arial"/>
          <w:color w:val="000000"/>
          <w:sz w:val="22"/>
          <w:szCs w:val="22"/>
        </w:rPr>
        <w:t xml:space="preserve">fundamentó el </w:t>
      </w:r>
      <w:r w:rsidRPr="003B3067">
        <w:rPr>
          <w:rFonts w:cs="Arial"/>
          <w:color w:val="000000"/>
          <w:sz w:val="22"/>
          <w:szCs w:val="22"/>
        </w:rPr>
        <w:t>pedido de tratamiento sobre tablas de los Asuntos Entrados E12 a E15</w:t>
      </w:r>
      <w:r w:rsidR="003B3067" w:rsidRPr="003B3067">
        <w:rPr>
          <w:rFonts w:cs="Arial"/>
          <w:color w:val="000000"/>
          <w:sz w:val="22"/>
          <w:szCs w:val="22"/>
        </w:rPr>
        <w:t>, dando el</w:t>
      </w:r>
      <w:r w:rsidRPr="003B3067">
        <w:rPr>
          <w:rFonts w:cs="Arial"/>
          <w:color w:val="000000"/>
          <w:sz w:val="22"/>
          <w:szCs w:val="22"/>
        </w:rPr>
        <w:t xml:space="preserve"> Cuerpo</w:t>
      </w:r>
      <w:r w:rsidR="003B3067" w:rsidRPr="003B3067">
        <w:rPr>
          <w:rFonts w:cs="Arial"/>
          <w:color w:val="000000"/>
          <w:sz w:val="22"/>
          <w:szCs w:val="22"/>
        </w:rPr>
        <w:t xml:space="preserve"> su consentimiento para avocarse al mencionado tr</w:t>
      </w:r>
      <w:r w:rsidR="003B3067">
        <w:rPr>
          <w:rFonts w:cs="Arial"/>
          <w:color w:val="000000"/>
          <w:sz w:val="22"/>
          <w:szCs w:val="22"/>
        </w:rPr>
        <w:t>amite.</w:t>
      </w:r>
    </w:p>
    <w:p w:rsidR="003B3067" w:rsidRPr="003B3067" w:rsidRDefault="003B3067" w:rsidP="003B3067">
      <w:pPr>
        <w:pStyle w:val="Prrafodelista"/>
        <w:rPr>
          <w:rFonts w:cs="Arial"/>
          <w:color w:val="000000"/>
          <w:sz w:val="22"/>
          <w:szCs w:val="22"/>
        </w:rPr>
      </w:pPr>
    </w:p>
    <w:p w:rsidR="003B3067" w:rsidRDefault="003B3067" w:rsidP="003B3067">
      <w:pPr>
        <w:pStyle w:val="Prrafodelista"/>
        <w:numPr>
          <w:ilvl w:val="0"/>
          <w:numId w:val="20"/>
        </w:numPr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En referencia al Asunto Entrado E12, el Decano explica que el curso “</w:t>
      </w:r>
      <w:r w:rsidRPr="003B3067">
        <w:rPr>
          <w:rFonts w:cs="Arial"/>
          <w:color w:val="000000"/>
          <w:sz w:val="22"/>
          <w:szCs w:val="22"/>
        </w:rPr>
        <w:t xml:space="preserve">Gestión Integrada de Embalses” se enmarca </w:t>
      </w:r>
      <w:r w:rsidR="002F7D2B" w:rsidRPr="003B3067">
        <w:rPr>
          <w:rFonts w:cs="Arial"/>
          <w:color w:val="000000"/>
          <w:sz w:val="22"/>
          <w:szCs w:val="22"/>
        </w:rPr>
        <w:t>en las actividades precongreso del</w:t>
      </w:r>
      <w:r w:rsidRPr="003B3067">
        <w:rPr>
          <w:rFonts w:cs="Arial"/>
          <w:color w:val="000000"/>
          <w:sz w:val="22"/>
          <w:szCs w:val="22"/>
        </w:rPr>
        <w:t> </w:t>
      </w:r>
      <w:r w:rsidR="004C1C7D">
        <w:rPr>
          <w:rFonts w:cs="Arial"/>
          <w:color w:val="000000"/>
          <w:sz w:val="22"/>
          <w:szCs w:val="22"/>
        </w:rPr>
        <w:t xml:space="preserve"> “</w:t>
      </w:r>
      <w:r w:rsidRPr="003B3067">
        <w:rPr>
          <w:rFonts w:cs="Arial"/>
          <w:color w:val="000000"/>
          <w:sz w:val="22"/>
          <w:szCs w:val="22"/>
        </w:rPr>
        <w:t xml:space="preserve">VIII Congreso Argentino de Presas y </w:t>
      </w:r>
      <w:r w:rsidR="004C1C7D">
        <w:rPr>
          <w:rFonts w:cs="Arial"/>
          <w:color w:val="000000"/>
          <w:sz w:val="22"/>
          <w:szCs w:val="22"/>
        </w:rPr>
        <w:t xml:space="preserve">Aprovechamientos Hidroeléctricos”, haciendo mención de su contenido y de los docentes responsables de su dictado. </w:t>
      </w:r>
    </w:p>
    <w:p w:rsidR="003B3067" w:rsidRPr="003B3067" w:rsidRDefault="003B3067" w:rsidP="003B3067">
      <w:pPr>
        <w:pStyle w:val="Prrafodelista"/>
        <w:rPr>
          <w:rFonts w:cs="Arial"/>
          <w:color w:val="000000"/>
          <w:sz w:val="22"/>
          <w:szCs w:val="22"/>
        </w:rPr>
      </w:pPr>
    </w:p>
    <w:p w:rsidR="004C1C7D" w:rsidRDefault="003B3067" w:rsidP="003B3067">
      <w:pPr>
        <w:pStyle w:val="Prrafodelista"/>
        <w:ind w:left="360"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Dando respuesta a la pregunta del Consejero NIGRO, en relación a la urgencia de su tratamiento, el Decano agrega que el mencionado Congreso</w:t>
      </w:r>
      <w:r w:rsidRPr="003B3067">
        <w:rPr>
          <w:rFonts w:cs="Arial"/>
          <w:color w:val="000000"/>
          <w:sz w:val="22"/>
          <w:szCs w:val="22"/>
        </w:rPr>
        <w:t xml:space="preserve"> se llevará a cabo en el Paraninfo de la Universidad, los </w:t>
      </w:r>
      <w:r>
        <w:rPr>
          <w:rFonts w:cs="Arial"/>
          <w:color w:val="000000"/>
          <w:sz w:val="22"/>
          <w:szCs w:val="22"/>
        </w:rPr>
        <w:t xml:space="preserve">próximos </w:t>
      </w:r>
      <w:r w:rsidR="002F7D2B">
        <w:rPr>
          <w:rFonts w:cs="Arial"/>
          <w:color w:val="000000"/>
          <w:sz w:val="22"/>
          <w:szCs w:val="22"/>
        </w:rPr>
        <w:t>días 22 a 25 de abril, previéndose el curso para los días 20 a 22 de abril, por lo que se hace necesario</w:t>
      </w:r>
      <w:r w:rsidR="004C1C7D">
        <w:rPr>
          <w:rFonts w:cs="Arial"/>
          <w:color w:val="000000"/>
          <w:sz w:val="22"/>
          <w:szCs w:val="22"/>
        </w:rPr>
        <w:t xml:space="preserve"> ponerlo a conocimiento y abrir la inscripción.</w:t>
      </w:r>
    </w:p>
    <w:p w:rsidR="002F7D2B" w:rsidRDefault="004C1C7D" w:rsidP="003B3067">
      <w:pPr>
        <w:pStyle w:val="Prrafodelista"/>
        <w:ind w:left="360"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 </w:t>
      </w:r>
    </w:p>
    <w:p w:rsidR="00631144" w:rsidRDefault="002F7D2B" w:rsidP="003B3067">
      <w:pPr>
        <w:pStyle w:val="Prrafodelista"/>
        <w:ind w:left="360"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La Consejera GARCIA hizo referencia a la necesidad de haberle dado publicidad, </w:t>
      </w:r>
      <w:r w:rsidR="004C1C7D">
        <w:rPr>
          <w:rFonts w:cs="Arial"/>
          <w:color w:val="000000"/>
          <w:sz w:val="22"/>
          <w:szCs w:val="22"/>
        </w:rPr>
        <w:t>y  preguntó</w:t>
      </w:r>
      <w:r>
        <w:rPr>
          <w:rFonts w:cs="Arial"/>
          <w:color w:val="000000"/>
          <w:sz w:val="22"/>
          <w:szCs w:val="22"/>
        </w:rPr>
        <w:t xml:space="preserve"> por los costos y cupo del curso. </w:t>
      </w:r>
    </w:p>
    <w:p w:rsidR="003B3067" w:rsidRPr="00631144" w:rsidRDefault="003B3067" w:rsidP="00631144">
      <w:pPr>
        <w:pStyle w:val="Prrafodelista"/>
        <w:ind w:left="360"/>
        <w:jc w:val="both"/>
        <w:rPr>
          <w:rFonts w:cs="Arial"/>
          <w:snapToGrid w:val="0"/>
          <w:sz w:val="20"/>
          <w:lang w:val="es-ES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631144" w:rsidRPr="00CD7801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631144" w:rsidRPr="00CD7801" w:rsidRDefault="0063114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 xml:space="preserve">E </w:t>
            </w:r>
          </w:p>
        </w:tc>
        <w:tc>
          <w:tcPr>
            <w:tcW w:w="568" w:type="dxa"/>
            <w:shd w:val="clear" w:color="auto" w:fill="auto"/>
          </w:tcPr>
          <w:p w:rsidR="00631144" w:rsidRPr="00CD7801" w:rsidRDefault="0063114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12 -</w:t>
            </w:r>
          </w:p>
        </w:tc>
        <w:tc>
          <w:tcPr>
            <w:tcW w:w="8363" w:type="dxa"/>
            <w:shd w:val="clear" w:color="auto" w:fill="auto"/>
          </w:tcPr>
          <w:p w:rsidR="00631144" w:rsidRPr="00CD7801" w:rsidRDefault="0063114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Expediente Nº:65.391.-</w:t>
            </w:r>
          </w:p>
        </w:tc>
      </w:tr>
      <w:tr w:rsidR="00631144" w:rsidRPr="00CD7801" w:rsidTr="003B3067">
        <w:tc>
          <w:tcPr>
            <w:tcW w:w="9322" w:type="dxa"/>
            <w:gridSpan w:val="3"/>
            <w:shd w:val="clear" w:color="auto" w:fill="auto"/>
          </w:tcPr>
          <w:p w:rsidR="00631144" w:rsidRPr="00CD7801" w:rsidRDefault="00631144" w:rsidP="003B3067">
            <w:pPr>
              <w:jc w:val="both"/>
              <w:rPr>
                <w:rFonts w:cs="Arial"/>
                <w:szCs w:val="22"/>
              </w:rPr>
            </w:pPr>
            <w:r w:rsidRPr="00CD7801">
              <w:rPr>
                <w:rFonts w:cs="Arial"/>
                <w:sz w:val="22"/>
                <w:szCs w:val="22"/>
              </w:rPr>
              <w:t>Secretario de Extensión y Vinculación Tecnológica – Eleva propuesta de Curso para Graduados a dicta</w:t>
            </w:r>
            <w:r w:rsidR="004C1C7D">
              <w:rPr>
                <w:rFonts w:cs="Arial"/>
                <w:sz w:val="22"/>
                <w:szCs w:val="22"/>
              </w:rPr>
              <w:t>r</w:t>
            </w:r>
            <w:r w:rsidRPr="00CD7801">
              <w:rPr>
                <w:rFonts w:cs="Arial"/>
                <w:sz w:val="22"/>
                <w:szCs w:val="22"/>
              </w:rPr>
              <w:t>se en el año 2015: “Gestión Integrada de Embalses”</w:t>
            </w:r>
          </w:p>
          <w:p w:rsidR="00631144" w:rsidRPr="00CD7801" w:rsidRDefault="002F7D2B" w:rsidP="002F7D2B">
            <w:pPr>
              <w:pStyle w:val="Prrafodelista"/>
              <w:numPr>
                <w:ilvl w:val="0"/>
                <w:numId w:val="4"/>
              </w:numPr>
              <w:contextualSpacing/>
              <w:jc w:val="right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631144" w:rsidRDefault="00631144" w:rsidP="00631144">
      <w:pPr>
        <w:rPr>
          <w:b/>
          <w:sz w:val="16"/>
          <w:szCs w:val="16"/>
        </w:rPr>
      </w:pPr>
    </w:p>
    <w:p w:rsidR="001072A0" w:rsidRDefault="002F7D2B" w:rsidP="004C1C7D">
      <w:pPr>
        <w:pStyle w:val="Prrafodelista"/>
        <w:numPr>
          <w:ilvl w:val="0"/>
          <w:numId w:val="21"/>
        </w:numPr>
        <w:jc w:val="both"/>
        <w:rPr>
          <w:rFonts w:cs="Arial"/>
          <w:color w:val="000000"/>
          <w:sz w:val="22"/>
          <w:szCs w:val="22"/>
        </w:rPr>
      </w:pPr>
      <w:r w:rsidRPr="002F7D2B">
        <w:rPr>
          <w:rFonts w:cs="Arial"/>
          <w:color w:val="000000"/>
          <w:sz w:val="22"/>
          <w:szCs w:val="22"/>
        </w:rPr>
        <w:t>El Decano</w:t>
      </w:r>
      <w:r>
        <w:rPr>
          <w:rFonts w:cs="Arial"/>
          <w:color w:val="000000"/>
          <w:sz w:val="22"/>
          <w:szCs w:val="22"/>
        </w:rPr>
        <w:t>, acompañado por</w:t>
      </w:r>
      <w:r w:rsidRPr="002F7D2B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 xml:space="preserve">el </w:t>
      </w:r>
      <w:r w:rsidRPr="001072A0">
        <w:rPr>
          <w:rFonts w:cs="Arial"/>
          <w:color w:val="000000"/>
          <w:sz w:val="22"/>
          <w:szCs w:val="22"/>
        </w:rPr>
        <w:t xml:space="preserve">Coordinador de Área de </w:t>
      </w:r>
      <w:r w:rsidRPr="001072A0">
        <w:rPr>
          <w:color w:val="000000"/>
          <w:sz w:val="22"/>
          <w:szCs w:val="22"/>
        </w:rPr>
        <w:t>Programas Estratégicos</w:t>
      </w:r>
      <w:r w:rsidRPr="001072A0">
        <w:rPr>
          <w:rFonts w:cs="Arial"/>
          <w:color w:val="000000"/>
          <w:sz w:val="22"/>
          <w:szCs w:val="22"/>
        </w:rPr>
        <w:t>, Dr. Claudio</w:t>
      </w:r>
      <w:r w:rsidRPr="001072A0">
        <w:rPr>
          <w:color w:val="000000"/>
          <w:sz w:val="22"/>
          <w:szCs w:val="22"/>
        </w:rPr>
        <w:t> PASSALÍA</w:t>
      </w:r>
      <w:r w:rsidR="001072A0" w:rsidRPr="001072A0">
        <w:rPr>
          <w:color w:val="000000"/>
          <w:sz w:val="22"/>
          <w:szCs w:val="22"/>
        </w:rPr>
        <w:t xml:space="preserve">, </w:t>
      </w:r>
      <w:r w:rsidR="001072A0">
        <w:rPr>
          <w:rFonts w:cs="Arial"/>
          <w:color w:val="000000"/>
          <w:sz w:val="22"/>
          <w:szCs w:val="22"/>
        </w:rPr>
        <w:t xml:space="preserve"> </w:t>
      </w:r>
      <w:r w:rsidR="004C1C7D">
        <w:rPr>
          <w:rFonts w:cs="Arial"/>
          <w:color w:val="000000"/>
          <w:sz w:val="22"/>
          <w:szCs w:val="22"/>
        </w:rPr>
        <w:t>explicó</w:t>
      </w:r>
      <w:r w:rsidR="001072A0">
        <w:rPr>
          <w:rFonts w:cs="Arial"/>
          <w:color w:val="000000"/>
          <w:sz w:val="22"/>
          <w:szCs w:val="22"/>
        </w:rPr>
        <w:t xml:space="preserve"> los alcances de lo solicitado en el asunto E13.</w:t>
      </w:r>
    </w:p>
    <w:p w:rsidR="001072A0" w:rsidRDefault="001072A0" w:rsidP="004C1C7D">
      <w:pPr>
        <w:pStyle w:val="Prrafodelista"/>
        <w:ind w:left="360"/>
        <w:jc w:val="both"/>
        <w:rPr>
          <w:rFonts w:cs="Arial"/>
          <w:color w:val="000000"/>
          <w:sz w:val="22"/>
          <w:szCs w:val="22"/>
        </w:rPr>
      </w:pPr>
    </w:p>
    <w:p w:rsidR="001072A0" w:rsidRDefault="001072A0" w:rsidP="004C1C7D">
      <w:pPr>
        <w:pStyle w:val="Prrafodelista"/>
        <w:ind w:left="360"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El Consejero MARTÍN preguntó sobre la relación del Dr. RUBIOLO con la Facultad, a lo que se informó que su incorporación implica</w:t>
      </w:r>
      <w:r w:rsidR="00C30E9B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>la asignación de un cargo.</w:t>
      </w:r>
    </w:p>
    <w:p w:rsidR="001072A0" w:rsidRDefault="001072A0" w:rsidP="004C1C7D">
      <w:pPr>
        <w:pStyle w:val="Prrafodelista"/>
        <w:ind w:left="360"/>
        <w:jc w:val="both"/>
        <w:rPr>
          <w:rFonts w:cs="Arial"/>
          <w:color w:val="000000"/>
          <w:sz w:val="22"/>
          <w:szCs w:val="22"/>
        </w:rPr>
      </w:pPr>
    </w:p>
    <w:p w:rsidR="001072A0" w:rsidRDefault="001072A0" w:rsidP="004C1C7D">
      <w:pPr>
        <w:pStyle w:val="Prrafodelista"/>
        <w:ind w:left="360"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En virtud de esta última afirmación, los Consejeros PAOLI, NIGRO y PRENDES  hicieron referencia a la necesidad de contar con mayor información sobre la planta docente de la Facultad</w:t>
      </w:r>
      <w:r w:rsidR="00C30E9B">
        <w:rPr>
          <w:rFonts w:cs="Arial"/>
          <w:color w:val="000000"/>
          <w:sz w:val="22"/>
          <w:szCs w:val="22"/>
        </w:rPr>
        <w:t xml:space="preserve"> y</w:t>
      </w:r>
      <w:r>
        <w:rPr>
          <w:rFonts w:cs="Arial"/>
          <w:color w:val="000000"/>
          <w:sz w:val="22"/>
          <w:szCs w:val="22"/>
        </w:rPr>
        <w:t xml:space="preserve"> sus falencia</w:t>
      </w:r>
      <w:r w:rsidR="00C30E9B">
        <w:rPr>
          <w:rFonts w:cs="Arial"/>
          <w:color w:val="000000"/>
          <w:sz w:val="22"/>
          <w:szCs w:val="22"/>
        </w:rPr>
        <w:t>s</w:t>
      </w:r>
      <w:r>
        <w:rPr>
          <w:rFonts w:cs="Arial"/>
          <w:color w:val="000000"/>
          <w:sz w:val="22"/>
          <w:szCs w:val="22"/>
        </w:rPr>
        <w:t xml:space="preserve">,  para poder ser más certeros a la hora de aprobar la asignación de un nuevo cargo.  </w:t>
      </w:r>
    </w:p>
    <w:p w:rsidR="001072A0" w:rsidRDefault="001072A0" w:rsidP="001072A0">
      <w:pPr>
        <w:pStyle w:val="Prrafodelista"/>
        <w:ind w:left="360"/>
        <w:rPr>
          <w:rFonts w:cs="Arial"/>
          <w:color w:val="000000"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631144" w:rsidRPr="00CD7801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631144" w:rsidRPr="00CD7801" w:rsidRDefault="0063114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631144" w:rsidRPr="00CD7801" w:rsidRDefault="0063114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13 -</w:t>
            </w:r>
          </w:p>
        </w:tc>
        <w:tc>
          <w:tcPr>
            <w:tcW w:w="8363" w:type="dxa"/>
            <w:shd w:val="clear" w:color="auto" w:fill="auto"/>
          </w:tcPr>
          <w:p w:rsidR="00631144" w:rsidRPr="00CD7801" w:rsidRDefault="0063114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CD7801">
              <w:rPr>
                <w:rFonts w:cs="Arial"/>
                <w:b/>
                <w:sz w:val="22"/>
                <w:szCs w:val="22"/>
              </w:rPr>
              <w:t>Expedientes Nº: 65.389.-</w:t>
            </w:r>
          </w:p>
        </w:tc>
      </w:tr>
      <w:tr w:rsidR="00631144" w:rsidRPr="00CD7801" w:rsidTr="003B3067">
        <w:tc>
          <w:tcPr>
            <w:tcW w:w="9322" w:type="dxa"/>
            <w:gridSpan w:val="3"/>
            <w:shd w:val="clear" w:color="auto" w:fill="auto"/>
          </w:tcPr>
          <w:p w:rsidR="00631144" w:rsidRPr="00CD7801" w:rsidRDefault="00631144" w:rsidP="003B3067">
            <w:pPr>
              <w:jc w:val="both"/>
              <w:rPr>
                <w:rFonts w:cs="Arial"/>
                <w:szCs w:val="22"/>
              </w:rPr>
            </w:pPr>
            <w:r w:rsidRPr="00CD7801">
              <w:rPr>
                <w:rFonts w:cs="Arial"/>
                <w:sz w:val="22"/>
                <w:szCs w:val="22"/>
              </w:rPr>
              <w:t>Secretaría de Posgrado – Solicita aval para la incorporación a esta Facultad del Dr. Mariano RUBIOLO en el marco del “Programa para la Incorporación de Recursos Humanos Calificados”.</w:t>
            </w:r>
          </w:p>
          <w:p w:rsidR="00631144" w:rsidRPr="00CD7801" w:rsidRDefault="001072A0" w:rsidP="001072A0">
            <w:pPr>
              <w:pStyle w:val="Prrafodelista"/>
              <w:numPr>
                <w:ilvl w:val="0"/>
                <w:numId w:val="4"/>
              </w:numPr>
              <w:contextualSpacing/>
              <w:jc w:val="righ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ARPOBADO</w:t>
            </w:r>
            <w:r w:rsidR="00631144" w:rsidRPr="00CD7801">
              <w:rPr>
                <w:rFonts w:cs="Arial"/>
                <w:b/>
                <w:sz w:val="22"/>
                <w:szCs w:val="22"/>
              </w:rPr>
              <w:t>.</w:t>
            </w:r>
          </w:p>
        </w:tc>
      </w:tr>
    </w:tbl>
    <w:p w:rsidR="00631144" w:rsidRPr="00CD7801" w:rsidRDefault="00631144" w:rsidP="00631144">
      <w:pPr>
        <w:rPr>
          <w:rFonts w:cs="Arial"/>
          <w:b/>
          <w:color w:val="000000"/>
          <w:sz w:val="22"/>
          <w:szCs w:val="22"/>
          <w:lang w:val="es-ES"/>
        </w:rPr>
      </w:pPr>
    </w:p>
    <w:p w:rsidR="00631144" w:rsidRPr="00D169D7" w:rsidRDefault="00D169D7" w:rsidP="00B01A29">
      <w:pPr>
        <w:pStyle w:val="Prrafodelista"/>
        <w:numPr>
          <w:ilvl w:val="0"/>
          <w:numId w:val="21"/>
        </w:numPr>
        <w:jc w:val="both"/>
        <w:rPr>
          <w:rFonts w:eastAsia="Times New Roman"/>
          <w:b/>
          <w:sz w:val="16"/>
          <w:szCs w:val="16"/>
        </w:rPr>
      </w:pPr>
      <w:r w:rsidRPr="00D169D7">
        <w:rPr>
          <w:rFonts w:cs="Arial"/>
          <w:color w:val="000000"/>
          <w:sz w:val="22"/>
          <w:szCs w:val="22"/>
        </w:rPr>
        <w:t>El Decano</w:t>
      </w:r>
      <w:r w:rsidR="00B01A29">
        <w:rPr>
          <w:rFonts w:cs="Arial"/>
          <w:color w:val="000000"/>
          <w:sz w:val="22"/>
          <w:szCs w:val="22"/>
        </w:rPr>
        <w:t xml:space="preserve"> solicitó</w:t>
      </w:r>
      <w:r w:rsidRPr="00D169D7">
        <w:rPr>
          <w:rFonts w:cs="Arial"/>
          <w:color w:val="000000"/>
          <w:sz w:val="22"/>
          <w:szCs w:val="22"/>
        </w:rPr>
        <w:t xml:space="preserve"> permiso al Cuerpo para que el Director del Departamento Informática, Dr. Norberto CARDONA</w:t>
      </w:r>
      <w:r>
        <w:rPr>
          <w:rFonts w:cs="Arial"/>
          <w:color w:val="000000"/>
          <w:sz w:val="22"/>
          <w:szCs w:val="22"/>
        </w:rPr>
        <w:t>, brinde informe sobre las solicitudes de licencias a que refieren los asuntos entrados E14 y E15.</w:t>
      </w:r>
    </w:p>
    <w:p w:rsidR="00D169D7" w:rsidRDefault="00D169D7" w:rsidP="00B01A29">
      <w:pPr>
        <w:pStyle w:val="Prrafodelista"/>
        <w:ind w:left="360"/>
        <w:jc w:val="both"/>
        <w:rPr>
          <w:rFonts w:cs="Arial"/>
          <w:color w:val="000000"/>
          <w:sz w:val="22"/>
          <w:szCs w:val="22"/>
        </w:rPr>
      </w:pPr>
    </w:p>
    <w:p w:rsidR="00D169D7" w:rsidRDefault="00D169D7" w:rsidP="00B01A29">
      <w:pPr>
        <w:pStyle w:val="Prrafodelista"/>
        <w:ind w:left="360"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El  </w:t>
      </w:r>
      <w:r w:rsidR="00B01A29">
        <w:rPr>
          <w:rFonts w:cs="Arial"/>
          <w:color w:val="000000"/>
          <w:sz w:val="22"/>
          <w:szCs w:val="22"/>
        </w:rPr>
        <w:t>Decano dio</w:t>
      </w:r>
      <w:r>
        <w:rPr>
          <w:rFonts w:cs="Arial"/>
          <w:color w:val="000000"/>
          <w:sz w:val="22"/>
          <w:szCs w:val="22"/>
        </w:rPr>
        <w:t xml:space="preserve"> lectura a actuaciones referidas a los pedidos de licencias de los Dres. Leandro DALCIN y  Rodrigo PAZ</w:t>
      </w:r>
      <w:r w:rsidR="00B01A29">
        <w:rPr>
          <w:rFonts w:cs="Arial"/>
          <w:color w:val="000000"/>
          <w:sz w:val="22"/>
          <w:szCs w:val="22"/>
        </w:rPr>
        <w:t>.</w:t>
      </w:r>
      <w:r>
        <w:rPr>
          <w:rFonts w:cs="Arial"/>
          <w:color w:val="000000"/>
          <w:sz w:val="22"/>
          <w:szCs w:val="22"/>
        </w:rPr>
        <w:t xml:space="preserve">  </w:t>
      </w:r>
    </w:p>
    <w:p w:rsidR="00D169D7" w:rsidRDefault="00D169D7" w:rsidP="00B01A29">
      <w:pPr>
        <w:pStyle w:val="Prrafodelista"/>
        <w:ind w:left="360"/>
        <w:jc w:val="both"/>
        <w:rPr>
          <w:rFonts w:cs="Arial"/>
          <w:color w:val="000000"/>
          <w:sz w:val="22"/>
          <w:szCs w:val="22"/>
        </w:rPr>
      </w:pPr>
    </w:p>
    <w:p w:rsidR="00D169D7" w:rsidRDefault="00D169D7" w:rsidP="00B01A29">
      <w:pPr>
        <w:pStyle w:val="Prrafodelista"/>
        <w:ind w:left="360"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El Dr.</w:t>
      </w:r>
      <w:r w:rsidR="00B01A29">
        <w:rPr>
          <w:rFonts w:cs="Arial"/>
          <w:color w:val="000000"/>
          <w:sz w:val="22"/>
          <w:szCs w:val="22"/>
        </w:rPr>
        <w:t xml:space="preserve"> CARDONA fundamentó</w:t>
      </w:r>
      <w:r>
        <w:rPr>
          <w:rFonts w:cs="Arial"/>
          <w:color w:val="000000"/>
          <w:sz w:val="22"/>
          <w:szCs w:val="22"/>
        </w:rPr>
        <w:t xml:space="preserve"> la necesidad de otorgar, excepcionalmente, las mencionadas licencias, en virtud de las cualidades académicas y científicas los solicitantes.</w:t>
      </w:r>
    </w:p>
    <w:p w:rsidR="00D169D7" w:rsidRDefault="00D169D7" w:rsidP="00B01A29">
      <w:pPr>
        <w:pStyle w:val="Prrafodelista"/>
        <w:ind w:left="360"/>
        <w:jc w:val="both"/>
        <w:rPr>
          <w:rFonts w:cs="Arial"/>
          <w:color w:val="000000"/>
          <w:sz w:val="22"/>
          <w:szCs w:val="22"/>
        </w:rPr>
      </w:pPr>
    </w:p>
    <w:p w:rsidR="00B01A29" w:rsidRDefault="00B01A29" w:rsidP="00B01A29">
      <w:pPr>
        <w:pStyle w:val="Prrafodelista"/>
        <w:ind w:left="360"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A raíz </w:t>
      </w:r>
      <w:r w:rsidR="00D169D7">
        <w:rPr>
          <w:rFonts w:cs="Arial"/>
          <w:color w:val="000000"/>
          <w:sz w:val="22"/>
          <w:szCs w:val="22"/>
        </w:rPr>
        <w:t>de la pregunta del Consejero RABAGLIA sobre las consecuencias</w:t>
      </w:r>
      <w:r>
        <w:rPr>
          <w:rFonts w:cs="Arial"/>
          <w:color w:val="000000"/>
          <w:sz w:val="22"/>
          <w:szCs w:val="22"/>
        </w:rPr>
        <w:t xml:space="preserve"> para el desarrollo normal de las asignaturas a las que pertenecen, el Dr. CARDONA  explicó que fueron reemplazados o suplidas sus actividades por otros integrantes de la Cátedra.</w:t>
      </w:r>
    </w:p>
    <w:p w:rsidR="00B01A29" w:rsidRDefault="00B01A29" w:rsidP="00B01A29">
      <w:pPr>
        <w:pStyle w:val="Prrafodelista"/>
        <w:ind w:left="360"/>
        <w:jc w:val="both"/>
        <w:rPr>
          <w:rFonts w:cs="Arial"/>
          <w:color w:val="000000"/>
          <w:sz w:val="22"/>
          <w:szCs w:val="22"/>
        </w:rPr>
      </w:pPr>
    </w:p>
    <w:p w:rsidR="00D169D7" w:rsidRDefault="00B01A29" w:rsidP="00B01A29">
      <w:pPr>
        <w:pStyle w:val="Prrafodelista"/>
        <w:ind w:left="360"/>
        <w:jc w:val="both"/>
      </w:pPr>
      <w:r>
        <w:rPr>
          <w:rFonts w:cs="Arial"/>
          <w:color w:val="000000"/>
          <w:sz w:val="22"/>
          <w:szCs w:val="22"/>
        </w:rPr>
        <w:t xml:space="preserve">Dada la última afirmación, el Consejero FIGUEREDO, hace notar que en el Asunto Entrado  E05, el </w:t>
      </w:r>
      <w:r w:rsidRPr="00CD7801">
        <w:rPr>
          <w:rFonts w:cs="Arial"/>
          <w:sz w:val="22"/>
          <w:szCs w:val="22"/>
        </w:rPr>
        <w:t>Ing. Santiago COSTARELLI</w:t>
      </w:r>
      <w:r>
        <w:rPr>
          <w:rFonts w:cs="Arial"/>
          <w:sz w:val="22"/>
          <w:szCs w:val="22"/>
        </w:rPr>
        <w:t>, reemplazante de Dr. DALCIN,  s</w:t>
      </w:r>
      <w:r w:rsidRPr="00CD7801">
        <w:rPr>
          <w:rFonts w:cs="Arial"/>
          <w:sz w:val="22"/>
          <w:szCs w:val="22"/>
        </w:rPr>
        <w:t xml:space="preserve">olicita licencia para realizar una estancia doctoral en </w:t>
      </w:r>
      <w:hyperlink r:id="rId10" w:tooltip="ouvrir dans une nouvelle fenêtre" w:history="1">
        <w:r w:rsidRPr="00CD7801">
          <w:rPr>
            <w:rFonts w:cs="Arial"/>
            <w:sz w:val="22"/>
            <w:szCs w:val="22"/>
          </w:rPr>
          <w:t>Francia.</w:t>
        </w:r>
      </w:hyperlink>
    </w:p>
    <w:p w:rsidR="00B01A29" w:rsidRDefault="00B01A29" w:rsidP="00B01A29">
      <w:pPr>
        <w:pStyle w:val="Prrafodelista"/>
        <w:ind w:left="360"/>
        <w:jc w:val="both"/>
        <w:rPr>
          <w:rFonts w:cs="Arial"/>
          <w:color w:val="000000"/>
          <w:sz w:val="22"/>
          <w:szCs w:val="22"/>
        </w:rPr>
      </w:pPr>
    </w:p>
    <w:p w:rsidR="00D169D7" w:rsidRPr="00D169D7" w:rsidRDefault="00D169D7" w:rsidP="00B01A29">
      <w:pPr>
        <w:pStyle w:val="Prrafodelista"/>
        <w:ind w:left="360"/>
        <w:jc w:val="both"/>
        <w:rPr>
          <w:rFonts w:eastAsia="Times New Roman"/>
          <w:b/>
          <w:sz w:val="16"/>
          <w:szCs w:val="16"/>
        </w:rPr>
      </w:pPr>
      <w:r>
        <w:rPr>
          <w:rFonts w:cs="Arial"/>
          <w:color w:val="000000"/>
          <w:sz w:val="22"/>
          <w:szCs w:val="22"/>
        </w:rPr>
        <w:t xml:space="preserve">En Cuerpo </w:t>
      </w:r>
      <w:r w:rsidR="00B01A29">
        <w:rPr>
          <w:rFonts w:cs="Arial"/>
          <w:color w:val="000000"/>
          <w:sz w:val="22"/>
          <w:szCs w:val="22"/>
        </w:rPr>
        <w:t>consiente</w:t>
      </w:r>
      <w:r>
        <w:rPr>
          <w:rFonts w:cs="Arial"/>
          <w:color w:val="000000"/>
          <w:sz w:val="22"/>
          <w:szCs w:val="22"/>
        </w:rPr>
        <w:t xml:space="preserve"> en aprobar los</w:t>
      </w:r>
      <w:r w:rsidR="004C1C7D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>pedidos de licencias</w:t>
      </w:r>
      <w:r w:rsidR="004C1C7D">
        <w:rPr>
          <w:rFonts w:cs="Arial"/>
          <w:color w:val="000000"/>
          <w:sz w:val="22"/>
          <w:szCs w:val="22"/>
        </w:rPr>
        <w:t xml:space="preserve"> a que refieren los asuntos E14 y E15, </w:t>
      </w:r>
      <w:r>
        <w:rPr>
          <w:rFonts w:cs="Arial"/>
          <w:color w:val="000000"/>
          <w:sz w:val="22"/>
          <w:szCs w:val="22"/>
        </w:rPr>
        <w:t xml:space="preserve">excepcionalmente y por un último año.  </w:t>
      </w:r>
    </w:p>
    <w:p w:rsidR="00D169D7" w:rsidRPr="00D169D7" w:rsidRDefault="00D169D7" w:rsidP="00D169D7">
      <w:pPr>
        <w:pStyle w:val="Prrafodelista"/>
        <w:ind w:left="360"/>
        <w:rPr>
          <w:rFonts w:eastAsia="Times New Roman"/>
          <w:b/>
          <w:sz w:val="16"/>
          <w:szCs w:val="16"/>
        </w:rPr>
      </w:pPr>
    </w:p>
    <w:p w:rsidR="00D169D7" w:rsidRDefault="00D169D7" w:rsidP="00631144">
      <w:pPr>
        <w:rPr>
          <w:rFonts w:eastAsia="Times New Roman"/>
          <w:b/>
          <w:sz w:val="16"/>
          <w:szCs w:val="16"/>
          <w:lang w:val="es-ES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631144" w:rsidRPr="001B445C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631144" w:rsidRPr="001B445C" w:rsidRDefault="0063114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1B445C">
              <w:rPr>
                <w:rFonts w:cs="Arial"/>
                <w:b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631144" w:rsidRPr="001B445C" w:rsidRDefault="0063114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14</w:t>
            </w:r>
            <w:r w:rsidRPr="001B445C">
              <w:rPr>
                <w:rFonts w:cs="Arial"/>
                <w:b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631144" w:rsidRPr="001B445C" w:rsidRDefault="0063114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1B445C">
              <w:rPr>
                <w:rFonts w:cs="Arial"/>
                <w:b/>
                <w:sz w:val="22"/>
                <w:szCs w:val="22"/>
              </w:rPr>
              <w:t>Expediente Nº: 64.667 y agreg..-</w:t>
            </w:r>
          </w:p>
        </w:tc>
      </w:tr>
      <w:tr w:rsidR="00631144" w:rsidRPr="001B445C" w:rsidTr="003B3067">
        <w:tc>
          <w:tcPr>
            <w:tcW w:w="9322" w:type="dxa"/>
            <w:gridSpan w:val="3"/>
            <w:shd w:val="clear" w:color="auto" w:fill="auto"/>
          </w:tcPr>
          <w:p w:rsidR="00631144" w:rsidRPr="001B445C" w:rsidRDefault="00631144" w:rsidP="003B3067">
            <w:pPr>
              <w:jc w:val="both"/>
              <w:rPr>
                <w:rFonts w:cs="Arial"/>
                <w:b/>
                <w:szCs w:val="22"/>
              </w:rPr>
            </w:pPr>
            <w:r w:rsidRPr="001B445C">
              <w:rPr>
                <w:rFonts w:cs="Arial"/>
                <w:sz w:val="22"/>
                <w:szCs w:val="22"/>
              </w:rPr>
              <w:t>Dr. Lisandro DALCIN – Solicita renovación licencia sin goce de haberes a fin de continuar su estadía colaborando en actividades de investigación y desarrollo en  la King Addullah</w:t>
            </w:r>
            <w:r w:rsidR="004C1C7D">
              <w:rPr>
                <w:rFonts w:cs="Arial"/>
                <w:sz w:val="22"/>
                <w:szCs w:val="22"/>
              </w:rPr>
              <w:t xml:space="preserve"> </w:t>
            </w:r>
            <w:r w:rsidRPr="001B445C">
              <w:rPr>
                <w:rFonts w:cs="Arial"/>
                <w:sz w:val="22"/>
                <w:szCs w:val="22"/>
              </w:rPr>
              <w:t>University, Arabia Saudita.</w:t>
            </w:r>
          </w:p>
        </w:tc>
      </w:tr>
      <w:tr w:rsidR="00631144" w:rsidRPr="001B445C" w:rsidTr="003B3067">
        <w:tc>
          <w:tcPr>
            <w:tcW w:w="9322" w:type="dxa"/>
            <w:gridSpan w:val="3"/>
            <w:shd w:val="clear" w:color="auto" w:fill="auto"/>
          </w:tcPr>
          <w:p w:rsidR="00631144" w:rsidRPr="001B445C" w:rsidRDefault="004C1C7D" w:rsidP="004C1C7D">
            <w:pPr>
              <w:pStyle w:val="Prrafodelista"/>
              <w:numPr>
                <w:ilvl w:val="0"/>
                <w:numId w:val="15"/>
              </w:numPr>
              <w:contextualSpacing/>
              <w:jc w:val="right"/>
              <w:rPr>
                <w:rFonts w:ascii="Calibri" w:hAnsi="Calibri" w:cs="Calibri"/>
                <w:b/>
                <w:szCs w:val="24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631144" w:rsidRDefault="00631144" w:rsidP="0063114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631144" w:rsidRPr="00CE7CE7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631144" w:rsidRPr="001B445C" w:rsidRDefault="0063114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1B445C">
              <w:rPr>
                <w:rFonts w:cs="Arial"/>
                <w:b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631144" w:rsidRPr="001B445C" w:rsidRDefault="0063114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1B445C">
              <w:rPr>
                <w:rFonts w:cs="Arial"/>
                <w:b/>
                <w:sz w:val="22"/>
                <w:szCs w:val="22"/>
              </w:rPr>
              <w:t>1</w:t>
            </w:r>
            <w:r>
              <w:rPr>
                <w:rFonts w:cs="Arial"/>
                <w:b/>
                <w:sz w:val="22"/>
                <w:szCs w:val="22"/>
              </w:rPr>
              <w:t>5</w:t>
            </w:r>
            <w:r w:rsidRPr="001B445C">
              <w:rPr>
                <w:rFonts w:cs="Arial"/>
                <w:b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631144" w:rsidRPr="001B445C" w:rsidRDefault="0063114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1B445C">
              <w:rPr>
                <w:rFonts w:cs="Arial"/>
                <w:b/>
                <w:sz w:val="22"/>
                <w:szCs w:val="22"/>
              </w:rPr>
              <w:t>Expediente Nº: 64.376.-</w:t>
            </w:r>
          </w:p>
        </w:tc>
      </w:tr>
      <w:tr w:rsidR="00631144" w:rsidRPr="00CE7CE7" w:rsidTr="003B3067">
        <w:tc>
          <w:tcPr>
            <w:tcW w:w="9322" w:type="dxa"/>
            <w:gridSpan w:val="3"/>
            <w:shd w:val="clear" w:color="auto" w:fill="auto"/>
          </w:tcPr>
          <w:p w:rsidR="00631144" w:rsidRPr="00A35237" w:rsidRDefault="00631144" w:rsidP="003B3067">
            <w:pPr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Dr. Rodrigo PAZ </w:t>
            </w:r>
            <w:r w:rsidRPr="00A35237">
              <w:rPr>
                <w:rFonts w:cs="Arial"/>
                <w:sz w:val="22"/>
                <w:szCs w:val="22"/>
              </w:rPr>
              <w:t>–</w:t>
            </w:r>
            <w:r>
              <w:rPr>
                <w:rFonts w:cs="Arial"/>
                <w:sz w:val="22"/>
                <w:szCs w:val="22"/>
              </w:rPr>
              <w:t xml:space="preserve"> Solicita renovación de licencia sin goce de haberes a fin de continuar colaborando en actividades de investigación en Livermore Software Technology</w:t>
            </w:r>
            <w:r w:rsidR="004C1C7D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Corporation, USA; con Resolución Nº 571/14 dictada ad-referéndum.</w:t>
            </w:r>
          </w:p>
        </w:tc>
      </w:tr>
      <w:tr w:rsidR="00631144" w:rsidRPr="001B445C" w:rsidTr="003B3067">
        <w:tc>
          <w:tcPr>
            <w:tcW w:w="9322" w:type="dxa"/>
            <w:gridSpan w:val="3"/>
            <w:shd w:val="clear" w:color="auto" w:fill="auto"/>
          </w:tcPr>
          <w:p w:rsidR="00631144" w:rsidRPr="001B445C" w:rsidRDefault="004C1C7D" w:rsidP="004C1C7D">
            <w:pPr>
              <w:pStyle w:val="Prrafodelista"/>
              <w:numPr>
                <w:ilvl w:val="0"/>
                <w:numId w:val="15"/>
              </w:numPr>
              <w:contextualSpacing/>
              <w:jc w:val="right"/>
              <w:rPr>
                <w:rFonts w:ascii="Calibri" w:hAnsi="Calibri" w:cs="Calibri"/>
                <w:b/>
                <w:szCs w:val="24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A87555" w:rsidRPr="00A87555" w:rsidRDefault="00A87555" w:rsidP="00A87555">
      <w:pPr>
        <w:ind w:left="360"/>
        <w:jc w:val="both"/>
        <w:rPr>
          <w:rFonts w:cs="Arial"/>
          <w:sz w:val="22"/>
          <w:szCs w:val="22"/>
        </w:rPr>
      </w:pPr>
    </w:p>
    <w:p w:rsidR="008142A4" w:rsidRDefault="008142A4" w:rsidP="00587D45">
      <w:pPr>
        <w:ind w:left="360"/>
        <w:jc w:val="both"/>
        <w:rPr>
          <w:rFonts w:cs="Arial"/>
          <w:sz w:val="22"/>
          <w:szCs w:val="22"/>
        </w:rPr>
      </w:pPr>
    </w:p>
    <w:p w:rsidR="008142A4" w:rsidRDefault="008142A4" w:rsidP="008142A4">
      <w:pPr>
        <w:pBdr>
          <w:top w:val="single" w:sz="4" w:space="1" w:color="auto"/>
        </w:pBdr>
        <w:ind w:left="360"/>
        <w:jc w:val="both"/>
        <w:rPr>
          <w:rFonts w:cs="Arial"/>
          <w:sz w:val="22"/>
          <w:szCs w:val="22"/>
        </w:rPr>
      </w:pPr>
    </w:p>
    <w:p w:rsidR="008142A4" w:rsidRDefault="008142A4" w:rsidP="008142A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3828"/>
          <w:tab w:val="left" w:pos="5103"/>
        </w:tabs>
        <w:spacing w:before="120"/>
        <w:ind w:right="3969"/>
        <w:jc w:val="center"/>
        <w:outlineLvl w:val="1"/>
        <w:rPr>
          <w:rFonts w:cs="Arial"/>
          <w:sz w:val="22"/>
          <w:szCs w:val="22"/>
        </w:rPr>
      </w:pPr>
      <w:r>
        <w:rPr>
          <w:rFonts w:cs="Arial"/>
          <w:b/>
          <w:color w:val="000000"/>
          <w:szCs w:val="24"/>
          <w:lang w:val="es-ES"/>
        </w:rPr>
        <w:t>ASUNTOS CON DESPACHO DE COMISIÓN</w:t>
      </w:r>
    </w:p>
    <w:p w:rsidR="008142A4" w:rsidRDefault="008142A4" w:rsidP="00587D45">
      <w:pPr>
        <w:ind w:left="360"/>
        <w:jc w:val="both"/>
        <w:rPr>
          <w:rFonts w:cs="Arial"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01 -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65.087.-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 xml:space="preserve">DECANO – Eleva para su consideración Resolución Nº 03/15, dictada ad- referéndum del Cuerpo, por la se da de baja al Ing. Jorge RECCE en los cargos que desempeñara en esta Facultad, con motivo de su fallecimiento. 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 comisión de:</w:t>
            </w:r>
          </w:p>
          <w:p w:rsidR="008142A4" w:rsidRPr="002D1E5C" w:rsidRDefault="008142A4" w:rsidP="008142A4">
            <w:pPr>
              <w:pStyle w:val="Prrafodelista"/>
              <w:numPr>
                <w:ilvl w:val="0"/>
                <w:numId w:val="15"/>
              </w:numPr>
              <w:contextualSpacing/>
              <w:rPr>
                <w:rFonts w:ascii="Calibri" w:hAnsi="Calibri" w:cs="Calibri"/>
                <w:b/>
                <w:szCs w:val="24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2D1E5C" w:rsidRPr="008142A4" w:rsidRDefault="002D1E5C" w:rsidP="002D1E5C">
            <w:pPr>
              <w:pStyle w:val="Prrafodelista"/>
              <w:numPr>
                <w:ilvl w:val="0"/>
                <w:numId w:val="15"/>
              </w:numPr>
              <w:contextualSpacing/>
              <w:jc w:val="right"/>
              <w:rPr>
                <w:rFonts w:ascii="Calibri" w:hAnsi="Calibri" w:cs="Calibri"/>
                <w:b/>
                <w:szCs w:val="24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b/>
                <w:sz w:val="16"/>
                <w:szCs w:val="16"/>
              </w:rPr>
              <w:br w:type="page"/>
            </w: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02 -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63.884.-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>DECANO– Eleva solicitud de designación de la Dra. Julieta SARTORI en un cargo de Ayudante de Cátedra, Dedicación Simple, en el marco del PIRHCA, con  Resolución Nº 543/14 dictada ad- referéndum del Cuerpo.</w:t>
            </w:r>
          </w:p>
          <w:p w:rsidR="008142A4" w:rsidRPr="008142A4" w:rsidRDefault="008142A4" w:rsidP="003B3067">
            <w:pPr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las Comisiones de:</w:t>
            </w:r>
          </w:p>
          <w:p w:rsidR="008142A4" w:rsidRPr="008142A4" w:rsidRDefault="008142A4" w:rsidP="008142A4">
            <w:pPr>
              <w:pStyle w:val="Prrafodelista"/>
              <w:numPr>
                <w:ilvl w:val="0"/>
                <w:numId w:val="16"/>
              </w:numPr>
              <w:contextualSpacing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8142A4" w:rsidRPr="002D1E5C" w:rsidRDefault="008142A4" w:rsidP="008142A4">
            <w:pPr>
              <w:pStyle w:val="Prrafodelista"/>
              <w:numPr>
                <w:ilvl w:val="0"/>
                <w:numId w:val="16"/>
              </w:numPr>
              <w:contextualSpacing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Ciencia y Técnica, Extensión y Transferencia.</w:t>
            </w:r>
          </w:p>
          <w:p w:rsidR="002D1E5C" w:rsidRPr="008142A4" w:rsidRDefault="00C05639" w:rsidP="00C05639">
            <w:pPr>
              <w:pStyle w:val="Prrafodelista"/>
              <w:numPr>
                <w:ilvl w:val="0"/>
                <w:numId w:val="18"/>
              </w:numPr>
              <w:contextualSpacing/>
              <w:jc w:val="righ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C30E9B" w:rsidRDefault="00C30E9B" w:rsidP="008142A4">
      <w:pPr>
        <w:rPr>
          <w:b/>
          <w:sz w:val="16"/>
          <w:szCs w:val="16"/>
        </w:rPr>
      </w:pPr>
    </w:p>
    <w:p w:rsidR="00C30E9B" w:rsidRDefault="00C30E9B">
      <w:pPr>
        <w:spacing w:after="20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br w:type="page"/>
      </w:r>
    </w:p>
    <w:p w:rsidR="008142A4" w:rsidRPr="008142A4" w:rsidRDefault="008142A4" w:rsidP="008142A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03 -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63.743.-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>Decano – Solicita la designación de la Mag Fabiana MONTENEGRO en un cargo de Profesora Adjunta, Dedicación Exclusiva “A”.</w:t>
            </w:r>
          </w:p>
          <w:p w:rsidR="008142A4" w:rsidRPr="008142A4" w:rsidRDefault="008142A4" w:rsidP="003B3067">
            <w:pPr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las</w:t>
            </w:r>
            <w:r w:rsidR="004C1C7D">
              <w:rPr>
                <w:rFonts w:cs="Arial"/>
                <w:b/>
                <w:sz w:val="22"/>
                <w:szCs w:val="22"/>
              </w:rPr>
              <w:t xml:space="preserve"> </w:t>
            </w:r>
            <w:r w:rsidRPr="008142A4">
              <w:rPr>
                <w:rFonts w:cs="Arial"/>
                <w:b/>
                <w:sz w:val="22"/>
                <w:szCs w:val="22"/>
              </w:rPr>
              <w:t>comisiones de:</w:t>
            </w:r>
          </w:p>
          <w:p w:rsidR="008142A4" w:rsidRPr="008142A4" w:rsidRDefault="008142A4" w:rsidP="008142A4">
            <w:pPr>
              <w:pStyle w:val="Prrafodelista"/>
              <w:numPr>
                <w:ilvl w:val="0"/>
                <w:numId w:val="16"/>
              </w:numPr>
              <w:contextualSpacing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8142A4" w:rsidRPr="00C05639" w:rsidRDefault="008142A4" w:rsidP="008142A4">
            <w:pPr>
              <w:pStyle w:val="Prrafodelista"/>
              <w:numPr>
                <w:ilvl w:val="0"/>
                <w:numId w:val="16"/>
              </w:numPr>
              <w:contextualSpacing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Enseñanza</w:t>
            </w:r>
          </w:p>
          <w:p w:rsidR="00C05639" w:rsidRPr="008142A4" w:rsidRDefault="00C05639" w:rsidP="00C05639">
            <w:pPr>
              <w:pStyle w:val="Prrafodelista"/>
              <w:numPr>
                <w:ilvl w:val="0"/>
                <w:numId w:val="16"/>
              </w:numPr>
              <w:contextualSpacing/>
              <w:jc w:val="righ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b/>
                <w:sz w:val="16"/>
                <w:szCs w:val="16"/>
              </w:rPr>
              <w:br w:type="page"/>
            </w: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04-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64.656.-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>Departamento Personal – Eleva informe por el cual se propone el otorgamiento de licencia por enfermedad de largo tratamiento a la Ing. Ana María GURDULICH.</w:t>
            </w:r>
          </w:p>
          <w:p w:rsidR="008142A4" w:rsidRPr="008142A4" w:rsidRDefault="008142A4" w:rsidP="003B3067">
            <w:pPr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 Comisión de:</w:t>
            </w:r>
          </w:p>
          <w:p w:rsidR="008142A4" w:rsidRPr="00C05639" w:rsidRDefault="008142A4" w:rsidP="008142A4">
            <w:pPr>
              <w:pStyle w:val="Prrafodelista"/>
              <w:numPr>
                <w:ilvl w:val="0"/>
                <w:numId w:val="16"/>
              </w:numPr>
              <w:contextualSpacing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C05639" w:rsidRPr="008142A4" w:rsidRDefault="00C05639" w:rsidP="00C05639">
            <w:pPr>
              <w:pStyle w:val="Prrafodelista"/>
              <w:numPr>
                <w:ilvl w:val="0"/>
                <w:numId w:val="16"/>
              </w:numPr>
              <w:contextualSpacing/>
              <w:jc w:val="righ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05 -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63.478.-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>Departamento Personal – Eleva informe por el cual se propone prórroga de la licencia por enfermedad de largo tratamiento a la Lic. María Elina DIAZ LOZANO.</w:t>
            </w:r>
          </w:p>
          <w:p w:rsidR="008142A4" w:rsidRPr="008142A4" w:rsidRDefault="008142A4" w:rsidP="003B3067">
            <w:pPr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 Comisión de:</w:t>
            </w:r>
          </w:p>
          <w:p w:rsidR="008142A4" w:rsidRPr="00C05639" w:rsidRDefault="008142A4" w:rsidP="008142A4">
            <w:pPr>
              <w:pStyle w:val="Prrafodelista"/>
              <w:numPr>
                <w:ilvl w:val="0"/>
                <w:numId w:val="16"/>
              </w:numPr>
              <w:contextualSpacing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C05639" w:rsidRPr="008142A4" w:rsidRDefault="00C05639" w:rsidP="00C05639">
            <w:pPr>
              <w:pStyle w:val="Prrafodelista"/>
              <w:numPr>
                <w:ilvl w:val="0"/>
                <w:numId w:val="16"/>
              </w:numPr>
              <w:contextualSpacing/>
              <w:jc w:val="righ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b/>
                <w:sz w:val="16"/>
                <w:szCs w:val="16"/>
              </w:rPr>
              <w:br w:type="page"/>
            </w: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06 -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64.782.-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 xml:space="preserve">Mag. Nancy PIOVANO – Solicita licencia en su cargo de Jefe de Trabajos Prácticos, Dedicación Exclusiva A, por haber sido designada en un cargo de mayor jerarquía. 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las comisiones de:</w:t>
            </w:r>
          </w:p>
          <w:p w:rsidR="008142A4" w:rsidRPr="008142A4" w:rsidRDefault="008142A4" w:rsidP="008142A4">
            <w:pPr>
              <w:pStyle w:val="Prrafodelista"/>
              <w:numPr>
                <w:ilvl w:val="0"/>
                <w:numId w:val="15"/>
              </w:numPr>
              <w:contextualSpacing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8142A4" w:rsidRPr="00C05639" w:rsidRDefault="008142A4" w:rsidP="008142A4">
            <w:pPr>
              <w:pStyle w:val="Prrafodelista"/>
              <w:numPr>
                <w:ilvl w:val="0"/>
                <w:numId w:val="15"/>
              </w:numPr>
              <w:contextualSpacing/>
              <w:rPr>
                <w:rFonts w:ascii="Calibri" w:hAnsi="Calibri" w:cs="Calibri"/>
                <w:b/>
                <w:szCs w:val="24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Enseñanza.</w:t>
            </w:r>
          </w:p>
          <w:p w:rsidR="00C05639" w:rsidRPr="008142A4" w:rsidRDefault="00C05639" w:rsidP="00C05639">
            <w:pPr>
              <w:pStyle w:val="Prrafodelista"/>
              <w:numPr>
                <w:ilvl w:val="0"/>
                <w:numId w:val="15"/>
              </w:numPr>
              <w:contextualSpacing/>
              <w:jc w:val="right"/>
              <w:rPr>
                <w:rFonts w:ascii="Calibri" w:hAnsi="Calibri" w:cs="Calibri"/>
                <w:b/>
                <w:szCs w:val="24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07 -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64.864.-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>Ing. Gustavo TORRES– Eleva renuncia a los cargos que posee en la Facultad, condicionada a la efectiva obtención del beneficio jubilatorio.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 comisión de:</w:t>
            </w:r>
          </w:p>
          <w:p w:rsidR="008142A4" w:rsidRPr="00C05639" w:rsidRDefault="008142A4" w:rsidP="008142A4">
            <w:pPr>
              <w:pStyle w:val="Prrafodelista"/>
              <w:numPr>
                <w:ilvl w:val="0"/>
                <w:numId w:val="15"/>
              </w:numPr>
              <w:contextualSpacing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C05639" w:rsidRPr="008142A4" w:rsidRDefault="00C05639" w:rsidP="00C05639">
            <w:pPr>
              <w:pStyle w:val="Prrafodelista"/>
              <w:numPr>
                <w:ilvl w:val="0"/>
                <w:numId w:val="15"/>
              </w:numPr>
              <w:contextualSpacing/>
              <w:jc w:val="righ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spacing w:line="276" w:lineRule="auto"/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08-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64.988.-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>Ing. Graciela BERNAL – Presenta renuncia al cargo  que posee en la Facultad, condicionada al otorgamiento del beneficio jubilatorio.</w:t>
            </w:r>
          </w:p>
          <w:p w:rsidR="008142A4" w:rsidRPr="008142A4" w:rsidRDefault="008142A4" w:rsidP="003B3067">
            <w:pPr>
              <w:jc w:val="both"/>
              <w:rPr>
                <w:rFonts w:cs="Arial"/>
                <w:b/>
                <w:sz w:val="16"/>
                <w:szCs w:val="16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 comisión de:</w:t>
            </w:r>
          </w:p>
          <w:p w:rsidR="008142A4" w:rsidRPr="00C05639" w:rsidRDefault="008142A4" w:rsidP="008142A4">
            <w:pPr>
              <w:pStyle w:val="Prrafodelista"/>
              <w:numPr>
                <w:ilvl w:val="0"/>
                <w:numId w:val="16"/>
              </w:numPr>
              <w:contextualSpacing/>
              <w:jc w:val="both"/>
              <w:rPr>
                <w:rFonts w:cs="Arial"/>
                <w:b/>
                <w:sz w:val="16"/>
                <w:szCs w:val="16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C05639" w:rsidRPr="008142A4" w:rsidRDefault="00C05639" w:rsidP="00C05639">
            <w:pPr>
              <w:pStyle w:val="Prrafodelista"/>
              <w:numPr>
                <w:ilvl w:val="0"/>
                <w:numId w:val="16"/>
              </w:numPr>
              <w:contextualSpacing/>
              <w:jc w:val="right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09 -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64.692.-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>Mg. Fabiana MONTENEGRO – Solicita licencia por incompatibilidad en su cargo de Jefe de Trabajos Prácticos por  haber sido designada en un cargo de</w:t>
            </w:r>
            <w:r w:rsidRPr="008142A4">
              <w:rPr>
                <w:rFonts w:cs="Arial"/>
                <w:b/>
                <w:sz w:val="22"/>
                <w:szCs w:val="22"/>
              </w:rPr>
              <w:t xml:space="preserve"> mayor jerarquía. 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las comisiones de:</w:t>
            </w:r>
          </w:p>
          <w:p w:rsidR="008142A4" w:rsidRPr="008142A4" w:rsidRDefault="008142A4" w:rsidP="008142A4">
            <w:pPr>
              <w:pStyle w:val="Prrafodelista"/>
              <w:numPr>
                <w:ilvl w:val="0"/>
                <w:numId w:val="15"/>
              </w:numPr>
              <w:contextualSpacing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8142A4" w:rsidRPr="00C05639" w:rsidRDefault="008142A4" w:rsidP="008142A4">
            <w:pPr>
              <w:pStyle w:val="Prrafodelista"/>
              <w:numPr>
                <w:ilvl w:val="0"/>
                <w:numId w:val="15"/>
              </w:numPr>
              <w:contextualSpacing/>
              <w:rPr>
                <w:rFonts w:ascii="Calibri" w:hAnsi="Calibri" w:cs="Calibri"/>
                <w:b/>
                <w:szCs w:val="24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Enseñanza.</w:t>
            </w:r>
          </w:p>
          <w:p w:rsidR="00C05639" w:rsidRPr="008142A4" w:rsidRDefault="00C05639" w:rsidP="00C05639">
            <w:pPr>
              <w:pStyle w:val="Prrafodelista"/>
              <w:numPr>
                <w:ilvl w:val="0"/>
                <w:numId w:val="15"/>
              </w:numPr>
              <w:contextualSpacing/>
              <w:jc w:val="right"/>
              <w:rPr>
                <w:rFonts w:ascii="Calibri" w:hAnsi="Calibri" w:cs="Calibri"/>
                <w:b/>
                <w:szCs w:val="24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Default="008142A4" w:rsidP="008142A4">
      <w:pPr>
        <w:rPr>
          <w:b/>
          <w:sz w:val="16"/>
          <w:szCs w:val="16"/>
        </w:rPr>
      </w:pPr>
    </w:p>
    <w:p w:rsidR="00C30E9B" w:rsidRDefault="00C30E9B" w:rsidP="008142A4">
      <w:pPr>
        <w:rPr>
          <w:b/>
          <w:sz w:val="16"/>
          <w:szCs w:val="16"/>
        </w:rPr>
      </w:pPr>
    </w:p>
    <w:p w:rsidR="00C30E9B" w:rsidRPr="008142A4" w:rsidRDefault="00C30E9B" w:rsidP="008142A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10-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64.629.-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>Prof. Nancy GIMENEZ – Solicita licencia por incompatibilidad en su cargo de Jefe de Trabajos Prácticos, Dedicación Simple, Ordinario, por haber sido nombrada en un cargo de mayor jerarquía.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las comisiones de:</w:t>
            </w:r>
          </w:p>
          <w:p w:rsidR="008142A4" w:rsidRPr="008142A4" w:rsidRDefault="008142A4" w:rsidP="008142A4">
            <w:pPr>
              <w:pStyle w:val="Prrafodelista"/>
              <w:numPr>
                <w:ilvl w:val="0"/>
                <w:numId w:val="15"/>
              </w:numPr>
              <w:contextualSpacing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8142A4" w:rsidRPr="00C05639" w:rsidRDefault="008142A4" w:rsidP="008142A4">
            <w:pPr>
              <w:pStyle w:val="Prrafodelista"/>
              <w:numPr>
                <w:ilvl w:val="0"/>
                <w:numId w:val="15"/>
              </w:numPr>
              <w:contextualSpacing/>
              <w:rPr>
                <w:rFonts w:ascii="Calibri" w:hAnsi="Calibri" w:cs="Calibri"/>
                <w:b/>
                <w:szCs w:val="24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Enseñanza.</w:t>
            </w:r>
          </w:p>
          <w:p w:rsidR="00C05639" w:rsidRPr="008142A4" w:rsidRDefault="00C05639" w:rsidP="00C05639">
            <w:pPr>
              <w:pStyle w:val="Prrafodelista"/>
              <w:numPr>
                <w:ilvl w:val="0"/>
                <w:numId w:val="15"/>
              </w:numPr>
              <w:contextualSpacing/>
              <w:jc w:val="right"/>
              <w:rPr>
                <w:rFonts w:ascii="Calibri" w:hAnsi="Calibri" w:cs="Calibri"/>
                <w:b/>
                <w:szCs w:val="24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b/>
                <w:sz w:val="16"/>
                <w:szCs w:val="16"/>
              </w:rPr>
              <w:br w:type="page"/>
            </w: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11-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64.650.-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>Prof. Egle HAYE– Solicita licencia en su cargo de Profesor Adjunto, Dedicación Exclusiva “B”, Ordinario, por haber sido contratada en un cargo de mayor jerarquía.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las comisiones de:</w:t>
            </w:r>
          </w:p>
          <w:p w:rsidR="008142A4" w:rsidRPr="008142A4" w:rsidRDefault="008142A4" w:rsidP="008142A4">
            <w:pPr>
              <w:pStyle w:val="Prrafodelista"/>
              <w:numPr>
                <w:ilvl w:val="0"/>
                <w:numId w:val="15"/>
              </w:numPr>
              <w:contextualSpacing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8142A4" w:rsidRPr="00C05639" w:rsidRDefault="008142A4" w:rsidP="008142A4">
            <w:pPr>
              <w:pStyle w:val="Prrafodelista"/>
              <w:numPr>
                <w:ilvl w:val="0"/>
                <w:numId w:val="15"/>
              </w:numPr>
              <w:contextualSpacing/>
              <w:rPr>
                <w:rFonts w:ascii="Calibri" w:hAnsi="Calibri" w:cs="Calibri"/>
                <w:b/>
                <w:szCs w:val="24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Enseñanza.</w:t>
            </w:r>
          </w:p>
          <w:p w:rsidR="00C05639" w:rsidRPr="008142A4" w:rsidRDefault="00C05639" w:rsidP="00C05639">
            <w:pPr>
              <w:pStyle w:val="Prrafodelista"/>
              <w:numPr>
                <w:ilvl w:val="0"/>
                <w:numId w:val="15"/>
              </w:numPr>
              <w:contextualSpacing/>
              <w:jc w:val="right"/>
              <w:rPr>
                <w:rFonts w:ascii="Calibri" w:hAnsi="Calibri" w:cs="Calibri"/>
                <w:b/>
                <w:szCs w:val="24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12-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65.065.-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 xml:space="preserve">Dr. Alejandro COSIMO – Solicita licencia sin goce de sueldo a los fines de realizar tareas de investigación en el Instituto de Mecánica Aplicada  de la Universidad Técnica de Múnich. 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las comisiones de:</w:t>
            </w:r>
          </w:p>
          <w:p w:rsidR="008142A4" w:rsidRPr="008142A4" w:rsidRDefault="008142A4" w:rsidP="008142A4">
            <w:pPr>
              <w:pStyle w:val="Prrafodelista"/>
              <w:numPr>
                <w:ilvl w:val="0"/>
                <w:numId w:val="15"/>
              </w:numPr>
              <w:contextualSpacing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8142A4" w:rsidRPr="00C05639" w:rsidRDefault="008142A4" w:rsidP="008142A4">
            <w:pPr>
              <w:pStyle w:val="Prrafodelista"/>
              <w:numPr>
                <w:ilvl w:val="0"/>
                <w:numId w:val="15"/>
              </w:numPr>
              <w:contextualSpacing/>
              <w:rPr>
                <w:rFonts w:ascii="Calibri" w:hAnsi="Calibri" w:cs="Calibri"/>
                <w:b/>
                <w:szCs w:val="24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Enseñanza.</w:t>
            </w:r>
          </w:p>
          <w:p w:rsidR="00C05639" w:rsidRPr="008142A4" w:rsidRDefault="00C05639" w:rsidP="00C05639">
            <w:pPr>
              <w:pStyle w:val="Prrafodelista"/>
              <w:numPr>
                <w:ilvl w:val="0"/>
                <w:numId w:val="15"/>
              </w:numPr>
              <w:contextualSpacing/>
              <w:jc w:val="right"/>
              <w:rPr>
                <w:rFonts w:ascii="Calibri" w:hAnsi="Calibri" w:cs="Calibri"/>
                <w:b/>
                <w:szCs w:val="24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13 -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64.648.-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>Lic. Mario GARELIK – Solicita licencia en un cargo de Profesor Adjunto, Dedicación Exclusiva “A”, Ordinario, por haber sido contratado en un cargo de mayor jerarquía.</w:t>
            </w:r>
          </w:p>
          <w:p w:rsidR="008142A4" w:rsidRPr="008142A4" w:rsidRDefault="008142A4" w:rsidP="003B3067">
            <w:pPr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 comisión de:</w:t>
            </w:r>
          </w:p>
          <w:p w:rsidR="008142A4" w:rsidRPr="00C05639" w:rsidRDefault="008142A4" w:rsidP="008142A4">
            <w:pPr>
              <w:pStyle w:val="Prrafodelista"/>
              <w:numPr>
                <w:ilvl w:val="0"/>
                <w:numId w:val="16"/>
              </w:numPr>
              <w:contextualSpacing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C05639" w:rsidRPr="008142A4" w:rsidRDefault="00C05639" w:rsidP="00C05639">
            <w:pPr>
              <w:pStyle w:val="Prrafodelista"/>
              <w:numPr>
                <w:ilvl w:val="0"/>
                <w:numId w:val="16"/>
              </w:numPr>
              <w:contextualSpacing/>
              <w:jc w:val="righ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14 -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64.641.-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>Ing. Silvia SELUY – Solicita licencia en un cargo de Profesora Adjunta, Dedicación Exclusiva A, Ordinario, por haber sido contratada en un cargo de mayor jerarquía.</w:t>
            </w:r>
          </w:p>
          <w:p w:rsidR="008142A4" w:rsidRPr="008142A4" w:rsidRDefault="008142A4" w:rsidP="003B3067">
            <w:pPr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 comisión de:</w:t>
            </w:r>
          </w:p>
          <w:p w:rsidR="008142A4" w:rsidRPr="00C05639" w:rsidRDefault="008142A4" w:rsidP="008142A4">
            <w:pPr>
              <w:pStyle w:val="Prrafodelista"/>
              <w:numPr>
                <w:ilvl w:val="0"/>
                <w:numId w:val="16"/>
              </w:numPr>
              <w:contextualSpacing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C05639" w:rsidRPr="008142A4" w:rsidRDefault="00C05639" w:rsidP="00C05639">
            <w:pPr>
              <w:pStyle w:val="Prrafodelista"/>
              <w:numPr>
                <w:ilvl w:val="0"/>
                <w:numId w:val="16"/>
              </w:numPr>
              <w:contextualSpacing/>
              <w:jc w:val="righ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15 -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64.910.-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>Lic. M. Soledad PEREIRA – Solicita licencia por razones de estudio e investigación a los fines de culminar su tesis doctoral.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las comisiones de:</w:t>
            </w:r>
          </w:p>
          <w:p w:rsidR="008142A4" w:rsidRPr="008142A4" w:rsidRDefault="008142A4" w:rsidP="008142A4">
            <w:pPr>
              <w:pStyle w:val="Prrafodelista"/>
              <w:numPr>
                <w:ilvl w:val="0"/>
                <w:numId w:val="15"/>
              </w:numPr>
              <w:contextualSpacing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8142A4" w:rsidRPr="00C05639" w:rsidRDefault="008142A4" w:rsidP="008142A4">
            <w:pPr>
              <w:pStyle w:val="Prrafodelista"/>
              <w:numPr>
                <w:ilvl w:val="0"/>
                <w:numId w:val="15"/>
              </w:numPr>
              <w:contextualSpacing/>
              <w:rPr>
                <w:rFonts w:ascii="Calibri" w:hAnsi="Calibri" w:cs="Calibri"/>
                <w:b/>
                <w:szCs w:val="24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Enseñanza.</w:t>
            </w:r>
          </w:p>
          <w:p w:rsidR="00C05639" w:rsidRPr="008142A4" w:rsidRDefault="00C05639" w:rsidP="00C05639">
            <w:pPr>
              <w:pStyle w:val="Prrafodelista"/>
              <w:numPr>
                <w:ilvl w:val="0"/>
                <w:numId w:val="15"/>
              </w:numPr>
              <w:contextualSpacing/>
              <w:jc w:val="right"/>
              <w:rPr>
                <w:rFonts w:ascii="Calibri" w:hAnsi="Calibri" w:cs="Calibri"/>
                <w:b/>
                <w:szCs w:val="24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C30E9B" w:rsidRDefault="00C30E9B" w:rsidP="008142A4">
      <w:pPr>
        <w:rPr>
          <w:b/>
          <w:sz w:val="16"/>
          <w:szCs w:val="16"/>
        </w:rPr>
      </w:pPr>
    </w:p>
    <w:p w:rsidR="00C30E9B" w:rsidRDefault="00C30E9B">
      <w:pPr>
        <w:spacing w:after="200" w:line="276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br w:type="page"/>
      </w:r>
    </w:p>
    <w:p w:rsidR="008142A4" w:rsidRPr="008142A4" w:rsidRDefault="008142A4" w:rsidP="008142A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16 -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63.813.-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>DECANO – Eleva para su consideración Resolución Nº 552/14 dictada ad-referéndum del Cuerpo, por la que se designa al Ing. Horacio BERSEZIO en un cargo de Profesor Adjunto.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Pase a las comisiones de:</w:t>
            </w:r>
          </w:p>
          <w:p w:rsidR="008142A4" w:rsidRPr="008142A4" w:rsidRDefault="008142A4" w:rsidP="008142A4">
            <w:pPr>
              <w:pStyle w:val="Prrafodelista"/>
              <w:numPr>
                <w:ilvl w:val="0"/>
                <w:numId w:val="15"/>
              </w:numPr>
              <w:contextualSpacing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8142A4" w:rsidRPr="00C05639" w:rsidRDefault="008142A4" w:rsidP="008142A4">
            <w:pPr>
              <w:pStyle w:val="Prrafodelista"/>
              <w:numPr>
                <w:ilvl w:val="0"/>
                <w:numId w:val="15"/>
              </w:numPr>
              <w:contextualSpacing/>
              <w:rPr>
                <w:rFonts w:ascii="Calibri" w:hAnsi="Calibri" w:cs="Calibri"/>
                <w:b/>
                <w:szCs w:val="24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Enseñanza.</w:t>
            </w:r>
          </w:p>
          <w:p w:rsidR="00C05639" w:rsidRPr="008142A4" w:rsidRDefault="00C05639" w:rsidP="00C05639">
            <w:pPr>
              <w:pStyle w:val="Prrafodelista"/>
              <w:numPr>
                <w:ilvl w:val="0"/>
                <w:numId w:val="15"/>
              </w:numPr>
              <w:contextualSpacing/>
              <w:jc w:val="right"/>
              <w:rPr>
                <w:rFonts w:ascii="Calibri" w:hAnsi="Calibri" w:cs="Calibri"/>
                <w:b/>
                <w:szCs w:val="24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17-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64.517.-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>Lic. Carlos RAMONEL – Solicita incorporación de alumno para realizar Práctica de Investigación en el tema “Geomorfología y Sedimentodología Fluvial “.Con dictamen del Tribunal Evaluador.</w:t>
            </w:r>
          </w:p>
          <w:p w:rsidR="008142A4" w:rsidRPr="008142A4" w:rsidRDefault="008142A4" w:rsidP="003B3067">
            <w:pPr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las comisiones de:</w:t>
            </w:r>
          </w:p>
          <w:p w:rsidR="008142A4" w:rsidRPr="008142A4" w:rsidRDefault="008142A4" w:rsidP="008142A4">
            <w:pPr>
              <w:pStyle w:val="Prrafodelista"/>
              <w:numPr>
                <w:ilvl w:val="0"/>
                <w:numId w:val="16"/>
              </w:numPr>
              <w:contextualSpacing/>
              <w:jc w:val="both"/>
              <w:rPr>
                <w:rFonts w:cs="Arial"/>
                <w:b/>
                <w:sz w:val="16"/>
                <w:szCs w:val="16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Ciencia y Técnica, Extensión y Transferencia.</w:t>
            </w:r>
          </w:p>
          <w:p w:rsidR="008142A4" w:rsidRPr="00C05639" w:rsidRDefault="008142A4" w:rsidP="008142A4">
            <w:pPr>
              <w:pStyle w:val="Prrafodelista"/>
              <w:numPr>
                <w:ilvl w:val="0"/>
                <w:numId w:val="16"/>
              </w:numPr>
              <w:contextualSpacing/>
              <w:jc w:val="both"/>
              <w:rPr>
                <w:rFonts w:cs="Arial"/>
                <w:b/>
                <w:sz w:val="16"/>
                <w:szCs w:val="16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C05639" w:rsidRPr="008142A4" w:rsidRDefault="00C05639" w:rsidP="00C05639">
            <w:pPr>
              <w:pStyle w:val="Prrafodelista"/>
              <w:numPr>
                <w:ilvl w:val="0"/>
                <w:numId w:val="16"/>
              </w:numPr>
              <w:contextualSpacing/>
              <w:jc w:val="right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b/>
                <w:sz w:val="16"/>
                <w:szCs w:val="16"/>
              </w:rPr>
              <w:br w:type="page"/>
            </w: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18-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64.548.-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 xml:space="preserve">Dra. Marta PARIS – Solicita la incorporación de alumno para realizar Práctica de Investigación en el tema “Sistematización y tratamiento de información hidrogeológica“; con Resol. 41/15 dictada ad referéndum. </w:t>
            </w:r>
          </w:p>
          <w:p w:rsidR="008142A4" w:rsidRPr="008142A4" w:rsidRDefault="008142A4" w:rsidP="003B3067">
            <w:pPr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lascomisiones de:</w:t>
            </w:r>
          </w:p>
          <w:p w:rsidR="008142A4" w:rsidRPr="008142A4" w:rsidRDefault="008142A4" w:rsidP="008142A4">
            <w:pPr>
              <w:pStyle w:val="Prrafodelista"/>
              <w:numPr>
                <w:ilvl w:val="0"/>
                <w:numId w:val="16"/>
              </w:numPr>
              <w:contextualSpacing/>
              <w:jc w:val="both"/>
              <w:rPr>
                <w:rFonts w:cs="Arial"/>
                <w:b/>
                <w:sz w:val="16"/>
                <w:szCs w:val="16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Ciencia y Técnica, Extensión y Transferencia.</w:t>
            </w:r>
          </w:p>
          <w:p w:rsidR="008142A4" w:rsidRPr="00C05639" w:rsidRDefault="008142A4" w:rsidP="008142A4">
            <w:pPr>
              <w:pStyle w:val="Prrafodelista"/>
              <w:numPr>
                <w:ilvl w:val="0"/>
                <w:numId w:val="16"/>
              </w:numPr>
              <w:contextualSpacing/>
              <w:jc w:val="both"/>
              <w:rPr>
                <w:rFonts w:cs="Arial"/>
                <w:b/>
                <w:sz w:val="16"/>
                <w:szCs w:val="16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C05639" w:rsidRPr="008142A4" w:rsidRDefault="00C05639" w:rsidP="00C05639">
            <w:pPr>
              <w:pStyle w:val="Prrafodelista"/>
              <w:numPr>
                <w:ilvl w:val="0"/>
                <w:numId w:val="16"/>
              </w:numPr>
              <w:contextualSpacing/>
              <w:jc w:val="right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b/>
                <w:sz w:val="16"/>
                <w:szCs w:val="16"/>
              </w:rPr>
              <w:br w:type="page"/>
            </w: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19-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64.838.-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>Srta. Nadia RUFINO – Solicita realizar práctica de investigación en el tema “Valoración de corrientes de descarte de la industria cervecera y de producción de bebidas gaseosas para la producción de etanol”, bajo la dirección del Dr. Raúl COMELLI</w:t>
            </w:r>
            <w:r w:rsidRPr="008142A4">
              <w:rPr>
                <w:rFonts w:cs="Arial"/>
                <w:b/>
                <w:sz w:val="22"/>
                <w:szCs w:val="22"/>
              </w:rPr>
              <w:t xml:space="preserve">.  </w:t>
            </w:r>
          </w:p>
          <w:p w:rsidR="008142A4" w:rsidRPr="008142A4" w:rsidRDefault="008142A4" w:rsidP="003B3067">
            <w:pPr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las comisiones de:</w:t>
            </w:r>
          </w:p>
          <w:p w:rsidR="008142A4" w:rsidRPr="008142A4" w:rsidRDefault="008142A4" w:rsidP="008142A4">
            <w:pPr>
              <w:pStyle w:val="Prrafodelista"/>
              <w:numPr>
                <w:ilvl w:val="0"/>
                <w:numId w:val="16"/>
              </w:numPr>
              <w:contextualSpacing/>
              <w:jc w:val="both"/>
              <w:rPr>
                <w:rFonts w:cs="Arial"/>
                <w:b/>
                <w:sz w:val="16"/>
                <w:szCs w:val="16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Ciencia y Técnica, Extensión y Transferencia.</w:t>
            </w:r>
          </w:p>
          <w:p w:rsidR="008142A4" w:rsidRPr="00C05639" w:rsidRDefault="008142A4" w:rsidP="008142A4">
            <w:pPr>
              <w:pStyle w:val="Prrafodelista"/>
              <w:numPr>
                <w:ilvl w:val="0"/>
                <w:numId w:val="16"/>
              </w:numPr>
              <w:contextualSpacing/>
              <w:jc w:val="both"/>
              <w:rPr>
                <w:rFonts w:cs="Arial"/>
                <w:b/>
                <w:sz w:val="16"/>
                <w:szCs w:val="16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C05639" w:rsidRPr="008142A4" w:rsidRDefault="00C05639" w:rsidP="00C05639">
            <w:pPr>
              <w:pStyle w:val="Prrafodelista"/>
              <w:numPr>
                <w:ilvl w:val="0"/>
                <w:numId w:val="16"/>
              </w:numPr>
              <w:contextualSpacing/>
              <w:jc w:val="right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b/>
                <w:sz w:val="16"/>
                <w:szCs w:val="16"/>
              </w:rPr>
              <w:br w:type="page"/>
            </w:r>
            <w:r w:rsidRPr="008142A4">
              <w:rPr>
                <w:b/>
                <w:sz w:val="16"/>
                <w:szCs w:val="16"/>
              </w:rPr>
              <w:br w:type="page"/>
            </w: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20 -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64.201.-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>Dr. Raúl COMELLI y Lic. Lisandro SELUY –  Solicitan selección de alumno para práctica de investigación bajo su dirección. Con dictamen del Tribunal Evaluador</w:t>
            </w:r>
            <w:r w:rsidRPr="008142A4">
              <w:rPr>
                <w:rFonts w:cs="Arial"/>
                <w:b/>
                <w:sz w:val="22"/>
                <w:szCs w:val="22"/>
              </w:rPr>
              <w:t>.</w:t>
            </w:r>
          </w:p>
          <w:p w:rsidR="008142A4" w:rsidRPr="008142A4" w:rsidRDefault="008142A4" w:rsidP="003B3067">
            <w:pPr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las comisiones de:</w:t>
            </w:r>
          </w:p>
          <w:p w:rsidR="008142A4" w:rsidRPr="008142A4" w:rsidRDefault="008142A4" w:rsidP="008142A4">
            <w:pPr>
              <w:numPr>
                <w:ilvl w:val="0"/>
                <w:numId w:val="4"/>
              </w:numPr>
              <w:contextualSpacing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Ciencia y Técnica, Extensión y Transferencia.</w:t>
            </w:r>
          </w:p>
          <w:p w:rsidR="008142A4" w:rsidRPr="00C05639" w:rsidRDefault="008142A4" w:rsidP="008142A4">
            <w:pPr>
              <w:numPr>
                <w:ilvl w:val="0"/>
                <w:numId w:val="4"/>
              </w:numPr>
              <w:contextualSpacing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C05639" w:rsidRPr="008142A4" w:rsidRDefault="00C05639" w:rsidP="00C05639">
            <w:pPr>
              <w:numPr>
                <w:ilvl w:val="0"/>
                <w:numId w:val="4"/>
              </w:numPr>
              <w:contextualSpacing/>
              <w:jc w:val="righ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C05639">
      <w:pPr>
        <w:pStyle w:val="Sinespaciado"/>
        <w:rPr>
          <w:b/>
          <w:sz w:val="16"/>
          <w:szCs w:val="16"/>
        </w:rPr>
      </w:pPr>
    </w:p>
    <w:tbl>
      <w:tblPr>
        <w:tblpPr w:leftFromText="141" w:rightFromText="141" w:vertAnchor="text" w:horzAnchor="margin" w:tblpY="94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b/>
                <w:sz w:val="16"/>
                <w:szCs w:val="16"/>
              </w:rPr>
              <w:br w:type="page"/>
            </w: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21 -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64.200.-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>Msc. María T. BENZZO y Lic. Lisandro SELUY – Solicitan se seleccione alumno para el desarrollo de práctica de investigación bajo su dirección. Con dictamen de</w:t>
            </w:r>
            <w:r>
              <w:rPr>
                <w:rFonts w:cs="Arial"/>
                <w:sz w:val="22"/>
                <w:szCs w:val="22"/>
              </w:rPr>
              <w:t xml:space="preserve">l </w:t>
            </w:r>
            <w:r w:rsidRPr="008142A4">
              <w:rPr>
                <w:rFonts w:cs="Arial"/>
                <w:sz w:val="22"/>
                <w:szCs w:val="22"/>
              </w:rPr>
              <w:t>Tribunal Evaluador.</w:t>
            </w:r>
          </w:p>
          <w:p w:rsidR="008142A4" w:rsidRPr="008142A4" w:rsidRDefault="008142A4" w:rsidP="003B3067">
            <w:pPr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las comisiones de:</w:t>
            </w:r>
          </w:p>
          <w:p w:rsidR="008142A4" w:rsidRPr="008142A4" w:rsidRDefault="008142A4" w:rsidP="008142A4">
            <w:pPr>
              <w:numPr>
                <w:ilvl w:val="0"/>
                <w:numId w:val="4"/>
              </w:numPr>
              <w:contextualSpacing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Ciencia y Técnica, Extensión y Transferencia.</w:t>
            </w:r>
          </w:p>
          <w:p w:rsidR="008142A4" w:rsidRPr="00C05639" w:rsidRDefault="008142A4" w:rsidP="00C05639">
            <w:pPr>
              <w:numPr>
                <w:ilvl w:val="0"/>
                <w:numId w:val="4"/>
              </w:numPr>
              <w:contextualSpacing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C05639" w:rsidRPr="008142A4" w:rsidRDefault="00C05639" w:rsidP="00C05639">
            <w:pPr>
              <w:numPr>
                <w:ilvl w:val="0"/>
                <w:numId w:val="4"/>
              </w:numPr>
              <w:contextualSpacing/>
              <w:jc w:val="righ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22-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63.102.-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>PhD Carlos VIONNET – Solicitan se seleccione alumno para el desarrollo de práctica de investigación bajo su dirección y la codirección de la Dra. Andrea GOMEZ. Con dictamen de</w:t>
            </w:r>
            <w:r>
              <w:rPr>
                <w:rFonts w:cs="Arial"/>
                <w:sz w:val="22"/>
                <w:szCs w:val="22"/>
              </w:rPr>
              <w:t xml:space="preserve">l </w:t>
            </w:r>
            <w:r w:rsidRPr="008142A4">
              <w:rPr>
                <w:rFonts w:cs="Arial"/>
                <w:sz w:val="22"/>
                <w:szCs w:val="22"/>
              </w:rPr>
              <w:t>Tribunal Evaluador.</w:t>
            </w:r>
          </w:p>
          <w:p w:rsidR="008142A4" w:rsidRPr="008142A4" w:rsidRDefault="008142A4" w:rsidP="003B3067">
            <w:pPr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las comisiones de:</w:t>
            </w:r>
          </w:p>
          <w:p w:rsidR="008142A4" w:rsidRPr="008142A4" w:rsidRDefault="008142A4" w:rsidP="008142A4">
            <w:pPr>
              <w:numPr>
                <w:ilvl w:val="0"/>
                <w:numId w:val="4"/>
              </w:numPr>
              <w:contextualSpacing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Ciencia y Técnica, Extensión y Transferencia.</w:t>
            </w:r>
          </w:p>
          <w:p w:rsidR="008142A4" w:rsidRPr="00C05639" w:rsidRDefault="008142A4" w:rsidP="008142A4">
            <w:pPr>
              <w:numPr>
                <w:ilvl w:val="0"/>
                <w:numId w:val="4"/>
              </w:numPr>
              <w:contextualSpacing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C05639" w:rsidRPr="00C05639" w:rsidRDefault="00C05639" w:rsidP="00C05639">
            <w:pPr>
              <w:numPr>
                <w:ilvl w:val="1"/>
                <w:numId w:val="19"/>
              </w:numPr>
              <w:contextualSpacing/>
              <w:jc w:val="both"/>
              <w:rPr>
                <w:rFonts w:cs="Arial"/>
                <w:b/>
                <w:i/>
                <w:szCs w:val="22"/>
              </w:rPr>
            </w:pPr>
            <w:r w:rsidRPr="00C05639">
              <w:rPr>
                <w:rFonts w:cs="Arial"/>
                <w:b/>
                <w:i/>
                <w:sz w:val="22"/>
                <w:szCs w:val="22"/>
              </w:rPr>
              <w:t>Con la abstención de la Consejera Gretel HANSEN.</w:t>
            </w:r>
          </w:p>
          <w:p w:rsidR="00C05639" w:rsidRPr="008142A4" w:rsidRDefault="00C05639" w:rsidP="00C05639">
            <w:pPr>
              <w:numPr>
                <w:ilvl w:val="0"/>
                <w:numId w:val="4"/>
              </w:numPr>
              <w:contextualSpacing/>
              <w:jc w:val="righ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23 -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64.377.-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 xml:space="preserve">Dra. Marta PARIS – </w:t>
            </w:r>
            <w:r w:rsidRPr="008142A4">
              <w:rPr>
                <w:rFonts w:cs="Arial"/>
                <w:sz w:val="22"/>
                <w:szCs w:val="22"/>
              </w:rPr>
              <w:t>Solicita se seleccione alumno para el desarrollo de práctica de investigación, bajo su dirección. Con dictamen de</w:t>
            </w:r>
            <w:r>
              <w:rPr>
                <w:rFonts w:cs="Arial"/>
                <w:sz w:val="22"/>
                <w:szCs w:val="22"/>
              </w:rPr>
              <w:t xml:space="preserve">l </w:t>
            </w:r>
            <w:r w:rsidRPr="008142A4">
              <w:rPr>
                <w:rFonts w:cs="Arial"/>
                <w:sz w:val="22"/>
                <w:szCs w:val="22"/>
              </w:rPr>
              <w:t>Tribunal Evaluador.</w:t>
            </w:r>
          </w:p>
          <w:p w:rsidR="008142A4" w:rsidRPr="008142A4" w:rsidRDefault="008142A4" w:rsidP="003B3067">
            <w:pPr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las comisiones de:</w:t>
            </w:r>
          </w:p>
          <w:p w:rsidR="008142A4" w:rsidRPr="008142A4" w:rsidRDefault="008142A4" w:rsidP="008142A4">
            <w:pPr>
              <w:numPr>
                <w:ilvl w:val="0"/>
                <w:numId w:val="4"/>
              </w:numPr>
              <w:contextualSpacing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Ciencia y Técnica, Extensión y Transferencia.</w:t>
            </w:r>
          </w:p>
          <w:p w:rsidR="008142A4" w:rsidRPr="00C05639" w:rsidRDefault="008142A4" w:rsidP="008142A4">
            <w:pPr>
              <w:numPr>
                <w:ilvl w:val="0"/>
                <w:numId w:val="4"/>
              </w:numPr>
              <w:contextualSpacing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Interpretación y Reglamentos.</w:t>
            </w:r>
          </w:p>
          <w:p w:rsidR="00C05639" w:rsidRPr="008142A4" w:rsidRDefault="00C05639" w:rsidP="00C05639">
            <w:pPr>
              <w:numPr>
                <w:ilvl w:val="0"/>
                <w:numId w:val="4"/>
              </w:numPr>
              <w:contextualSpacing/>
              <w:jc w:val="righ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24 -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64.977.-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>Secretaría de Posgrado – Eleva actuaciones referidas a la culminación de la carrera de Doctorado en Ingeniería – Mecánica Computacional del Ing. Alejandro COSIMO.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 comisión de:</w:t>
            </w:r>
          </w:p>
          <w:p w:rsidR="008142A4" w:rsidRPr="00C05639" w:rsidRDefault="008142A4" w:rsidP="008142A4">
            <w:pPr>
              <w:pStyle w:val="Prrafodelista"/>
              <w:numPr>
                <w:ilvl w:val="0"/>
                <w:numId w:val="15"/>
              </w:numPr>
              <w:contextualSpacing/>
              <w:rPr>
                <w:rFonts w:ascii="Calibri" w:hAnsi="Calibri" w:cs="Calibri"/>
                <w:b/>
                <w:szCs w:val="24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Ciencia y Técnica, Extensión y Transferencia.</w:t>
            </w:r>
          </w:p>
          <w:p w:rsidR="00C05639" w:rsidRPr="008142A4" w:rsidRDefault="00C05639" w:rsidP="00C05639">
            <w:pPr>
              <w:pStyle w:val="Prrafodelista"/>
              <w:numPr>
                <w:ilvl w:val="0"/>
                <w:numId w:val="15"/>
              </w:numPr>
              <w:contextualSpacing/>
              <w:jc w:val="right"/>
              <w:rPr>
                <w:rFonts w:ascii="Calibri" w:hAnsi="Calibri" w:cs="Calibri"/>
                <w:b/>
                <w:szCs w:val="24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25-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64.651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>Secretaría de Posgrado –Eleva actuaciones referidas a la culminación de la carrera Doctorado en Ingeniería – Mención Inteligencia Computacional Señales y Sistemas del Ing. Roberto LEONARDUZZI.</w:t>
            </w:r>
          </w:p>
          <w:p w:rsidR="008142A4" w:rsidRPr="008142A4" w:rsidRDefault="008142A4" w:rsidP="003B3067">
            <w:pPr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 comisión de:</w:t>
            </w:r>
          </w:p>
          <w:p w:rsidR="008142A4" w:rsidRPr="00C05639" w:rsidRDefault="008142A4" w:rsidP="008142A4">
            <w:pPr>
              <w:pStyle w:val="Prrafodelista"/>
              <w:numPr>
                <w:ilvl w:val="0"/>
                <w:numId w:val="4"/>
              </w:numPr>
              <w:contextualSpacing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Ciencia y Técnica, Extensión y Transferencia.</w:t>
            </w:r>
          </w:p>
          <w:p w:rsidR="00C05639" w:rsidRPr="008142A4" w:rsidRDefault="00C05639" w:rsidP="00C05639">
            <w:pPr>
              <w:pStyle w:val="Prrafodelista"/>
              <w:numPr>
                <w:ilvl w:val="0"/>
                <w:numId w:val="4"/>
              </w:numPr>
              <w:contextualSpacing/>
              <w:jc w:val="righ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pStyle w:val="Sinespaciado"/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26 -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Expediente Nº: 65.145.-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szCs w:val="22"/>
              </w:rPr>
            </w:pPr>
            <w:r w:rsidRPr="008142A4">
              <w:rPr>
                <w:rFonts w:cs="Arial"/>
                <w:sz w:val="22"/>
                <w:szCs w:val="22"/>
              </w:rPr>
              <w:t>Dra. Marta PARIS y Msc M. SCHREIDER – Proponen como Coordinador Académico de la Maestría en Gestión Integrada de la Recursos Hídricos al Mag. Abog. Carlos G. PAOLI; con Resolución Nº 066/15 dictada ad referéndum.</w:t>
            </w:r>
          </w:p>
          <w:p w:rsidR="008142A4" w:rsidRPr="008142A4" w:rsidRDefault="008142A4" w:rsidP="003B3067">
            <w:pPr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Pase a la comisión de:</w:t>
            </w:r>
          </w:p>
          <w:p w:rsidR="008142A4" w:rsidRPr="00C05639" w:rsidRDefault="008142A4" w:rsidP="008142A4">
            <w:pPr>
              <w:numPr>
                <w:ilvl w:val="0"/>
                <w:numId w:val="4"/>
              </w:numPr>
              <w:contextualSpacing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Ciencia y Técnica, Extensión y Transferencia.</w:t>
            </w:r>
          </w:p>
          <w:p w:rsidR="00C05639" w:rsidRPr="00C05639" w:rsidRDefault="00C05639" w:rsidP="00C05639">
            <w:pPr>
              <w:numPr>
                <w:ilvl w:val="1"/>
                <w:numId w:val="19"/>
              </w:numPr>
              <w:contextualSpacing/>
              <w:jc w:val="both"/>
              <w:rPr>
                <w:rFonts w:cs="Arial"/>
                <w:b/>
                <w:i/>
                <w:szCs w:val="22"/>
              </w:rPr>
            </w:pPr>
            <w:r w:rsidRPr="00C05639">
              <w:rPr>
                <w:rFonts w:cs="Arial"/>
                <w:b/>
                <w:i/>
                <w:sz w:val="22"/>
                <w:szCs w:val="22"/>
              </w:rPr>
              <w:t>Con la abstención del Consejer</w:t>
            </w:r>
            <w:r>
              <w:rPr>
                <w:rFonts w:cs="Arial"/>
                <w:b/>
                <w:i/>
                <w:sz w:val="22"/>
                <w:szCs w:val="22"/>
              </w:rPr>
              <w:t>o Carlos PAOLI.</w:t>
            </w:r>
          </w:p>
          <w:p w:rsidR="00C05639" w:rsidRPr="008142A4" w:rsidRDefault="00C05639" w:rsidP="00C05639">
            <w:pPr>
              <w:numPr>
                <w:ilvl w:val="0"/>
                <w:numId w:val="4"/>
              </w:numPr>
              <w:contextualSpacing/>
              <w:jc w:val="righ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pStyle w:val="Sinespaciado"/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8142A4" w:rsidRPr="008142A4" w:rsidTr="003B3067">
        <w:trPr>
          <w:trHeight w:val="303"/>
        </w:trPr>
        <w:tc>
          <w:tcPr>
            <w:tcW w:w="391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27-</w:t>
            </w:r>
          </w:p>
        </w:tc>
        <w:tc>
          <w:tcPr>
            <w:tcW w:w="8363" w:type="dxa"/>
            <w:shd w:val="clear" w:color="auto" w:fill="auto"/>
          </w:tcPr>
          <w:p w:rsidR="008142A4" w:rsidRPr="008142A4" w:rsidRDefault="008142A4" w:rsidP="003B3067">
            <w:pPr>
              <w:ind w:right="-142"/>
              <w:jc w:val="both"/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 xml:space="preserve">Expediente Nº: 60.124/3.- </w:t>
            </w:r>
          </w:p>
        </w:tc>
      </w:tr>
      <w:tr w:rsidR="008142A4" w:rsidRPr="008142A4" w:rsidTr="003B3067">
        <w:tc>
          <w:tcPr>
            <w:tcW w:w="9322" w:type="dxa"/>
            <w:gridSpan w:val="3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ascii="Times New Roman" w:hAnsi="Times New Roman"/>
                <w:lang w:eastAsia="es-AR"/>
              </w:rPr>
            </w:pPr>
            <w:r w:rsidRPr="008142A4">
              <w:rPr>
                <w:rFonts w:cs="Arial"/>
                <w:sz w:val="22"/>
                <w:szCs w:val="22"/>
              </w:rPr>
              <w:t>Oficina de Concursos – Eleva dictamen del Jurado que entendió en el concurso de un cargo de Profesor Adjunto, Dedicación Semiexclusiva para el desarrollo de tareas en el Departamento Formación Básica, afectado a la asignatura “Matemática Básica”…</w:t>
            </w:r>
          </w:p>
          <w:p w:rsidR="008142A4" w:rsidRPr="008142A4" w:rsidRDefault="008142A4" w:rsidP="003B3067">
            <w:pPr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>Con despacho de la comisión de:</w:t>
            </w:r>
          </w:p>
          <w:p w:rsidR="008142A4" w:rsidRPr="00C05639" w:rsidRDefault="008142A4" w:rsidP="008142A4">
            <w:pPr>
              <w:numPr>
                <w:ilvl w:val="0"/>
                <w:numId w:val="16"/>
              </w:numPr>
              <w:rPr>
                <w:rFonts w:cs="Arial"/>
                <w:b/>
                <w:szCs w:val="22"/>
              </w:rPr>
            </w:pPr>
            <w:r w:rsidRPr="008142A4">
              <w:rPr>
                <w:rFonts w:cs="Arial"/>
                <w:b/>
                <w:sz w:val="22"/>
                <w:szCs w:val="22"/>
              </w:rPr>
              <w:t xml:space="preserve">Especial de Concursos.  </w:t>
            </w:r>
          </w:p>
          <w:p w:rsidR="00C05639" w:rsidRPr="008142A4" w:rsidRDefault="00C05639" w:rsidP="00C05639">
            <w:pPr>
              <w:numPr>
                <w:ilvl w:val="0"/>
                <w:numId w:val="16"/>
              </w:numPr>
              <w:jc w:val="righ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8142A4" w:rsidRDefault="008142A4" w:rsidP="008142A4">
      <w:pPr>
        <w:pStyle w:val="Sinespaciado"/>
        <w:rPr>
          <w:b/>
          <w:sz w:val="16"/>
          <w:szCs w:val="16"/>
        </w:rPr>
      </w:pPr>
    </w:p>
    <w:p w:rsidR="008142A4" w:rsidRPr="008142A4" w:rsidRDefault="008142A4" w:rsidP="008142A4">
      <w:pPr>
        <w:pStyle w:val="Sinespaciado"/>
        <w:rPr>
          <w:b/>
          <w:sz w:val="16"/>
          <w:szCs w:val="16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67"/>
        <w:gridCol w:w="850"/>
        <w:gridCol w:w="2694"/>
        <w:gridCol w:w="4819"/>
      </w:tblGrid>
      <w:tr w:rsidR="008142A4" w:rsidRPr="008142A4" w:rsidTr="003B3067">
        <w:trPr>
          <w:trHeight w:val="42"/>
        </w:trPr>
        <w:tc>
          <w:tcPr>
            <w:tcW w:w="426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8142A4" w:rsidRPr="008142A4" w:rsidRDefault="008142A4" w:rsidP="003B3067">
            <w:pPr>
              <w:jc w:val="center"/>
              <w:rPr>
                <w:rFonts w:cs="Arial"/>
                <w:b/>
                <w:color w:val="000000"/>
                <w:szCs w:val="22"/>
              </w:rPr>
            </w:pPr>
            <w:r w:rsidRPr="008142A4">
              <w:rPr>
                <w:rFonts w:cs="Arial"/>
                <w:b/>
                <w:color w:val="000000"/>
                <w:sz w:val="22"/>
                <w:szCs w:val="22"/>
              </w:rPr>
              <w:t>Expte</w:t>
            </w:r>
          </w:p>
        </w:tc>
        <w:tc>
          <w:tcPr>
            <w:tcW w:w="2694" w:type="dxa"/>
            <w:shd w:val="clear" w:color="auto" w:fill="auto"/>
          </w:tcPr>
          <w:p w:rsidR="008142A4" w:rsidRPr="008142A4" w:rsidRDefault="008142A4" w:rsidP="003B3067">
            <w:pPr>
              <w:jc w:val="center"/>
              <w:rPr>
                <w:rFonts w:cs="Arial"/>
                <w:b/>
                <w:color w:val="000000"/>
                <w:szCs w:val="22"/>
              </w:rPr>
            </w:pPr>
            <w:r w:rsidRPr="008142A4">
              <w:rPr>
                <w:rFonts w:cs="Arial"/>
                <w:b/>
                <w:color w:val="000000"/>
                <w:sz w:val="22"/>
                <w:szCs w:val="22"/>
              </w:rPr>
              <w:t>El/La Sr/a</w:t>
            </w:r>
          </w:p>
        </w:tc>
        <w:tc>
          <w:tcPr>
            <w:tcW w:w="4819" w:type="dxa"/>
            <w:shd w:val="clear" w:color="auto" w:fill="auto"/>
          </w:tcPr>
          <w:p w:rsidR="008142A4" w:rsidRPr="008142A4" w:rsidRDefault="008142A4" w:rsidP="003B3067">
            <w:pPr>
              <w:jc w:val="center"/>
              <w:rPr>
                <w:rFonts w:cs="Arial"/>
                <w:b/>
                <w:color w:val="000000"/>
                <w:szCs w:val="22"/>
              </w:rPr>
            </w:pPr>
            <w:r w:rsidRPr="008142A4">
              <w:rPr>
                <w:rFonts w:cs="Arial"/>
                <w:b/>
                <w:color w:val="000000"/>
                <w:sz w:val="22"/>
                <w:szCs w:val="22"/>
              </w:rPr>
              <w:t>Solicita diploma de:</w:t>
            </w:r>
          </w:p>
        </w:tc>
      </w:tr>
      <w:tr w:rsidR="008142A4" w:rsidRPr="008142A4" w:rsidTr="003B3067">
        <w:trPr>
          <w:trHeight w:val="45"/>
        </w:trPr>
        <w:tc>
          <w:tcPr>
            <w:tcW w:w="426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28</w:t>
            </w:r>
          </w:p>
        </w:tc>
        <w:tc>
          <w:tcPr>
            <w:tcW w:w="850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64.833</w:t>
            </w:r>
          </w:p>
        </w:tc>
        <w:tc>
          <w:tcPr>
            <w:tcW w:w="2694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Cs w:val="22"/>
              </w:rPr>
            </w:pPr>
            <w:r w:rsidRPr="008142A4">
              <w:rPr>
                <w:rFonts w:cs="Arial"/>
                <w:color w:val="000000"/>
                <w:sz w:val="22"/>
                <w:szCs w:val="22"/>
              </w:rPr>
              <w:t>Matías GERARD</w:t>
            </w:r>
          </w:p>
        </w:tc>
        <w:tc>
          <w:tcPr>
            <w:tcW w:w="4819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 w:val="20"/>
              </w:rPr>
            </w:pPr>
            <w:r w:rsidRPr="008142A4">
              <w:rPr>
                <w:rFonts w:cs="Arial"/>
                <w:color w:val="000000"/>
                <w:sz w:val="20"/>
              </w:rPr>
              <w:t>Doctor en Ingeniería</w:t>
            </w:r>
          </w:p>
        </w:tc>
      </w:tr>
      <w:tr w:rsidR="008142A4" w:rsidRPr="008142A4" w:rsidTr="003B3067">
        <w:trPr>
          <w:trHeight w:val="45"/>
        </w:trPr>
        <w:tc>
          <w:tcPr>
            <w:tcW w:w="426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29</w:t>
            </w:r>
          </w:p>
        </w:tc>
        <w:tc>
          <w:tcPr>
            <w:tcW w:w="850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64.844</w:t>
            </w:r>
          </w:p>
        </w:tc>
        <w:tc>
          <w:tcPr>
            <w:tcW w:w="2694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Cs w:val="22"/>
              </w:rPr>
            </w:pPr>
            <w:r w:rsidRPr="008142A4">
              <w:rPr>
                <w:rFonts w:cs="Arial"/>
                <w:color w:val="000000"/>
                <w:sz w:val="22"/>
                <w:szCs w:val="22"/>
              </w:rPr>
              <w:t>Leonardo FILIPA</w:t>
            </w:r>
          </w:p>
        </w:tc>
        <w:tc>
          <w:tcPr>
            <w:tcW w:w="4819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 w:val="20"/>
              </w:rPr>
            </w:pPr>
            <w:r w:rsidRPr="008142A4">
              <w:rPr>
                <w:rFonts w:cs="Arial"/>
                <w:color w:val="000000"/>
                <w:sz w:val="20"/>
              </w:rPr>
              <w:t>Doctor en Ingeniería</w:t>
            </w:r>
          </w:p>
        </w:tc>
      </w:tr>
      <w:tr w:rsidR="008142A4" w:rsidRPr="008142A4" w:rsidTr="003B3067">
        <w:trPr>
          <w:trHeight w:val="45"/>
        </w:trPr>
        <w:tc>
          <w:tcPr>
            <w:tcW w:w="426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30</w:t>
            </w:r>
          </w:p>
        </w:tc>
        <w:tc>
          <w:tcPr>
            <w:tcW w:w="850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64.611</w:t>
            </w:r>
          </w:p>
        </w:tc>
        <w:tc>
          <w:tcPr>
            <w:tcW w:w="2694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Cs w:val="22"/>
              </w:rPr>
            </w:pPr>
            <w:r w:rsidRPr="008142A4">
              <w:rPr>
                <w:rFonts w:cs="Arial"/>
                <w:color w:val="000000"/>
                <w:sz w:val="22"/>
                <w:szCs w:val="22"/>
              </w:rPr>
              <w:t>M. Inés MASTAGLIA</w:t>
            </w:r>
          </w:p>
        </w:tc>
        <w:tc>
          <w:tcPr>
            <w:tcW w:w="4819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 w:val="20"/>
              </w:rPr>
            </w:pPr>
            <w:r w:rsidRPr="008142A4">
              <w:rPr>
                <w:rFonts w:cs="Arial"/>
                <w:color w:val="000000"/>
                <w:sz w:val="20"/>
              </w:rPr>
              <w:t>Magister en Ingeniería de los Recursos Hídricos</w:t>
            </w:r>
          </w:p>
        </w:tc>
      </w:tr>
      <w:tr w:rsidR="008142A4" w:rsidRPr="008142A4" w:rsidTr="003B3067">
        <w:trPr>
          <w:trHeight w:val="45"/>
        </w:trPr>
        <w:tc>
          <w:tcPr>
            <w:tcW w:w="426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31</w:t>
            </w:r>
          </w:p>
        </w:tc>
        <w:tc>
          <w:tcPr>
            <w:tcW w:w="850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64.911</w:t>
            </w:r>
          </w:p>
        </w:tc>
        <w:tc>
          <w:tcPr>
            <w:tcW w:w="2694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Cs w:val="22"/>
              </w:rPr>
            </w:pPr>
            <w:r w:rsidRPr="008142A4">
              <w:rPr>
                <w:rFonts w:cs="Arial"/>
                <w:color w:val="000000"/>
                <w:sz w:val="22"/>
                <w:szCs w:val="22"/>
              </w:rPr>
              <w:t>Sebastián NOETZEL</w:t>
            </w:r>
          </w:p>
        </w:tc>
        <w:tc>
          <w:tcPr>
            <w:tcW w:w="4819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 w:val="20"/>
              </w:rPr>
            </w:pPr>
            <w:r w:rsidRPr="008142A4">
              <w:rPr>
                <w:rFonts w:cs="Arial"/>
                <w:color w:val="000000"/>
                <w:sz w:val="20"/>
              </w:rPr>
              <w:t>Ingeniero Agrimensor</w:t>
            </w:r>
          </w:p>
        </w:tc>
      </w:tr>
      <w:tr w:rsidR="008142A4" w:rsidRPr="008142A4" w:rsidTr="003B3067">
        <w:trPr>
          <w:trHeight w:val="45"/>
        </w:trPr>
        <w:tc>
          <w:tcPr>
            <w:tcW w:w="426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32</w:t>
            </w:r>
          </w:p>
        </w:tc>
        <w:tc>
          <w:tcPr>
            <w:tcW w:w="850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64.758</w:t>
            </w:r>
          </w:p>
        </w:tc>
        <w:tc>
          <w:tcPr>
            <w:tcW w:w="2694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Cs w:val="22"/>
              </w:rPr>
            </w:pPr>
            <w:r w:rsidRPr="008142A4">
              <w:rPr>
                <w:rFonts w:cs="Arial"/>
                <w:color w:val="000000"/>
                <w:sz w:val="22"/>
                <w:szCs w:val="22"/>
              </w:rPr>
              <w:t>Cristian MORALES</w:t>
            </w:r>
          </w:p>
        </w:tc>
        <w:tc>
          <w:tcPr>
            <w:tcW w:w="4819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 w:val="20"/>
              </w:rPr>
            </w:pPr>
            <w:r w:rsidRPr="008142A4">
              <w:rPr>
                <w:rFonts w:cs="Arial"/>
                <w:color w:val="000000"/>
                <w:sz w:val="20"/>
              </w:rPr>
              <w:t>Ingeniero Agrimensor</w:t>
            </w:r>
          </w:p>
        </w:tc>
      </w:tr>
      <w:tr w:rsidR="008142A4" w:rsidRPr="008142A4" w:rsidTr="003B3067">
        <w:trPr>
          <w:trHeight w:val="45"/>
        </w:trPr>
        <w:tc>
          <w:tcPr>
            <w:tcW w:w="426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33</w:t>
            </w:r>
          </w:p>
        </w:tc>
        <w:tc>
          <w:tcPr>
            <w:tcW w:w="850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64.588</w:t>
            </w:r>
          </w:p>
        </w:tc>
        <w:tc>
          <w:tcPr>
            <w:tcW w:w="2694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Cs w:val="22"/>
              </w:rPr>
            </w:pPr>
            <w:r w:rsidRPr="008142A4">
              <w:rPr>
                <w:rFonts w:cs="Arial"/>
                <w:color w:val="000000"/>
                <w:sz w:val="22"/>
                <w:szCs w:val="22"/>
              </w:rPr>
              <w:t>Luisina MARTINO</w:t>
            </w:r>
          </w:p>
        </w:tc>
        <w:tc>
          <w:tcPr>
            <w:tcW w:w="4819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 w:val="20"/>
              </w:rPr>
            </w:pPr>
            <w:r w:rsidRPr="008142A4">
              <w:rPr>
                <w:rFonts w:cs="Arial"/>
                <w:color w:val="000000"/>
                <w:sz w:val="20"/>
              </w:rPr>
              <w:t>Ingeniera Agrimensora</w:t>
            </w:r>
          </w:p>
        </w:tc>
      </w:tr>
      <w:tr w:rsidR="008142A4" w:rsidRPr="008142A4" w:rsidTr="003B3067">
        <w:trPr>
          <w:trHeight w:val="45"/>
        </w:trPr>
        <w:tc>
          <w:tcPr>
            <w:tcW w:w="426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34</w:t>
            </w:r>
          </w:p>
        </w:tc>
        <w:tc>
          <w:tcPr>
            <w:tcW w:w="850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64.472</w:t>
            </w:r>
          </w:p>
        </w:tc>
        <w:tc>
          <w:tcPr>
            <w:tcW w:w="2694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Cs w:val="22"/>
              </w:rPr>
            </w:pPr>
            <w:r w:rsidRPr="008142A4">
              <w:rPr>
                <w:rFonts w:cs="Arial"/>
                <w:color w:val="000000"/>
                <w:sz w:val="22"/>
                <w:szCs w:val="22"/>
              </w:rPr>
              <w:t>Ramiro PIGHINI</w:t>
            </w:r>
          </w:p>
        </w:tc>
        <w:tc>
          <w:tcPr>
            <w:tcW w:w="4819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 w:val="20"/>
              </w:rPr>
            </w:pPr>
            <w:r w:rsidRPr="008142A4">
              <w:rPr>
                <w:rFonts w:cs="Arial"/>
                <w:color w:val="000000"/>
                <w:sz w:val="20"/>
              </w:rPr>
              <w:t xml:space="preserve">Ingeniero en Recursos Hídricos </w:t>
            </w:r>
          </w:p>
        </w:tc>
      </w:tr>
      <w:tr w:rsidR="008142A4" w:rsidRPr="008142A4" w:rsidTr="003B3067">
        <w:trPr>
          <w:trHeight w:val="45"/>
        </w:trPr>
        <w:tc>
          <w:tcPr>
            <w:tcW w:w="426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35</w:t>
            </w:r>
          </w:p>
        </w:tc>
        <w:tc>
          <w:tcPr>
            <w:tcW w:w="850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64.632</w:t>
            </w:r>
          </w:p>
        </w:tc>
        <w:tc>
          <w:tcPr>
            <w:tcW w:w="2694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Cs w:val="22"/>
              </w:rPr>
            </w:pPr>
            <w:r w:rsidRPr="008142A4">
              <w:rPr>
                <w:rFonts w:cs="Arial"/>
                <w:color w:val="000000"/>
                <w:sz w:val="22"/>
                <w:szCs w:val="22"/>
              </w:rPr>
              <w:t>Gustavo MORASSI</w:t>
            </w:r>
          </w:p>
        </w:tc>
        <w:tc>
          <w:tcPr>
            <w:tcW w:w="4819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 w:val="20"/>
              </w:rPr>
            </w:pPr>
            <w:r w:rsidRPr="008142A4">
              <w:rPr>
                <w:rFonts w:cs="Arial"/>
                <w:color w:val="000000"/>
                <w:sz w:val="20"/>
              </w:rPr>
              <w:t>Ingeniero en Recursos Hídricos</w:t>
            </w:r>
          </w:p>
        </w:tc>
      </w:tr>
      <w:tr w:rsidR="008142A4" w:rsidRPr="008142A4" w:rsidTr="003B3067">
        <w:trPr>
          <w:trHeight w:val="45"/>
        </w:trPr>
        <w:tc>
          <w:tcPr>
            <w:tcW w:w="426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36</w:t>
            </w:r>
          </w:p>
        </w:tc>
        <w:tc>
          <w:tcPr>
            <w:tcW w:w="850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64.747</w:t>
            </w:r>
          </w:p>
        </w:tc>
        <w:tc>
          <w:tcPr>
            <w:tcW w:w="2694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Cs w:val="22"/>
              </w:rPr>
            </w:pPr>
            <w:r w:rsidRPr="008142A4">
              <w:rPr>
                <w:rFonts w:cs="Arial"/>
                <w:color w:val="000000"/>
                <w:sz w:val="22"/>
                <w:szCs w:val="22"/>
              </w:rPr>
              <w:t>Anneris STIEBEN</w:t>
            </w:r>
          </w:p>
        </w:tc>
        <w:tc>
          <w:tcPr>
            <w:tcW w:w="4819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 w:val="20"/>
              </w:rPr>
            </w:pPr>
            <w:r w:rsidRPr="008142A4">
              <w:rPr>
                <w:rFonts w:cs="Arial"/>
                <w:color w:val="000000"/>
                <w:sz w:val="20"/>
              </w:rPr>
              <w:t>Ingeniera en Recursos Hídricos</w:t>
            </w:r>
          </w:p>
        </w:tc>
      </w:tr>
      <w:tr w:rsidR="008142A4" w:rsidRPr="008142A4" w:rsidTr="003B3067">
        <w:trPr>
          <w:trHeight w:val="45"/>
        </w:trPr>
        <w:tc>
          <w:tcPr>
            <w:tcW w:w="426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37</w:t>
            </w:r>
          </w:p>
        </w:tc>
        <w:tc>
          <w:tcPr>
            <w:tcW w:w="850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64.812</w:t>
            </w:r>
          </w:p>
        </w:tc>
        <w:tc>
          <w:tcPr>
            <w:tcW w:w="2694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Cs w:val="22"/>
              </w:rPr>
            </w:pPr>
            <w:r w:rsidRPr="008142A4">
              <w:rPr>
                <w:rFonts w:cs="Arial"/>
                <w:color w:val="000000"/>
                <w:sz w:val="22"/>
                <w:szCs w:val="22"/>
              </w:rPr>
              <w:t>Sergio SRAYH</w:t>
            </w:r>
          </w:p>
        </w:tc>
        <w:tc>
          <w:tcPr>
            <w:tcW w:w="4819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 w:val="20"/>
              </w:rPr>
            </w:pPr>
            <w:r w:rsidRPr="008142A4">
              <w:rPr>
                <w:rFonts w:cs="Arial"/>
                <w:color w:val="000000"/>
                <w:sz w:val="20"/>
              </w:rPr>
              <w:t>Ingeniero en Recursos Hídricos</w:t>
            </w:r>
          </w:p>
        </w:tc>
      </w:tr>
      <w:tr w:rsidR="008142A4" w:rsidRPr="008142A4" w:rsidTr="003B3067">
        <w:trPr>
          <w:trHeight w:val="45"/>
        </w:trPr>
        <w:tc>
          <w:tcPr>
            <w:tcW w:w="426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38</w:t>
            </w:r>
          </w:p>
        </w:tc>
        <w:tc>
          <w:tcPr>
            <w:tcW w:w="850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64.912</w:t>
            </w:r>
          </w:p>
        </w:tc>
        <w:tc>
          <w:tcPr>
            <w:tcW w:w="2694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Cs w:val="22"/>
              </w:rPr>
            </w:pPr>
            <w:r w:rsidRPr="008142A4">
              <w:rPr>
                <w:rFonts w:cs="Arial"/>
                <w:color w:val="000000"/>
                <w:sz w:val="22"/>
                <w:szCs w:val="22"/>
              </w:rPr>
              <w:t>Mauricio SALINAS</w:t>
            </w:r>
          </w:p>
        </w:tc>
        <w:tc>
          <w:tcPr>
            <w:tcW w:w="4819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 w:val="20"/>
              </w:rPr>
            </w:pPr>
            <w:r w:rsidRPr="008142A4">
              <w:rPr>
                <w:rFonts w:cs="Arial"/>
                <w:color w:val="000000"/>
                <w:sz w:val="20"/>
              </w:rPr>
              <w:t>Ingeniero Ambiental</w:t>
            </w:r>
          </w:p>
        </w:tc>
      </w:tr>
      <w:tr w:rsidR="008142A4" w:rsidRPr="008142A4" w:rsidTr="003B3067">
        <w:trPr>
          <w:trHeight w:val="45"/>
        </w:trPr>
        <w:tc>
          <w:tcPr>
            <w:tcW w:w="426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39</w:t>
            </w:r>
          </w:p>
        </w:tc>
        <w:tc>
          <w:tcPr>
            <w:tcW w:w="850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64.832</w:t>
            </w:r>
          </w:p>
        </w:tc>
        <w:tc>
          <w:tcPr>
            <w:tcW w:w="2694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Cs w:val="22"/>
              </w:rPr>
            </w:pPr>
            <w:r w:rsidRPr="008142A4">
              <w:rPr>
                <w:rFonts w:cs="Arial"/>
                <w:color w:val="000000"/>
                <w:sz w:val="22"/>
                <w:szCs w:val="22"/>
              </w:rPr>
              <w:t>Analia CHAVARINI</w:t>
            </w:r>
          </w:p>
        </w:tc>
        <w:tc>
          <w:tcPr>
            <w:tcW w:w="4819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 w:val="20"/>
              </w:rPr>
            </w:pPr>
            <w:r w:rsidRPr="008142A4">
              <w:rPr>
                <w:rFonts w:cs="Arial"/>
                <w:color w:val="000000"/>
                <w:sz w:val="20"/>
              </w:rPr>
              <w:t>Ingeniera Ambiental</w:t>
            </w:r>
          </w:p>
        </w:tc>
      </w:tr>
      <w:tr w:rsidR="008142A4" w:rsidRPr="008142A4" w:rsidTr="003B3067">
        <w:trPr>
          <w:trHeight w:val="45"/>
        </w:trPr>
        <w:tc>
          <w:tcPr>
            <w:tcW w:w="426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40</w:t>
            </w:r>
          </w:p>
        </w:tc>
        <w:tc>
          <w:tcPr>
            <w:tcW w:w="850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64.718</w:t>
            </w:r>
          </w:p>
        </w:tc>
        <w:tc>
          <w:tcPr>
            <w:tcW w:w="2694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Cs w:val="22"/>
              </w:rPr>
            </w:pPr>
            <w:r w:rsidRPr="008142A4">
              <w:rPr>
                <w:rFonts w:cs="Arial"/>
                <w:color w:val="000000"/>
                <w:sz w:val="22"/>
                <w:szCs w:val="22"/>
              </w:rPr>
              <w:t>Naiara BELUCCI</w:t>
            </w:r>
          </w:p>
        </w:tc>
        <w:tc>
          <w:tcPr>
            <w:tcW w:w="4819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 w:val="20"/>
              </w:rPr>
            </w:pPr>
            <w:r w:rsidRPr="008142A4">
              <w:rPr>
                <w:rFonts w:cs="Arial"/>
                <w:color w:val="000000"/>
                <w:sz w:val="20"/>
              </w:rPr>
              <w:t>Ingeniera Ambiental</w:t>
            </w:r>
          </w:p>
        </w:tc>
      </w:tr>
      <w:tr w:rsidR="008142A4" w:rsidRPr="008142A4" w:rsidTr="003B3067">
        <w:trPr>
          <w:trHeight w:val="45"/>
        </w:trPr>
        <w:tc>
          <w:tcPr>
            <w:tcW w:w="426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41</w:t>
            </w:r>
          </w:p>
        </w:tc>
        <w:tc>
          <w:tcPr>
            <w:tcW w:w="850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64.845</w:t>
            </w:r>
          </w:p>
        </w:tc>
        <w:tc>
          <w:tcPr>
            <w:tcW w:w="2694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Cs w:val="22"/>
              </w:rPr>
            </w:pPr>
            <w:r w:rsidRPr="008142A4">
              <w:rPr>
                <w:rFonts w:cs="Arial"/>
                <w:color w:val="000000"/>
                <w:sz w:val="22"/>
                <w:szCs w:val="22"/>
              </w:rPr>
              <w:t>Guido GHISOLFI</w:t>
            </w:r>
          </w:p>
        </w:tc>
        <w:tc>
          <w:tcPr>
            <w:tcW w:w="4819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 w:val="20"/>
              </w:rPr>
            </w:pPr>
            <w:r w:rsidRPr="008142A4">
              <w:rPr>
                <w:rFonts w:cs="Arial"/>
                <w:color w:val="000000"/>
                <w:sz w:val="20"/>
              </w:rPr>
              <w:t>Ingeniero en Informática</w:t>
            </w:r>
          </w:p>
        </w:tc>
      </w:tr>
      <w:tr w:rsidR="008142A4" w:rsidRPr="008142A4" w:rsidTr="003B3067">
        <w:trPr>
          <w:trHeight w:val="45"/>
        </w:trPr>
        <w:tc>
          <w:tcPr>
            <w:tcW w:w="426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42</w:t>
            </w:r>
          </w:p>
        </w:tc>
        <w:tc>
          <w:tcPr>
            <w:tcW w:w="850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64.749</w:t>
            </w:r>
          </w:p>
        </w:tc>
        <w:tc>
          <w:tcPr>
            <w:tcW w:w="2694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Cs w:val="22"/>
              </w:rPr>
            </w:pPr>
            <w:r w:rsidRPr="008142A4">
              <w:rPr>
                <w:rFonts w:cs="Arial"/>
                <w:color w:val="000000"/>
                <w:sz w:val="22"/>
                <w:szCs w:val="22"/>
              </w:rPr>
              <w:t>Marcos VALDERREY</w:t>
            </w:r>
          </w:p>
        </w:tc>
        <w:tc>
          <w:tcPr>
            <w:tcW w:w="4819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 w:val="20"/>
              </w:rPr>
            </w:pPr>
            <w:r w:rsidRPr="008142A4">
              <w:rPr>
                <w:rFonts w:cs="Arial"/>
                <w:color w:val="000000"/>
                <w:sz w:val="20"/>
              </w:rPr>
              <w:t xml:space="preserve">Tec. en Diseño y Programación de Videojuegos </w:t>
            </w:r>
          </w:p>
        </w:tc>
      </w:tr>
      <w:tr w:rsidR="008142A4" w:rsidRPr="008142A4" w:rsidTr="003B3067">
        <w:trPr>
          <w:trHeight w:val="45"/>
        </w:trPr>
        <w:tc>
          <w:tcPr>
            <w:tcW w:w="426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43</w:t>
            </w:r>
          </w:p>
        </w:tc>
        <w:tc>
          <w:tcPr>
            <w:tcW w:w="850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64.647</w:t>
            </w:r>
          </w:p>
        </w:tc>
        <w:tc>
          <w:tcPr>
            <w:tcW w:w="2694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Cs w:val="22"/>
              </w:rPr>
            </w:pPr>
            <w:r w:rsidRPr="008142A4">
              <w:rPr>
                <w:rFonts w:cs="Arial"/>
                <w:color w:val="000000"/>
                <w:sz w:val="22"/>
                <w:szCs w:val="22"/>
              </w:rPr>
              <w:t>Nicolás WALLOVITS</w:t>
            </w:r>
          </w:p>
        </w:tc>
        <w:tc>
          <w:tcPr>
            <w:tcW w:w="4819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 w:val="20"/>
              </w:rPr>
            </w:pPr>
            <w:r w:rsidRPr="008142A4">
              <w:rPr>
                <w:rFonts w:cs="Arial"/>
                <w:color w:val="000000"/>
                <w:sz w:val="20"/>
              </w:rPr>
              <w:t>Tec. en Diseño y Programación de Videojuegos</w:t>
            </w:r>
          </w:p>
        </w:tc>
      </w:tr>
      <w:tr w:rsidR="008142A4" w:rsidRPr="008142A4" w:rsidTr="003B3067">
        <w:trPr>
          <w:trHeight w:val="45"/>
        </w:trPr>
        <w:tc>
          <w:tcPr>
            <w:tcW w:w="426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44</w:t>
            </w:r>
          </w:p>
        </w:tc>
        <w:tc>
          <w:tcPr>
            <w:tcW w:w="850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64.790</w:t>
            </w:r>
          </w:p>
        </w:tc>
        <w:tc>
          <w:tcPr>
            <w:tcW w:w="2694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Cs w:val="22"/>
              </w:rPr>
            </w:pPr>
            <w:r w:rsidRPr="008142A4">
              <w:rPr>
                <w:rFonts w:cs="Arial"/>
                <w:color w:val="000000"/>
                <w:sz w:val="22"/>
                <w:szCs w:val="22"/>
              </w:rPr>
              <w:t>Gisela ETCHEVERRY</w:t>
            </w:r>
          </w:p>
        </w:tc>
        <w:tc>
          <w:tcPr>
            <w:tcW w:w="4819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 w:val="20"/>
              </w:rPr>
            </w:pPr>
            <w:r w:rsidRPr="008142A4">
              <w:rPr>
                <w:rFonts w:cs="Arial"/>
                <w:color w:val="000000"/>
                <w:sz w:val="20"/>
              </w:rPr>
              <w:t>Tec. en Informática aplicada al Diseño Multimedia y de sitios Web</w:t>
            </w:r>
          </w:p>
        </w:tc>
      </w:tr>
      <w:tr w:rsidR="008142A4" w:rsidRPr="008142A4" w:rsidTr="003B3067">
        <w:trPr>
          <w:trHeight w:val="45"/>
        </w:trPr>
        <w:tc>
          <w:tcPr>
            <w:tcW w:w="426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45</w:t>
            </w:r>
          </w:p>
        </w:tc>
        <w:tc>
          <w:tcPr>
            <w:tcW w:w="850" w:type="dxa"/>
            <w:shd w:val="clear" w:color="auto" w:fill="auto"/>
          </w:tcPr>
          <w:p w:rsidR="008142A4" w:rsidRPr="008142A4" w:rsidRDefault="008142A4" w:rsidP="003B3067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142A4">
              <w:rPr>
                <w:rFonts w:cs="Arial"/>
                <w:b/>
                <w:color w:val="000000"/>
                <w:sz w:val="20"/>
              </w:rPr>
              <w:t>62.475</w:t>
            </w:r>
          </w:p>
        </w:tc>
        <w:tc>
          <w:tcPr>
            <w:tcW w:w="2694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Cs w:val="22"/>
              </w:rPr>
            </w:pPr>
            <w:r w:rsidRPr="008142A4">
              <w:rPr>
                <w:rFonts w:cs="Arial"/>
                <w:color w:val="000000"/>
                <w:sz w:val="22"/>
                <w:szCs w:val="22"/>
              </w:rPr>
              <w:t>Nicolás SACCO</w:t>
            </w:r>
          </w:p>
        </w:tc>
        <w:tc>
          <w:tcPr>
            <w:tcW w:w="4819" w:type="dxa"/>
            <w:shd w:val="clear" w:color="auto" w:fill="auto"/>
          </w:tcPr>
          <w:p w:rsidR="008142A4" w:rsidRPr="008142A4" w:rsidRDefault="008142A4" w:rsidP="003B3067">
            <w:pPr>
              <w:rPr>
                <w:rFonts w:cs="Arial"/>
                <w:color w:val="000000"/>
                <w:sz w:val="20"/>
              </w:rPr>
            </w:pPr>
            <w:r w:rsidRPr="008142A4">
              <w:rPr>
                <w:rFonts w:cs="Arial"/>
                <w:color w:val="000000"/>
                <w:sz w:val="20"/>
              </w:rPr>
              <w:t>Bachiller Universitario en Ingeniería</w:t>
            </w:r>
          </w:p>
        </w:tc>
      </w:tr>
      <w:tr w:rsidR="008142A4" w:rsidRPr="008142A4" w:rsidTr="003B306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0"/>
        </w:trPr>
        <w:tc>
          <w:tcPr>
            <w:tcW w:w="9356" w:type="dxa"/>
            <w:gridSpan w:val="5"/>
          </w:tcPr>
          <w:p w:rsidR="008142A4" w:rsidRPr="008142A4" w:rsidRDefault="008142A4" w:rsidP="003B3067">
            <w:pPr>
              <w:rPr>
                <w:rFonts w:cs="Arial"/>
                <w:b/>
                <w:color w:val="000000"/>
                <w:szCs w:val="22"/>
              </w:rPr>
            </w:pPr>
          </w:p>
          <w:p w:rsidR="008142A4" w:rsidRPr="008142A4" w:rsidRDefault="008142A4" w:rsidP="003B3067">
            <w:pPr>
              <w:rPr>
                <w:rFonts w:cs="Arial"/>
                <w:b/>
                <w:color w:val="000000"/>
                <w:szCs w:val="22"/>
              </w:rPr>
            </w:pPr>
            <w:r w:rsidRPr="008142A4">
              <w:rPr>
                <w:rFonts w:cs="Arial"/>
                <w:b/>
                <w:color w:val="000000"/>
                <w:sz w:val="22"/>
                <w:szCs w:val="22"/>
              </w:rPr>
              <w:t xml:space="preserve">Con despacho de las Comisiones de : </w:t>
            </w:r>
          </w:p>
          <w:p w:rsidR="008142A4" w:rsidRPr="00C05639" w:rsidRDefault="008142A4" w:rsidP="003B3067">
            <w:pPr>
              <w:numPr>
                <w:ilvl w:val="0"/>
                <w:numId w:val="5"/>
              </w:numPr>
              <w:jc w:val="both"/>
              <w:rPr>
                <w:rFonts w:cs="Arial"/>
                <w:b/>
                <w:color w:val="000000"/>
                <w:szCs w:val="22"/>
              </w:rPr>
            </w:pPr>
            <w:r w:rsidRPr="008142A4">
              <w:rPr>
                <w:rFonts w:cs="Arial"/>
                <w:b/>
                <w:color w:val="000000"/>
                <w:sz w:val="22"/>
                <w:szCs w:val="22"/>
              </w:rPr>
              <w:t>Enseñanza e Interpretación y Reglamentos.</w:t>
            </w:r>
          </w:p>
          <w:p w:rsidR="00C05639" w:rsidRPr="008142A4" w:rsidRDefault="00C05639" w:rsidP="00C05639">
            <w:pPr>
              <w:numPr>
                <w:ilvl w:val="0"/>
                <w:numId w:val="5"/>
              </w:numPr>
              <w:jc w:val="righ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APROBADO.</w:t>
            </w:r>
          </w:p>
        </w:tc>
      </w:tr>
    </w:tbl>
    <w:p w:rsidR="008142A4" w:rsidRPr="00C2380A" w:rsidRDefault="008142A4" w:rsidP="008142A4">
      <w:pPr>
        <w:tabs>
          <w:tab w:val="left" w:pos="2430"/>
        </w:tabs>
      </w:pPr>
    </w:p>
    <w:p w:rsidR="00AB30A6" w:rsidRDefault="00AB30A6" w:rsidP="008142A4">
      <w:pPr>
        <w:ind w:left="360"/>
        <w:jc w:val="both"/>
        <w:rPr>
          <w:sz w:val="22"/>
          <w:szCs w:val="22"/>
        </w:rPr>
      </w:pPr>
    </w:p>
    <w:p w:rsidR="00BC7C9C" w:rsidRDefault="00BC7C9C" w:rsidP="00BC7C9C">
      <w:pPr>
        <w:pStyle w:val="Textoindependiente21"/>
        <w:pBdr>
          <w:top w:val="single" w:sz="4" w:space="1" w:color="auto"/>
        </w:pBdr>
        <w:rPr>
          <w:rFonts w:cs="Arial"/>
          <w:color w:val="000000"/>
          <w:sz w:val="22"/>
          <w:szCs w:val="22"/>
        </w:rPr>
      </w:pPr>
    </w:p>
    <w:p w:rsidR="00AB30A6" w:rsidRDefault="00AB30A6" w:rsidP="00AB30A6">
      <w:pPr>
        <w:pStyle w:val="Textoindependiente21"/>
        <w:rPr>
          <w:rFonts w:cs="Arial"/>
          <w:color w:val="000000"/>
          <w:sz w:val="22"/>
          <w:szCs w:val="22"/>
        </w:rPr>
      </w:pPr>
      <w:r w:rsidRPr="00F665C6">
        <w:rPr>
          <w:rFonts w:cs="Arial"/>
          <w:color w:val="000000"/>
          <w:sz w:val="22"/>
          <w:szCs w:val="22"/>
        </w:rPr>
        <w:t xml:space="preserve">Se dio por concluida la </w:t>
      </w:r>
      <w:r w:rsidR="00C30E9B">
        <w:rPr>
          <w:rFonts w:cs="Arial"/>
          <w:color w:val="000000"/>
          <w:sz w:val="22"/>
          <w:szCs w:val="22"/>
        </w:rPr>
        <w:t>2</w:t>
      </w:r>
      <w:r w:rsidRPr="00F665C6">
        <w:rPr>
          <w:rFonts w:cs="Arial"/>
          <w:color w:val="000000"/>
          <w:sz w:val="22"/>
          <w:szCs w:val="22"/>
        </w:rPr>
        <w:t xml:space="preserve">º Sesión </w:t>
      </w:r>
      <w:r>
        <w:rPr>
          <w:rFonts w:cs="Arial"/>
          <w:color w:val="000000"/>
          <w:sz w:val="22"/>
          <w:szCs w:val="22"/>
        </w:rPr>
        <w:t xml:space="preserve">Ordinaria </w:t>
      </w:r>
      <w:r w:rsidRPr="00F665C6">
        <w:rPr>
          <w:rFonts w:cs="Arial"/>
          <w:color w:val="000000"/>
          <w:sz w:val="22"/>
          <w:szCs w:val="22"/>
        </w:rPr>
        <w:t>del año 201</w:t>
      </w:r>
      <w:r w:rsidR="00BC7C9C">
        <w:rPr>
          <w:rFonts w:cs="Arial"/>
          <w:color w:val="000000"/>
          <w:sz w:val="22"/>
          <w:szCs w:val="22"/>
        </w:rPr>
        <w:t>5</w:t>
      </w:r>
      <w:r>
        <w:rPr>
          <w:rFonts w:cs="Arial"/>
          <w:color w:val="000000"/>
          <w:sz w:val="22"/>
          <w:szCs w:val="22"/>
        </w:rPr>
        <w:t xml:space="preserve"> del Consejo Directivo de la Facultad de Ingeniería y Ciencias Hídricas</w:t>
      </w:r>
      <w:r w:rsidRPr="00F665C6">
        <w:rPr>
          <w:rFonts w:cs="Arial"/>
          <w:color w:val="000000"/>
          <w:sz w:val="22"/>
          <w:szCs w:val="22"/>
        </w:rPr>
        <w:t xml:space="preserve">, siendo las </w:t>
      </w:r>
      <w:r>
        <w:rPr>
          <w:rFonts w:cs="Arial"/>
          <w:color w:val="000000"/>
          <w:sz w:val="22"/>
          <w:szCs w:val="22"/>
        </w:rPr>
        <w:t>1</w:t>
      </w:r>
      <w:r w:rsidR="00B27D60">
        <w:rPr>
          <w:rFonts w:cs="Arial"/>
          <w:color w:val="000000"/>
          <w:sz w:val="22"/>
          <w:szCs w:val="22"/>
        </w:rPr>
        <w:t>8:</w:t>
      </w:r>
      <w:r w:rsidR="00C30E9B">
        <w:rPr>
          <w:rFonts w:cs="Arial"/>
          <w:color w:val="000000"/>
          <w:sz w:val="22"/>
          <w:szCs w:val="22"/>
        </w:rPr>
        <w:t>45</w:t>
      </w:r>
      <w:r w:rsidRPr="00F665C6">
        <w:rPr>
          <w:rFonts w:cs="Arial"/>
          <w:color w:val="000000"/>
          <w:sz w:val="22"/>
          <w:szCs w:val="22"/>
        </w:rPr>
        <w:t>hs.</w:t>
      </w:r>
      <w:r w:rsidR="00B27D60">
        <w:rPr>
          <w:rFonts w:cs="Arial"/>
          <w:color w:val="000000"/>
          <w:sz w:val="22"/>
          <w:szCs w:val="22"/>
        </w:rPr>
        <w:t>.</w:t>
      </w:r>
      <w:r w:rsidRPr="00F665C6">
        <w:rPr>
          <w:rFonts w:cs="Arial"/>
          <w:color w:val="000000"/>
          <w:sz w:val="22"/>
          <w:szCs w:val="22"/>
        </w:rPr>
        <w:t xml:space="preserve"> Finaliza la presente Acta en </w:t>
      </w:r>
      <w:r w:rsidR="00C30E9B">
        <w:rPr>
          <w:rFonts w:cs="Arial"/>
          <w:color w:val="000000"/>
          <w:sz w:val="22"/>
          <w:szCs w:val="22"/>
        </w:rPr>
        <w:t>10</w:t>
      </w:r>
      <w:r w:rsidR="005C1280">
        <w:rPr>
          <w:rFonts w:cs="Arial"/>
          <w:color w:val="000000"/>
          <w:sz w:val="22"/>
          <w:szCs w:val="22"/>
        </w:rPr>
        <w:t xml:space="preserve"> (d</w:t>
      </w:r>
      <w:r w:rsidR="00C30E9B">
        <w:rPr>
          <w:rFonts w:cs="Arial"/>
          <w:color w:val="000000"/>
          <w:sz w:val="22"/>
          <w:szCs w:val="22"/>
        </w:rPr>
        <w:t>iez</w:t>
      </w:r>
      <w:r w:rsidR="005C1280">
        <w:rPr>
          <w:rFonts w:cs="Arial"/>
          <w:color w:val="000000"/>
          <w:sz w:val="22"/>
          <w:szCs w:val="22"/>
        </w:rPr>
        <w:t>)</w:t>
      </w:r>
      <w:r w:rsidR="00C30E9B">
        <w:rPr>
          <w:rFonts w:cs="Arial"/>
          <w:color w:val="000000"/>
          <w:sz w:val="22"/>
          <w:szCs w:val="22"/>
        </w:rPr>
        <w:t xml:space="preserve"> </w:t>
      </w:r>
      <w:r w:rsidRPr="00F665C6">
        <w:rPr>
          <w:rFonts w:cs="Arial"/>
          <w:color w:val="000000"/>
          <w:sz w:val="22"/>
          <w:szCs w:val="22"/>
        </w:rPr>
        <w:t>fojas útiles</w:t>
      </w:r>
      <w:r w:rsidR="005C1280">
        <w:rPr>
          <w:rFonts w:cs="Arial"/>
          <w:color w:val="000000"/>
          <w:sz w:val="22"/>
          <w:szCs w:val="22"/>
        </w:rPr>
        <w:t>,</w:t>
      </w:r>
      <w:r w:rsidRPr="00F665C6">
        <w:rPr>
          <w:rFonts w:cs="Arial"/>
          <w:color w:val="000000"/>
          <w:sz w:val="22"/>
          <w:szCs w:val="22"/>
        </w:rPr>
        <w:t xml:space="preserve"> que son la transcripción sintética de la </w:t>
      </w:r>
      <w:r>
        <w:rPr>
          <w:rFonts w:cs="Arial"/>
          <w:color w:val="000000"/>
          <w:sz w:val="22"/>
          <w:szCs w:val="22"/>
        </w:rPr>
        <w:t>mencionada Sesión.</w:t>
      </w:r>
    </w:p>
    <w:p w:rsidR="00F52EEE" w:rsidRPr="00AB612A" w:rsidRDefault="00F52EEE" w:rsidP="005B0989">
      <w:pPr>
        <w:ind w:left="360"/>
        <w:jc w:val="both"/>
        <w:rPr>
          <w:rFonts w:cs="Arial"/>
          <w:sz w:val="22"/>
          <w:szCs w:val="22"/>
        </w:rPr>
      </w:pPr>
    </w:p>
    <w:sectPr w:rsidR="00F52EEE" w:rsidRPr="00AB612A" w:rsidSect="005B0989">
      <w:headerReference w:type="default" r:id="rId11"/>
      <w:footerReference w:type="default" r:id="rId12"/>
      <w:headerReference w:type="first" r:id="rId13"/>
      <w:pgSz w:w="11907" w:h="16840" w:code="9"/>
      <w:pgMar w:top="247" w:right="1134" w:bottom="680" w:left="1701" w:header="426" w:footer="68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507" w:rsidRDefault="009B6507">
      <w:r>
        <w:separator/>
      </w:r>
    </w:p>
  </w:endnote>
  <w:endnote w:type="continuationSeparator" w:id="0">
    <w:p w:rsidR="009B6507" w:rsidRDefault="009B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067" w:rsidRPr="00CA586F" w:rsidRDefault="00285DCC">
    <w:pPr>
      <w:pStyle w:val="Piedepgina"/>
      <w:rPr>
        <w:color w:val="000000"/>
        <w:szCs w:val="24"/>
      </w:rPr>
    </w:pPr>
    <w:r>
      <w:rPr>
        <w:noProof/>
        <w:lang w:val="es-AR" w:eastAsia="es-AR"/>
      </w:rPr>
      <mc:AlternateContent>
        <mc:Choice Requires="wps">
          <w:drawing>
            <wp:anchor distT="91440" distB="91440" distL="114300" distR="114300" simplePos="0" relativeHeight="251665408" behindDoc="1" locked="0" layoutInCell="1" allowOverlap="1">
              <wp:simplePos x="0" y="0"/>
              <wp:positionH relativeFrom="page">
                <wp:posOffset>869950</wp:posOffset>
              </wp:positionH>
              <wp:positionV relativeFrom="page">
                <wp:posOffset>9914890</wp:posOffset>
              </wp:positionV>
              <wp:extent cx="5962650" cy="45085"/>
              <wp:effectExtent l="0" t="0" r="0" b="0"/>
              <wp:wrapSquare wrapText="bothSides"/>
              <wp:docPr id="2" name="Rectá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2650" cy="45085"/>
                      </a:xfrm>
                      <a:prstGeom prst="rect">
                        <a:avLst/>
                      </a:prstGeom>
                      <a:solidFill>
                        <a:srgbClr val="4F81B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2" o:spid="_x0000_s1026" style="position:absolute;margin-left:68.5pt;margin-top:780.7pt;width:469.5pt;height:3.55pt;z-index:-251651072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" fillcolor="#4f81bd" stroked="f" strokeweight="2pt">
              <w10:wrap type="square" anchorx="page" anchory="page"/>
            </v:rect>
          </w:pict>
        </mc:Fallback>
      </mc:AlternateContent>
    </w: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5330825</wp:posOffset>
              </wp:positionH>
              <wp:positionV relativeFrom="page">
                <wp:posOffset>10116185</wp:posOffset>
              </wp:positionV>
              <wp:extent cx="1508760" cy="240030"/>
              <wp:effectExtent l="0" t="0" r="0" b="1270"/>
              <wp:wrapNone/>
              <wp:docPr id="56" name="Cuadro de texto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8760" cy="2400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3B3067" w:rsidRPr="00CA586F" w:rsidRDefault="003B3067">
                          <w:pPr>
                            <w:pStyle w:val="Piedepgina"/>
                            <w:jc w:val="right"/>
                            <w:rPr>
                              <w:rFonts w:ascii="Cambria" w:hAnsi="Cambria"/>
                              <w:color w:val="000000"/>
                              <w:sz w:val="20"/>
                            </w:rPr>
                          </w:pPr>
                          <w:r w:rsidRPr="00CA586F">
                            <w:rPr>
                              <w:rFonts w:ascii="Cambria" w:hAnsi="Cambria"/>
                              <w:color w:val="000000"/>
                              <w:sz w:val="20"/>
                            </w:rPr>
                            <w:fldChar w:fldCharType="begin"/>
                          </w:r>
                          <w:r w:rsidRPr="00CA586F">
                            <w:rPr>
                              <w:rFonts w:ascii="Cambria" w:hAnsi="Cambria"/>
                              <w:color w:val="000000"/>
                              <w:sz w:val="20"/>
                            </w:rPr>
                            <w:instrText>PAGE  \* Arabic  \* MERGEFORMAT</w:instrText>
                          </w:r>
                          <w:r w:rsidRPr="00CA586F">
                            <w:rPr>
                              <w:rFonts w:ascii="Cambria" w:hAnsi="Cambria"/>
                              <w:color w:val="000000"/>
                              <w:sz w:val="20"/>
                            </w:rPr>
                            <w:fldChar w:fldCharType="separate"/>
                          </w:r>
                          <w:r w:rsidR="00FE1169">
                            <w:rPr>
                              <w:rFonts w:ascii="Cambria" w:hAnsi="Cambria"/>
                              <w:noProof/>
                              <w:color w:val="000000"/>
                              <w:sz w:val="20"/>
                            </w:rPr>
                            <w:t>1</w:t>
                          </w:r>
                          <w:r w:rsidRPr="00CA586F">
                            <w:rPr>
                              <w:rFonts w:ascii="Cambria" w:hAnsi="Cambria"/>
                              <w:color w:val="00000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6" o:spid="_x0000_s1026" type="#_x0000_t202" style="position:absolute;margin-left:419.75pt;margin-top:796.55pt;width:118.8pt;height:18.9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" filled="f" stroked="f" strokeweight=".5pt">
              <v:path arrowok="t"/>
              <v:textbox style="mso-fit-shape-to-text:t">
                <w:txbxContent>
                  <w:p w:rsidR="003B3067" w:rsidRPr="00CA586F" w:rsidRDefault="003B3067">
                    <w:pPr>
                      <w:pStyle w:val="Piedepgina"/>
                      <w:jc w:val="right"/>
                      <w:rPr>
                        <w:rFonts w:ascii="Cambria" w:hAnsi="Cambria"/>
                        <w:color w:val="000000"/>
                        <w:sz w:val="20"/>
                      </w:rPr>
                    </w:pPr>
                    <w:r w:rsidRPr="00CA586F">
                      <w:rPr>
                        <w:rFonts w:ascii="Cambria" w:hAnsi="Cambria"/>
                        <w:color w:val="000000"/>
                        <w:sz w:val="20"/>
                      </w:rPr>
                      <w:fldChar w:fldCharType="begin"/>
                    </w:r>
                    <w:r w:rsidRPr="00CA586F">
                      <w:rPr>
                        <w:rFonts w:ascii="Cambria" w:hAnsi="Cambria"/>
                        <w:color w:val="000000"/>
                        <w:sz w:val="20"/>
                      </w:rPr>
                      <w:instrText>PAGE  \* Arabic  \* MERGEFORMAT</w:instrText>
                    </w:r>
                    <w:r w:rsidRPr="00CA586F">
                      <w:rPr>
                        <w:rFonts w:ascii="Cambria" w:hAnsi="Cambria"/>
                        <w:color w:val="000000"/>
                        <w:sz w:val="20"/>
                      </w:rPr>
                      <w:fldChar w:fldCharType="separate"/>
                    </w:r>
                    <w:r w:rsidR="00FE1169">
                      <w:rPr>
                        <w:rFonts w:ascii="Cambria" w:hAnsi="Cambria"/>
                        <w:noProof/>
                        <w:color w:val="000000"/>
                        <w:sz w:val="20"/>
                      </w:rPr>
                      <w:t>1</w:t>
                    </w:r>
                    <w:r w:rsidRPr="00CA586F">
                      <w:rPr>
                        <w:rFonts w:ascii="Cambria" w:hAnsi="Cambria"/>
                        <w:color w:val="00000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3B3067" w:rsidRDefault="009B6507">
    <w:pPr>
      <w:pStyle w:val="Piedepgina"/>
      <w:ind w:right="360"/>
    </w:pPr>
    <w:r>
      <w:rPr>
        <w:noProof/>
        <w:szCs w:val="24"/>
        <w:lang w:val="es-AR" w:eastAsia="es-A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.5pt;margin-top:7.7pt;width:120.05pt;height:25.55pt;z-index:251659264;visibility:visible;mso-wrap-edited:f" o:allowincell="f">
          <v:imagedata r:id="rId1" o:title=""/>
          <w10:wrap type="square"/>
        </v:shape>
        <o:OLEObject Type="Embed" ProgID="Word.Picture.8" ShapeID="_x0000_s2049" DrawAspect="Content" ObjectID="_1490009026" r:id="rId2"/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507" w:rsidRDefault="009B6507">
      <w:r>
        <w:separator/>
      </w:r>
    </w:p>
  </w:footnote>
  <w:footnote w:type="continuationSeparator" w:id="0">
    <w:p w:rsidR="009B6507" w:rsidRDefault="009B65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067" w:rsidRDefault="003B3067" w:rsidP="005B0989">
    <w:pPr>
      <w:pStyle w:val="Encabezado"/>
      <w:ind w:left="-142"/>
    </w:pPr>
    <w:r>
      <w:rPr>
        <w:noProof/>
        <w:lang w:val="es-AR" w:eastAsia="es-A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2413635</wp:posOffset>
          </wp:positionH>
          <wp:positionV relativeFrom="paragraph">
            <wp:posOffset>-61595</wp:posOffset>
          </wp:positionV>
          <wp:extent cx="648970" cy="648970"/>
          <wp:effectExtent l="0" t="0" r="0" b="0"/>
          <wp:wrapTopAndBottom/>
          <wp:docPr id="4" name="Imagen 4" descr="Descripción: Descripción: marc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Descripción: Descripción: marca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970" cy="648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B3067" w:rsidRDefault="003B3067">
    <w:pPr>
      <w:pStyle w:val="Encabezado"/>
    </w:pPr>
  </w:p>
  <w:p w:rsidR="003B3067" w:rsidRDefault="003B3067">
    <w:pPr>
      <w:pStyle w:val="Encabezado"/>
    </w:pPr>
  </w:p>
  <w:p w:rsidR="003B3067" w:rsidRDefault="00285DCC">
    <w:pPr>
      <w:pStyle w:val="Encabezado"/>
    </w:pPr>
    <w:r>
      <w:rPr>
        <w:noProof/>
        <w:lang w:val="es-AR" w:eastAsia="es-AR"/>
      </w:rPr>
      <mc:AlternateContent>
        <mc:Choice Requires="wps">
          <w:drawing>
            <wp:anchor distT="91440" distB="91440" distL="114300" distR="114300" simplePos="0" relativeHeight="251664384" behindDoc="1" locked="0" layoutInCell="1" allowOverlap="1">
              <wp:simplePos x="0" y="0"/>
              <wp:positionH relativeFrom="page">
                <wp:posOffset>921385</wp:posOffset>
              </wp:positionH>
              <wp:positionV relativeFrom="page">
                <wp:posOffset>899795</wp:posOffset>
              </wp:positionV>
              <wp:extent cx="5962650" cy="45085"/>
              <wp:effectExtent l="0" t="0" r="0" b="0"/>
              <wp:wrapSquare wrapText="bothSides"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2650" cy="45085"/>
                      </a:xfrm>
                      <a:prstGeom prst="rect">
                        <a:avLst/>
                      </a:prstGeom>
                      <a:solidFill>
                        <a:srgbClr val="4F81B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3" o:spid="_x0000_s1026" style="position:absolute;margin-left:72.55pt;margin-top:70.85pt;width:469.5pt;height:3.55pt;z-index:-251652096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" fillcolor="#4f81bd" stroked="f" strokeweight="2pt">
              <w10:wrap type="square"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067" w:rsidRDefault="009B6507" w:rsidP="005B0989">
    <w:pPr>
      <w:pStyle w:val="Encabezado"/>
    </w:pPr>
    <w:r>
      <w:rPr>
        <w:noProof/>
        <w:lang w:val="es-AR" w:eastAsia="es-A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1.2pt;margin-top:3.4pt;width:187.2pt;height:39.8pt;z-index:251661312;visibility:visible;mso-wrap-edited:f" o:allowincell="f">
          <v:imagedata r:id="rId1" o:title=""/>
          <w10:wrap type="square"/>
        </v:shape>
        <o:OLEObject Type="Embed" ProgID="Word.Picture.8" ShapeID="_x0000_s2051" DrawAspect="Content" ObjectID="_1490009027" r:id="rId2"/>
      </w:pict>
    </w:r>
    <w:r w:rsidR="003B3067">
      <w:rPr>
        <w:noProof/>
        <w:lang w:val="es-AR" w:eastAsia="es-A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2696845</wp:posOffset>
          </wp:positionH>
          <wp:positionV relativeFrom="paragraph">
            <wp:posOffset>-47625</wp:posOffset>
          </wp:positionV>
          <wp:extent cx="731520" cy="731520"/>
          <wp:effectExtent l="0" t="0" r="0" b="0"/>
          <wp:wrapTopAndBottom/>
          <wp:docPr id="1" name="Imagen 1" descr="Descripción: Descripción: marc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Descripción: Descripción: marca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B3067">
      <w:tab/>
    </w:r>
    <w:r w:rsidR="003B3067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43A25"/>
    <w:multiLevelType w:val="hybridMultilevel"/>
    <w:tmpl w:val="9E023D2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1B1AB4"/>
    <w:multiLevelType w:val="hybridMultilevel"/>
    <w:tmpl w:val="5BC04A6A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4595877"/>
    <w:multiLevelType w:val="hybridMultilevel"/>
    <w:tmpl w:val="88C44FE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203680"/>
    <w:multiLevelType w:val="hybridMultilevel"/>
    <w:tmpl w:val="A62EC424"/>
    <w:lvl w:ilvl="0" w:tplc="2C0A0001">
      <w:start w:val="1"/>
      <w:numFmt w:val="bullet"/>
      <w:lvlText w:val=""/>
      <w:lvlJc w:val="left"/>
      <w:pPr>
        <w:ind w:left="-21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61"/>
        </w:tabs>
        <w:ind w:left="-916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-8441"/>
        </w:tabs>
        <w:ind w:left="-8441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-7721"/>
        </w:tabs>
        <w:ind w:left="-7721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-7001"/>
        </w:tabs>
        <w:ind w:left="-7001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-6281"/>
        </w:tabs>
        <w:ind w:left="-6281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-5561"/>
        </w:tabs>
        <w:ind w:left="-5561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-4841"/>
        </w:tabs>
        <w:ind w:left="-4841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-4121"/>
        </w:tabs>
        <w:ind w:left="-4121" w:hanging="360"/>
      </w:pPr>
      <w:rPr>
        <w:rFonts w:ascii="Wingdings" w:hAnsi="Wingdings" w:hint="default"/>
      </w:rPr>
    </w:lvl>
  </w:abstractNum>
  <w:abstractNum w:abstractNumId="4">
    <w:nsid w:val="1FE66D8A"/>
    <w:multiLevelType w:val="hybridMultilevel"/>
    <w:tmpl w:val="EFF0581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EF3114"/>
    <w:multiLevelType w:val="hybridMultilevel"/>
    <w:tmpl w:val="CE308C98"/>
    <w:lvl w:ilvl="0" w:tplc="BF06DB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0C0EE8"/>
    <w:multiLevelType w:val="hybridMultilevel"/>
    <w:tmpl w:val="57887CF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A74D03"/>
    <w:multiLevelType w:val="hybridMultilevel"/>
    <w:tmpl w:val="3B4430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43663F"/>
    <w:multiLevelType w:val="hybridMultilevel"/>
    <w:tmpl w:val="B268BE9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071F54"/>
    <w:multiLevelType w:val="hybridMultilevel"/>
    <w:tmpl w:val="1A5C84A6"/>
    <w:lvl w:ilvl="0" w:tplc="2C0A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10">
    <w:nsid w:val="31F83A3C"/>
    <w:multiLevelType w:val="hybridMultilevel"/>
    <w:tmpl w:val="8532342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701482"/>
    <w:multiLevelType w:val="hybridMultilevel"/>
    <w:tmpl w:val="FBB27C3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E11560"/>
    <w:multiLevelType w:val="hybridMultilevel"/>
    <w:tmpl w:val="8206C4BC"/>
    <w:lvl w:ilvl="0" w:tplc="3B42D36C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9251B9D"/>
    <w:multiLevelType w:val="hybridMultilevel"/>
    <w:tmpl w:val="E6B8ACE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485D91"/>
    <w:multiLevelType w:val="hybridMultilevel"/>
    <w:tmpl w:val="A5345FE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54695A"/>
    <w:multiLevelType w:val="hybridMultilevel"/>
    <w:tmpl w:val="F40291A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2F63417"/>
    <w:multiLevelType w:val="hybridMultilevel"/>
    <w:tmpl w:val="7A3CF344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4E13CAA"/>
    <w:multiLevelType w:val="hybridMultilevel"/>
    <w:tmpl w:val="053AC0D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6E57AA3"/>
    <w:multiLevelType w:val="hybridMultilevel"/>
    <w:tmpl w:val="AEA2F944"/>
    <w:lvl w:ilvl="0" w:tplc="2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1A06B7AC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Calibri" w:eastAsia="Times New Roman" w:hAnsi="Calibri" w:cs="Calibri" w:hint="default"/>
      </w:rPr>
    </w:lvl>
    <w:lvl w:ilvl="2" w:tplc="2C0A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9">
    <w:nsid w:val="7BF404E1"/>
    <w:multiLevelType w:val="hybridMultilevel"/>
    <w:tmpl w:val="96305C0A"/>
    <w:lvl w:ilvl="0" w:tplc="3B42D36C">
      <w:start w:val="1"/>
      <w:numFmt w:val="bullet"/>
      <w:lvlText w:val=""/>
      <w:lvlJc w:val="left"/>
      <w:pPr>
        <w:tabs>
          <w:tab w:val="num" w:pos="774"/>
        </w:tabs>
        <w:ind w:left="414" w:firstLine="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854"/>
        </w:tabs>
        <w:ind w:left="18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74"/>
        </w:tabs>
        <w:ind w:left="25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94"/>
        </w:tabs>
        <w:ind w:left="32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14"/>
        </w:tabs>
        <w:ind w:left="40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34"/>
        </w:tabs>
        <w:ind w:left="47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54"/>
        </w:tabs>
        <w:ind w:left="54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74"/>
        </w:tabs>
        <w:ind w:left="61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94"/>
        </w:tabs>
        <w:ind w:left="6894" w:hanging="360"/>
      </w:pPr>
      <w:rPr>
        <w:rFonts w:ascii="Wingdings" w:hAnsi="Wingdings" w:hint="default"/>
      </w:rPr>
    </w:lvl>
  </w:abstractNum>
  <w:abstractNum w:abstractNumId="20">
    <w:nsid w:val="7D1A1934"/>
    <w:multiLevelType w:val="hybridMultilevel"/>
    <w:tmpl w:val="5772170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9"/>
  </w:num>
  <w:num w:numId="3">
    <w:abstractNumId w:val="15"/>
  </w:num>
  <w:num w:numId="4">
    <w:abstractNumId w:val="6"/>
  </w:num>
  <w:num w:numId="5">
    <w:abstractNumId w:val="13"/>
  </w:num>
  <w:num w:numId="6">
    <w:abstractNumId w:val="4"/>
  </w:num>
  <w:num w:numId="7">
    <w:abstractNumId w:val="1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18"/>
  </w:num>
  <w:num w:numId="13">
    <w:abstractNumId w:val="12"/>
  </w:num>
  <w:num w:numId="14">
    <w:abstractNumId w:val="11"/>
  </w:num>
  <w:num w:numId="15">
    <w:abstractNumId w:val="20"/>
  </w:num>
  <w:num w:numId="16">
    <w:abstractNumId w:val="5"/>
  </w:num>
  <w:num w:numId="17">
    <w:abstractNumId w:val="10"/>
  </w:num>
  <w:num w:numId="18">
    <w:abstractNumId w:val="1"/>
  </w:num>
  <w:num w:numId="19">
    <w:abstractNumId w:val="8"/>
  </w:num>
  <w:num w:numId="20">
    <w:abstractNumId w:val="16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579"/>
    <w:rsid w:val="00007ECA"/>
    <w:rsid w:val="00026344"/>
    <w:rsid w:val="00043C0B"/>
    <w:rsid w:val="0006697F"/>
    <w:rsid w:val="00080B2F"/>
    <w:rsid w:val="000D1EAD"/>
    <w:rsid w:val="000D7792"/>
    <w:rsid w:val="000E034B"/>
    <w:rsid w:val="000E5666"/>
    <w:rsid w:val="000F2975"/>
    <w:rsid w:val="001072A0"/>
    <w:rsid w:val="00116805"/>
    <w:rsid w:val="00126064"/>
    <w:rsid w:val="00126E52"/>
    <w:rsid w:val="00167E57"/>
    <w:rsid w:val="00180F50"/>
    <w:rsid w:val="001834A9"/>
    <w:rsid w:val="001A45BE"/>
    <w:rsid w:val="001B445C"/>
    <w:rsid w:val="001C56C8"/>
    <w:rsid w:val="001E02A5"/>
    <w:rsid w:val="001F7B1E"/>
    <w:rsid w:val="00217918"/>
    <w:rsid w:val="00244C7A"/>
    <w:rsid w:val="00251AC0"/>
    <w:rsid w:val="00285DCC"/>
    <w:rsid w:val="002D1E5C"/>
    <w:rsid w:val="002F7D2B"/>
    <w:rsid w:val="00305C39"/>
    <w:rsid w:val="00315E61"/>
    <w:rsid w:val="00321799"/>
    <w:rsid w:val="003242EF"/>
    <w:rsid w:val="00333258"/>
    <w:rsid w:val="00343C8F"/>
    <w:rsid w:val="00343DE3"/>
    <w:rsid w:val="00345403"/>
    <w:rsid w:val="003525C5"/>
    <w:rsid w:val="003B3067"/>
    <w:rsid w:val="003B6578"/>
    <w:rsid w:val="003D094C"/>
    <w:rsid w:val="003D2917"/>
    <w:rsid w:val="003D2E5A"/>
    <w:rsid w:val="003F2274"/>
    <w:rsid w:val="00451778"/>
    <w:rsid w:val="004809BE"/>
    <w:rsid w:val="004C1C7D"/>
    <w:rsid w:val="004C308C"/>
    <w:rsid w:val="004D5C7E"/>
    <w:rsid w:val="005057F6"/>
    <w:rsid w:val="0056179B"/>
    <w:rsid w:val="0056341B"/>
    <w:rsid w:val="005840D7"/>
    <w:rsid w:val="00586035"/>
    <w:rsid w:val="00587D45"/>
    <w:rsid w:val="005B0989"/>
    <w:rsid w:val="005B61FD"/>
    <w:rsid w:val="005C1280"/>
    <w:rsid w:val="005F2DA8"/>
    <w:rsid w:val="005F66BC"/>
    <w:rsid w:val="00631144"/>
    <w:rsid w:val="00643EA5"/>
    <w:rsid w:val="0065430A"/>
    <w:rsid w:val="006564B3"/>
    <w:rsid w:val="00657498"/>
    <w:rsid w:val="00672528"/>
    <w:rsid w:val="00705F30"/>
    <w:rsid w:val="00725106"/>
    <w:rsid w:val="00762AC2"/>
    <w:rsid w:val="0078316A"/>
    <w:rsid w:val="007841E9"/>
    <w:rsid w:val="007B2FC5"/>
    <w:rsid w:val="007B6F81"/>
    <w:rsid w:val="007C7FA0"/>
    <w:rsid w:val="00804C6F"/>
    <w:rsid w:val="008142A4"/>
    <w:rsid w:val="00817B58"/>
    <w:rsid w:val="008326F8"/>
    <w:rsid w:val="00856C45"/>
    <w:rsid w:val="008E173E"/>
    <w:rsid w:val="008E72F6"/>
    <w:rsid w:val="009178A2"/>
    <w:rsid w:val="00936718"/>
    <w:rsid w:val="009430B1"/>
    <w:rsid w:val="009B6507"/>
    <w:rsid w:val="009C4D81"/>
    <w:rsid w:val="00A61F1A"/>
    <w:rsid w:val="00A87555"/>
    <w:rsid w:val="00AB1331"/>
    <w:rsid w:val="00AB30A6"/>
    <w:rsid w:val="00AB612A"/>
    <w:rsid w:val="00AB6BC7"/>
    <w:rsid w:val="00B01A29"/>
    <w:rsid w:val="00B27D60"/>
    <w:rsid w:val="00BB0B0B"/>
    <w:rsid w:val="00BB2E69"/>
    <w:rsid w:val="00BC7C9C"/>
    <w:rsid w:val="00C05639"/>
    <w:rsid w:val="00C30E9B"/>
    <w:rsid w:val="00C51579"/>
    <w:rsid w:val="00C85AD1"/>
    <w:rsid w:val="00CA7064"/>
    <w:rsid w:val="00CD7801"/>
    <w:rsid w:val="00D169D7"/>
    <w:rsid w:val="00D53AEF"/>
    <w:rsid w:val="00D863CC"/>
    <w:rsid w:val="00DA1646"/>
    <w:rsid w:val="00DE6FDF"/>
    <w:rsid w:val="00DF7591"/>
    <w:rsid w:val="00E20CEB"/>
    <w:rsid w:val="00E32D84"/>
    <w:rsid w:val="00E54421"/>
    <w:rsid w:val="00E55E94"/>
    <w:rsid w:val="00EC428D"/>
    <w:rsid w:val="00ED7E6F"/>
    <w:rsid w:val="00EE264D"/>
    <w:rsid w:val="00F4404F"/>
    <w:rsid w:val="00F46ABE"/>
    <w:rsid w:val="00F52EEE"/>
    <w:rsid w:val="00F65175"/>
    <w:rsid w:val="00F83AE2"/>
    <w:rsid w:val="00FE1169"/>
    <w:rsid w:val="00FE60A4"/>
    <w:rsid w:val="00FF00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579"/>
    <w:pPr>
      <w:spacing w:after="0" w:line="240" w:lineRule="auto"/>
    </w:pPr>
    <w:rPr>
      <w:rFonts w:ascii="Arial" w:eastAsia="Batang" w:hAnsi="Arial" w:cs="Times New Roman"/>
      <w:sz w:val="24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9"/>
    <w:qFormat/>
    <w:rsid w:val="00C51579"/>
    <w:pPr>
      <w:keepNext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ind w:right="5953"/>
      <w:jc w:val="center"/>
      <w:outlineLvl w:val="1"/>
    </w:pPr>
    <w:rPr>
      <w:rFonts w:ascii="Times New Roman" w:hAnsi="Times New Roman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9"/>
    <w:rsid w:val="00C51579"/>
    <w:rPr>
      <w:rFonts w:ascii="Times New Roman" w:eastAsia="Batang" w:hAnsi="Times New Roman" w:cs="Times New Roman"/>
      <w:b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rsid w:val="00C515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51579"/>
    <w:rPr>
      <w:rFonts w:ascii="Arial" w:eastAsia="Batang" w:hAnsi="Arial" w:cs="Times New Roman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C515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51579"/>
    <w:rPr>
      <w:rFonts w:ascii="Arial" w:eastAsia="Batang" w:hAnsi="Arial" w:cs="Times New Roman"/>
      <w:sz w:val="24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C51579"/>
    <w:pPr>
      <w:jc w:val="both"/>
    </w:pPr>
    <w:rPr>
      <w:sz w:val="20"/>
    </w:rPr>
  </w:style>
  <w:style w:type="paragraph" w:styleId="Prrafodelista">
    <w:name w:val="List Paragraph"/>
    <w:basedOn w:val="Normal"/>
    <w:uiPriority w:val="99"/>
    <w:qFormat/>
    <w:rsid w:val="00C51579"/>
    <w:pPr>
      <w:ind w:left="708"/>
    </w:pPr>
  </w:style>
  <w:style w:type="paragraph" w:styleId="Sinespaciado">
    <w:name w:val="No Spacing"/>
    <w:uiPriority w:val="1"/>
    <w:qFormat/>
    <w:rsid w:val="00762AC2"/>
    <w:pPr>
      <w:spacing w:after="0" w:line="240" w:lineRule="auto"/>
    </w:pPr>
    <w:rPr>
      <w:rFonts w:ascii="Calibri" w:eastAsia="Calibri" w:hAnsi="Calibri" w:cs="Calibri"/>
    </w:rPr>
  </w:style>
  <w:style w:type="paragraph" w:customStyle="1" w:styleId="adriana">
    <w:name w:val="adriana"/>
    <w:basedOn w:val="Normal"/>
    <w:rsid w:val="001834A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eastAsia="Times New Roman"/>
      <w:sz w:val="20"/>
    </w:rPr>
  </w:style>
  <w:style w:type="character" w:customStyle="1" w:styleId="apple-converted-space">
    <w:name w:val="apple-converted-space"/>
    <w:basedOn w:val="Fuentedeprrafopredeter"/>
    <w:rsid w:val="00AB30A6"/>
  </w:style>
  <w:style w:type="paragraph" w:customStyle="1" w:styleId="ecxmsonormal">
    <w:name w:val="ecxmsonormal"/>
    <w:basedOn w:val="Normal"/>
    <w:rsid w:val="00F4404F"/>
    <w:pPr>
      <w:spacing w:before="100" w:beforeAutospacing="1" w:after="100" w:afterAutospacing="1"/>
    </w:pPr>
    <w:rPr>
      <w:rFonts w:ascii="Times New Roman" w:eastAsia="Times New Roman" w:hAnsi="Times New Roman"/>
      <w:szCs w:val="24"/>
      <w:lang w:val="es-AR" w:eastAsia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13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1331"/>
    <w:rPr>
      <w:rFonts w:ascii="Tahoma" w:eastAsia="Batang" w:hAnsi="Tahoma" w:cs="Tahoma"/>
      <w:sz w:val="16"/>
      <w:szCs w:val="16"/>
      <w:lang w:val="es-ES_tradnl" w:eastAsia="es-ES"/>
    </w:rPr>
  </w:style>
  <w:style w:type="character" w:styleId="nfasis">
    <w:name w:val="Emphasis"/>
    <w:basedOn w:val="Fuentedeprrafopredeter"/>
    <w:uiPriority w:val="20"/>
    <w:qFormat/>
    <w:rsid w:val="002F7D2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579"/>
    <w:pPr>
      <w:spacing w:after="0" w:line="240" w:lineRule="auto"/>
    </w:pPr>
    <w:rPr>
      <w:rFonts w:ascii="Arial" w:eastAsia="Batang" w:hAnsi="Arial" w:cs="Times New Roman"/>
      <w:sz w:val="24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9"/>
    <w:qFormat/>
    <w:rsid w:val="00C51579"/>
    <w:pPr>
      <w:keepNext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ind w:right="5953"/>
      <w:jc w:val="center"/>
      <w:outlineLvl w:val="1"/>
    </w:pPr>
    <w:rPr>
      <w:rFonts w:ascii="Times New Roman" w:hAnsi="Times New Roman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9"/>
    <w:rsid w:val="00C51579"/>
    <w:rPr>
      <w:rFonts w:ascii="Times New Roman" w:eastAsia="Batang" w:hAnsi="Times New Roman" w:cs="Times New Roman"/>
      <w:b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rsid w:val="00C515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51579"/>
    <w:rPr>
      <w:rFonts w:ascii="Arial" w:eastAsia="Batang" w:hAnsi="Arial" w:cs="Times New Roman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C515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51579"/>
    <w:rPr>
      <w:rFonts w:ascii="Arial" w:eastAsia="Batang" w:hAnsi="Arial" w:cs="Times New Roman"/>
      <w:sz w:val="24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C51579"/>
    <w:pPr>
      <w:jc w:val="both"/>
    </w:pPr>
    <w:rPr>
      <w:sz w:val="20"/>
    </w:rPr>
  </w:style>
  <w:style w:type="paragraph" w:styleId="Prrafodelista">
    <w:name w:val="List Paragraph"/>
    <w:basedOn w:val="Normal"/>
    <w:uiPriority w:val="99"/>
    <w:qFormat/>
    <w:rsid w:val="00C51579"/>
    <w:pPr>
      <w:ind w:left="708"/>
    </w:pPr>
  </w:style>
  <w:style w:type="paragraph" w:styleId="Sinespaciado">
    <w:name w:val="No Spacing"/>
    <w:uiPriority w:val="1"/>
    <w:qFormat/>
    <w:rsid w:val="00762AC2"/>
    <w:pPr>
      <w:spacing w:after="0" w:line="240" w:lineRule="auto"/>
    </w:pPr>
    <w:rPr>
      <w:rFonts w:ascii="Calibri" w:eastAsia="Calibri" w:hAnsi="Calibri" w:cs="Calibri"/>
    </w:rPr>
  </w:style>
  <w:style w:type="paragraph" w:customStyle="1" w:styleId="adriana">
    <w:name w:val="adriana"/>
    <w:basedOn w:val="Normal"/>
    <w:rsid w:val="001834A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eastAsia="Times New Roman"/>
      <w:sz w:val="20"/>
    </w:rPr>
  </w:style>
  <w:style w:type="character" w:customStyle="1" w:styleId="apple-converted-space">
    <w:name w:val="apple-converted-space"/>
    <w:basedOn w:val="Fuentedeprrafopredeter"/>
    <w:rsid w:val="00AB30A6"/>
  </w:style>
  <w:style w:type="paragraph" w:customStyle="1" w:styleId="ecxmsonormal">
    <w:name w:val="ecxmsonormal"/>
    <w:basedOn w:val="Normal"/>
    <w:rsid w:val="00F4404F"/>
    <w:pPr>
      <w:spacing w:before="100" w:beforeAutospacing="1" w:after="100" w:afterAutospacing="1"/>
    </w:pPr>
    <w:rPr>
      <w:rFonts w:ascii="Times New Roman" w:eastAsia="Times New Roman" w:hAnsi="Times New Roman"/>
      <w:szCs w:val="24"/>
      <w:lang w:val="es-AR" w:eastAsia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13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1331"/>
    <w:rPr>
      <w:rFonts w:ascii="Tahoma" w:eastAsia="Batang" w:hAnsi="Tahoma" w:cs="Tahoma"/>
      <w:sz w:val="16"/>
      <w:szCs w:val="16"/>
      <w:lang w:val="es-ES_tradnl" w:eastAsia="es-ES"/>
    </w:rPr>
  </w:style>
  <w:style w:type="character" w:styleId="nfasis">
    <w:name w:val="Emphasis"/>
    <w:basedOn w:val="Fuentedeprrafopredeter"/>
    <w:uiPriority w:val="20"/>
    <w:qFormat/>
    <w:rsid w:val="002F7D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8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niv-fcomte.f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univ-fcomte.fr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oleObject" Target="embeddings/oleObject2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AD23C-C374-4098-9D38-808D112B9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3094</Words>
  <Characters>17018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2015-03-26T12:01:00Z</cp:lastPrinted>
  <dcterms:created xsi:type="dcterms:W3CDTF">2015-04-08T17:37:00Z</dcterms:created>
  <dcterms:modified xsi:type="dcterms:W3CDTF">2015-04-08T17:37:00Z</dcterms:modified>
</cp:coreProperties>
</file>